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C1402" w14:textId="77777777" w:rsidR="006729CC" w:rsidRDefault="006729CC" w:rsidP="0009449D">
      <w:pPr>
        <w:pStyle w:val="Sinespaciado"/>
        <w:jc w:val="right"/>
        <w:rPr>
          <w:rFonts w:ascii="Arial" w:hAnsi="Arial" w:cs="Arial"/>
          <w:b/>
          <w:bCs/>
          <w:sz w:val="24"/>
          <w:szCs w:val="24"/>
        </w:rPr>
      </w:pPr>
    </w:p>
    <w:p w14:paraId="159A7EE1" w14:textId="5C1791AA" w:rsidR="0009449D" w:rsidRPr="005405E1" w:rsidRDefault="0009449D" w:rsidP="0009449D">
      <w:pPr>
        <w:pStyle w:val="Sinespaciado"/>
        <w:jc w:val="right"/>
        <w:rPr>
          <w:rFonts w:ascii="Arial" w:hAnsi="Arial" w:cs="Arial"/>
          <w:b/>
          <w:bCs/>
          <w:sz w:val="24"/>
          <w:szCs w:val="24"/>
        </w:rPr>
      </w:pPr>
      <w:r>
        <w:rPr>
          <w:rFonts w:ascii="Arial" w:hAnsi="Arial" w:cs="Arial"/>
          <w:b/>
          <w:bCs/>
          <w:sz w:val="24"/>
          <w:szCs w:val="24"/>
        </w:rPr>
        <w:t>CUART</w:t>
      </w:r>
      <w:r w:rsidRPr="005405E1">
        <w:rPr>
          <w:rFonts w:ascii="Arial" w:hAnsi="Arial" w:cs="Arial"/>
          <w:b/>
          <w:bCs/>
          <w:sz w:val="24"/>
          <w:szCs w:val="24"/>
        </w:rPr>
        <w:t>A SESIÓN ORDINARIA</w:t>
      </w:r>
    </w:p>
    <w:p w14:paraId="63023436" w14:textId="5B757BA6" w:rsidR="0009449D" w:rsidRPr="005405E1" w:rsidRDefault="0009449D" w:rsidP="0009449D">
      <w:pPr>
        <w:pStyle w:val="Sinespaciado"/>
        <w:jc w:val="right"/>
        <w:rPr>
          <w:rFonts w:ascii="Arial" w:hAnsi="Arial" w:cs="Arial"/>
          <w:b/>
          <w:bCs/>
          <w:sz w:val="24"/>
          <w:szCs w:val="24"/>
        </w:rPr>
      </w:pPr>
      <w:r>
        <w:rPr>
          <w:rFonts w:ascii="Arial" w:hAnsi="Arial" w:cs="Arial"/>
          <w:b/>
          <w:bCs/>
          <w:sz w:val="24"/>
          <w:szCs w:val="24"/>
        </w:rPr>
        <w:t>19</w:t>
      </w:r>
      <w:r w:rsidRPr="005405E1">
        <w:rPr>
          <w:rFonts w:ascii="Arial" w:hAnsi="Arial" w:cs="Arial"/>
          <w:b/>
          <w:bCs/>
          <w:sz w:val="24"/>
          <w:szCs w:val="24"/>
        </w:rPr>
        <w:t xml:space="preserve"> DE </w:t>
      </w:r>
      <w:r>
        <w:rPr>
          <w:rFonts w:ascii="Arial" w:hAnsi="Arial" w:cs="Arial"/>
          <w:b/>
          <w:bCs/>
          <w:sz w:val="24"/>
          <w:szCs w:val="24"/>
        </w:rPr>
        <w:t>DICIEMBRE</w:t>
      </w:r>
      <w:r w:rsidRPr="005405E1">
        <w:rPr>
          <w:rFonts w:ascii="Arial" w:hAnsi="Arial" w:cs="Arial"/>
          <w:b/>
          <w:bCs/>
          <w:sz w:val="24"/>
          <w:szCs w:val="24"/>
        </w:rPr>
        <w:t xml:space="preserve"> DEL 2025</w:t>
      </w:r>
    </w:p>
    <w:p w14:paraId="6699E5D8" w14:textId="77777777" w:rsidR="0009449D" w:rsidRPr="005405E1" w:rsidRDefault="0009449D" w:rsidP="0009449D">
      <w:pPr>
        <w:pStyle w:val="Sinespaciado"/>
        <w:jc w:val="right"/>
        <w:rPr>
          <w:rFonts w:ascii="Arial" w:hAnsi="Arial" w:cs="Arial"/>
          <w:b/>
          <w:bCs/>
          <w:sz w:val="24"/>
          <w:szCs w:val="24"/>
        </w:rPr>
      </w:pPr>
      <w:r w:rsidRPr="005405E1">
        <w:rPr>
          <w:rFonts w:ascii="Arial" w:hAnsi="Arial" w:cs="Arial"/>
          <w:b/>
          <w:bCs/>
          <w:sz w:val="24"/>
          <w:szCs w:val="24"/>
        </w:rPr>
        <w:t>RELATIVA A LA JUNTA DE</w:t>
      </w:r>
    </w:p>
    <w:p w14:paraId="391386E8" w14:textId="77777777" w:rsidR="0009449D" w:rsidRPr="005405E1" w:rsidRDefault="0009449D" w:rsidP="0009449D">
      <w:pPr>
        <w:pStyle w:val="Sinespaciado"/>
        <w:jc w:val="right"/>
        <w:rPr>
          <w:rFonts w:ascii="Arial" w:hAnsi="Arial" w:cs="Arial"/>
          <w:b/>
          <w:bCs/>
          <w:sz w:val="24"/>
          <w:szCs w:val="24"/>
        </w:rPr>
      </w:pPr>
      <w:r w:rsidRPr="005405E1">
        <w:rPr>
          <w:rFonts w:ascii="Arial" w:hAnsi="Arial" w:cs="Arial"/>
          <w:b/>
          <w:bCs/>
          <w:sz w:val="24"/>
          <w:szCs w:val="24"/>
        </w:rPr>
        <w:t>GOBIERNO DEL INSTITUTO</w:t>
      </w:r>
    </w:p>
    <w:p w14:paraId="3D2B3A4A" w14:textId="77777777" w:rsidR="0009449D" w:rsidRPr="005405E1" w:rsidRDefault="0009449D" w:rsidP="0009449D">
      <w:pPr>
        <w:pStyle w:val="Sinespaciado"/>
        <w:jc w:val="right"/>
        <w:rPr>
          <w:rFonts w:ascii="Arial" w:hAnsi="Arial" w:cs="Arial"/>
          <w:b/>
          <w:bCs/>
          <w:sz w:val="24"/>
          <w:szCs w:val="24"/>
        </w:rPr>
      </w:pPr>
      <w:r w:rsidRPr="005405E1">
        <w:rPr>
          <w:rFonts w:ascii="Arial" w:hAnsi="Arial" w:cs="Arial"/>
          <w:b/>
          <w:bCs/>
          <w:sz w:val="24"/>
          <w:szCs w:val="24"/>
        </w:rPr>
        <w:t>MUNICIPAL DE LAS MUJERES</w:t>
      </w:r>
    </w:p>
    <w:p w14:paraId="3E67F1B7" w14:textId="77777777" w:rsidR="0009449D" w:rsidRPr="005405E1" w:rsidRDefault="0009449D" w:rsidP="0009449D">
      <w:pPr>
        <w:pStyle w:val="Sinespaciado"/>
        <w:jc w:val="right"/>
        <w:rPr>
          <w:rFonts w:ascii="Arial" w:hAnsi="Arial" w:cs="Arial"/>
          <w:b/>
          <w:bCs/>
          <w:sz w:val="24"/>
          <w:szCs w:val="24"/>
        </w:rPr>
      </w:pPr>
      <w:r w:rsidRPr="005405E1">
        <w:rPr>
          <w:rFonts w:ascii="Arial" w:hAnsi="Arial" w:cs="Arial"/>
          <w:b/>
          <w:bCs/>
          <w:sz w:val="24"/>
          <w:szCs w:val="24"/>
        </w:rPr>
        <w:t>DE IXTLAHUACÁN DE LOS</w:t>
      </w:r>
    </w:p>
    <w:p w14:paraId="7C185FF2" w14:textId="63C43AE9" w:rsidR="0009449D" w:rsidRPr="005405E1" w:rsidRDefault="0009449D" w:rsidP="00712F27">
      <w:pPr>
        <w:pStyle w:val="Sinespaciado"/>
        <w:jc w:val="right"/>
        <w:rPr>
          <w:rFonts w:ascii="Arial" w:hAnsi="Arial" w:cs="Arial"/>
          <w:b/>
          <w:bCs/>
          <w:sz w:val="24"/>
          <w:szCs w:val="24"/>
        </w:rPr>
      </w:pPr>
      <w:r w:rsidRPr="005405E1">
        <w:rPr>
          <w:rFonts w:ascii="Arial" w:hAnsi="Arial" w:cs="Arial"/>
          <w:b/>
          <w:bCs/>
          <w:sz w:val="24"/>
          <w:szCs w:val="24"/>
        </w:rPr>
        <w:t>MEMBRILLOS, JALISCO.</w:t>
      </w:r>
    </w:p>
    <w:p w14:paraId="4E25B32F" w14:textId="54E01A71" w:rsidR="0009449D" w:rsidRPr="005405E1" w:rsidRDefault="00712F27" w:rsidP="0009449D">
      <w:pPr>
        <w:jc w:val="both"/>
        <w:rPr>
          <w:rFonts w:ascii="Arial" w:hAnsi="Arial" w:cs="Arial"/>
          <w:sz w:val="24"/>
          <w:szCs w:val="24"/>
        </w:rPr>
      </w:pPr>
      <w:r>
        <w:rPr>
          <w:rFonts w:ascii="Arial" w:hAnsi="Arial" w:cs="Arial"/>
          <w:sz w:val="24"/>
          <w:szCs w:val="24"/>
        </w:rPr>
        <w:t>--------------------------------------------------------------------------------------------------------------</w:t>
      </w:r>
      <w:r w:rsidR="0009449D" w:rsidRPr="005405E1">
        <w:rPr>
          <w:rFonts w:ascii="Arial" w:hAnsi="Arial" w:cs="Arial"/>
          <w:sz w:val="24"/>
          <w:szCs w:val="24"/>
        </w:rPr>
        <w:t xml:space="preserve">------------En la población de Ixtlahuacán de los Membrillos, en el Estado de Jalisco, siendo las </w:t>
      </w:r>
      <w:r w:rsidR="0009449D" w:rsidRPr="005405E1">
        <w:rPr>
          <w:rFonts w:ascii="Arial" w:hAnsi="Arial" w:cs="Arial"/>
          <w:color w:val="000000" w:themeColor="text1"/>
          <w:sz w:val="24"/>
          <w:szCs w:val="24"/>
        </w:rPr>
        <w:t>1</w:t>
      </w:r>
      <w:r w:rsidR="00B27A18">
        <w:rPr>
          <w:rFonts w:ascii="Arial" w:hAnsi="Arial" w:cs="Arial"/>
          <w:color w:val="000000" w:themeColor="text1"/>
          <w:sz w:val="24"/>
          <w:szCs w:val="24"/>
        </w:rPr>
        <w:t>4</w:t>
      </w:r>
      <w:r w:rsidR="0009449D" w:rsidRPr="005405E1">
        <w:rPr>
          <w:rFonts w:ascii="Arial" w:hAnsi="Arial" w:cs="Arial"/>
          <w:color w:val="000000" w:themeColor="text1"/>
          <w:sz w:val="24"/>
          <w:szCs w:val="24"/>
        </w:rPr>
        <w:t xml:space="preserve">:15 </w:t>
      </w:r>
      <w:r w:rsidR="00B27A18">
        <w:rPr>
          <w:rFonts w:ascii="Arial" w:hAnsi="Arial" w:cs="Arial"/>
          <w:color w:val="000000" w:themeColor="text1"/>
          <w:sz w:val="24"/>
          <w:szCs w:val="24"/>
        </w:rPr>
        <w:t>catorce</w:t>
      </w:r>
      <w:r w:rsidR="0009449D" w:rsidRPr="005405E1">
        <w:rPr>
          <w:rFonts w:ascii="Arial" w:hAnsi="Arial" w:cs="Arial"/>
          <w:color w:val="000000" w:themeColor="text1"/>
          <w:sz w:val="24"/>
          <w:szCs w:val="24"/>
        </w:rPr>
        <w:t xml:space="preserve"> horas del día </w:t>
      </w:r>
      <w:r w:rsidR="00B27A18">
        <w:rPr>
          <w:rFonts w:ascii="Arial" w:hAnsi="Arial" w:cs="Arial"/>
          <w:color w:val="000000" w:themeColor="text1"/>
          <w:sz w:val="24"/>
          <w:szCs w:val="24"/>
        </w:rPr>
        <w:t>19</w:t>
      </w:r>
      <w:r w:rsidR="0009449D" w:rsidRPr="005405E1">
        <w:rPr>
          <w:rFonts w:ascii="Arial" w:hAnsi="Arial" w:cs="Arial"/>
          <w:color w:val="000000" w:themeColor="text1"/>
          <w:sz w:val="24"/>
          <w:szCs w:val="24"/>
        </w:rPr>
        <w:t xml:space="preserve"> de </w:t>
      </w:r>
      <w:r w:rsidR="00B27A18">
        <w:rPr>
          <w:rFonts w:ascii="Arial" w:hAnsi="Arial" w:cs="Arial"/>
          <w:color w:val="000000" w:themeColor="text1"/>
          <w:sz w:val="24"/>
          <w:szCs w:val="24"/>
        </w:rPr>
        <w:t>diciembre</w:t>
      </w:r>
      <w:r w:rsidR="0009449D" w:rsidRPr="005405E1">
        <w:rPr>
          <w:rFonts w:ascii="Arial" w:hAnsi="Arial" w:cs="Arial"/>
          <w:color w:val="000000" w:themeColor="text1"/>
          <w:sz w:val="24"/>
          <w:szCs w:val="24"/>
        </w:rPr>
        <w:t xml:space="preserve"> del 2025, </w:t>
      </w:r>
      <w:r w:rsidR="00476F16" w:rsidRPr="00476F16">
        <w:rPr>
          <w:rFonts w:ascii="Arial" w:hAnsi="Arial" w:cs="Arial"/>
          <w:sz w:val="24"/>
          <w:szCs w:val="24"/>
        </w:rPr>
        <w:t>reunidos en la Sala de cabildo del Ayuntamiento</w:t>
      </w:r>
      <w:r w:rsidR="0009449D" w:rsidRPr="005405E1">
        <w:rPr>
          <w:rFonts w:ascii="Arial" w:hAnsi="Arial" w:cs="Arial"/>
          <w:color w:val="000000" w:themeColor="text1"/>
          <w:sz w:val="24"/>
          <w:szCs w:val="24"/>
        </w:rPr>
        <w:t xml:space="preserve">, dio inicio la </w:t>
      </w:r>
      <w:r w:rsidR="0009449D" w:rsidRPr="005405E1">
        <w:rPr>
          <w:rFonts w:ascii="Arial" w:hAnsi="Arial" w:cs="Arial"/>
          <w:b/>
          <w:color w:val="000000" w:themeColor="text1"/>
          <w:sz w:val="24"/>
          <w:szCs w:val="24"/>
        </w:rPr>
        <w:t xml:space="preserve"> </w:t>
      </w:r>
      <w:r w:rsidR="00B27A18">
        <w:rPr>
          <w:rFonts w:ascii="Arial" w:hAnsi="Arial" w:cs="Arial"/>
          <w:b/>
          <w:color w:val="000000" w:themeColor="text1"/>
          <w:sz w:val="24"/>
          <w:szCs w:val="24"/>
        </w:rPr>
        <w:t>CUART</w:t>
      </w:r>
      <w:r w:rsidR="0009449D" w:rsidRPr="005405E1">
        <w:rPr>
          <w:rFonts w:ascii="Arial" w:hAnsi="Arial" w:cs="Arial"/>
          <w:b/>
          <w:color w:val="000000" w:themeColor="text1"/>
          <w:sz w:val="24"/>
          <w:szCs w:val="24"/>
        </w:rPr>
        <w:t xml:space="preserve">A SESIÓN ORDINARIA </w:t>
      </w:r>
      <w:r w:rsidR="0009449D" w:rsidRPr="005405E1">
        <w:rPr>
          <w:rFonts w:ascii="Arial" w:hAnsi="Arial" w:cs="Arial"/>
          <w:color w:val="000000" w:themeColor="text1"/>
          <w:sz w:val="24"/>
          <w:szCs w:val="24"/>
        </w:rPr>
        <w:t>de la Junta de Gobierno del Instituto Municipal de las Mujeres de Ixtlahuacán de los Membrillos,</w:t>
      </w:r>
      <w:r w:rsidR="00A921EF">
        <w:rPr>
          <w:rFonts w:ascii="Arial" w:hAnsi="Arial" w:cs="Arial"/>
          <w:color w:val="000000" w:themeColor="text1"/>
          <w:sz w:val="24"/>
          <w:szCs w:val="24"/>
        </w:rPr>
        <w:t xml:space="preserve"> </w:t>
      </w:r>
      <w:r w:rsidR="0009449D" w:rsidRPr="005405E1">
        <w:rPr>
          <w:rFonts w:ascii="Arial" w:hAnsi="Arial" w:cs="Arial"/>
          <w:color w:val="000000" w:themeColor="text1"/>
          <w:sz w:val="24"/>
          <w:szCs w:val="24"/>
        </w:rPr>
        <w:t xml:space="preserve">integrada por el </w:t>
      </w:r>
      <w:r w:rsidR="0009449D" w:rsidRPr="005405E1">
        <w:rPr>
          <w:rFonts w:ascii="Arial" w:hAnsi="Arial" w:cs="Arial"/>
          <w:b/>
          <w:color w:val="000000" w:themeColor="text1"/>
          <w:sz w:val="24"/>
          <w:szCs w:val="24"/>
        </w:rPr>
        <w:t>Lic. José Heriberto García Murillo</w:t>
      </w:r>
      <w:r w:rsidR="0009449D" w:rsidRPr="005405E1">
        <w:rPr>
          <w:rFonts w:ascii="Arial" w:hAnsi="Arial" w:cs="Arial"/>
          <w:color w:val="000000" w:themeColor="text1"/>
          <w:sz w:val="24"/>
          <w:szCs w:val="24"/>
        </w:rPr>
        <w:t xml:space="preserve"> presidente de la Junta de Gobierno del Instituto Municipal de las Mujeres de Ixtlahuacán de los Membrillos y Presidente Municipal de Ixtlahuacán de los Membrillos; la</w:t>
      </w:r>
      <w:r w:rsidR="0009449D" w:rsidRPr="005405E1">
        <w:rPr>
          <w:rFonts w:ascii="Arial" w:hAnsi="Arial" w:cs="Arial"/>
          <w:b/>
          <w:color w:val="000000" w:themeColor="text1"/>
          <w:sz w:val="24"/>
          <w:szCs w:val="24"/>
        </w:rPr>
        <w:t xml:space="preserve"> Lic. Nayeli Berenice Mercado Flores</w:t>
      </w:r>
      <w:r w:rsidR="0009449D" w:rsidRPr="005405E1">
        <w:rPr>
          <w:rFonts w:ascii="Arial" w:hAnsi="Arial" w:cs="Arial"/>
          <w:color w:val="000000" w:themeColor="text1"/>
          <w:sz w:val="24"/>
          <w:szCs w:val="24"/>
        </w:rPr>
        <w:t xml:space="preserve">, titular de la Comisión Edilicia de Igualdad y Género, </w:t>
      </w:r>
      <w:r w:rsidR="0009449D" w:rsidRPr="005405E1">
        <w:rPr>
          <w:rFonts w:ascii="Arial" w:hAnsi="Arial" w:cs="Arial"/>
          <w:b/>
          <w:color w:val="000000" w:themeColor="text1"/>
          <w:sz w:val="24"/>
          <w:szCs w:val="24"/>
        </w:rPr>
        <w:t>el Lic. Arturo Iván Manzo Nava</w:t>
      </w:r>
      <w:r w:rsidR="0009449D" w:rsidRPr="005405E1">
        <w:rPr>
          <w:rFonts w:ascii="Arial" w:hAnsi="Arial" w:cs="Arial"/>
          <w:color w:val="000000" w:themeColor="text1"/>
          <w:sz w:val="24"/>
          <w:szCs w:val="24"/>
        </w:rPr>
        <w:t xml:space="preserve">, Director del Sistema DIF Municipal, la </w:t>
      </w:r>
      <w:r w:rsidR="0009449D" w:rsidRPr="005405E1">
        <w:rPr>
          <w:rFonts w:ascii="Arial" w:hAnsi="Arial" w:cs="Arial"/>
          <w:b/>
          <w:color w:val="000000" w:themeColor="text1"/>
          <w:sz w:val="24"/>
          <w:szCs w:val="24"/>
        </w:rPr>
        <w:t>Dra. Ramona Ramírez Flores</w:t>
      </w:r>
      <w:r w:rsidR="0009449D" w:rsidRPr="005405E1">
        <w:rPr>
          <w:rFonts w:ascii="Arial" w:hAnsi="Arial" w:cs="Arial"/>
          <w:color w:val="000000" w:themeColor="text1"/>
          <w:sz w:val="24"/>
          <w:szCs w:val="24"/>
        </w:rPr>
        <w:t xml:space="preserve">, Directora de Salud, </w:t>
      </w:r>
      <w:r w:rsidR="0009449D" w:rsidRPr="005405E1">
        <w:rPr>
          <w:rFonts w:ascii="Arial" w:hAnsi="Arial" w:cs="Arial"/>
          <w:b/>
          <w:color w:val="000000" w:themeColor="text1"/>
          <w:sz w:val="24"/>
          <w:szCs w:val="24"/>
        </w:rPr>
        <w:t>Profr. Alberto Becerra Villalpando</w:t>
      </w:r>
      <w:r w:rsidR="0009449D" w:rsidRPr="005405E1">
        <w:rPr>
          <w:rFonts w:ascii="Arial" w:hAnsi="Arial" w:cs="Arial"/>
          <w:color w:val="000000" w:themeColor="text1"/>
          <w:sz w:val="24"/>
          <w:szCs w:val="24"/>
        </w:rPr>
        <w:t>, Director de Educación</w:t>
      </w:r>
      <w:r w:rsidR="0009449D" w:rsidRPr="005405E1">
        <w:rPr>
          <w:rFonts w:ascii="Arial" w:hAnsi="Arial" w:cs="Arial"/>
          <w:sz w:val="24"/>
          <w:szCs w:val="24"/>
        </w:rPr>
        <w:t xml:space="preserve">, </w:t>
      </w:r>
      <w:r w:rsidR="0009449D" w:rsidRPr="005405E1">
        <w:rPr>
          <w:rFonts w:ascii="Arial" w:hAnsi="Arial" w:cs="Arial"/>
          <w:b/>
          <w:sz w:val="24"/>
          <w:szCs w:val="24"/>
        </w:rPr>
        <w:t>Ing. Arq. Oscar Álvarez Campos</w:t>
      </w:r>
      <w:r w:rsidR="0009449D" w:rsidRPr="005405E1">
        <w:rPr>
          <w:rFonts w:ascii="Arial" w:hAnsi="Arial" w:cs="Arial"/>
          <w:sz w:val="24"/>
          <w:szCs w:val="24"/>
        </w:rPr>
        <w:t xml:space="preserve">, Director de Planeación, desarrollo sustentable y obras públicas, </w:t>
      </w:r>
      <w:r w:rsidR="0009449D" w:rsidRPr="005405E1">
        <w:rPr>
          <w:rFonts w:ascii="Arial" w:hAnsi="Arial" w:cs="Arial"/>
          <w:b/>
          <w:sz w:val="24"/>
          <w:szCs w:val="24"/>
        </w:rPr>
        <w:t>C. José Alberto Quezada Sánchez</w:t>
      </w:r>
      <w:r w:rsidR="0009449D" w:rsidRPr="005405E1">
        <w:rPr>
          <w:rFonts w:ascii="Arial" w:hAnsi="Arial" w:cs="Arial"/>
          <w:sz w:val="24"/>
          <w:szCs w:val="24"/>
        </w:rPr>
        <w:t xml:space="preserve">, encargado del departamento de Comunicación Social, </w:t>
      </w:r>
      <w:r w:rsidR="0009449D" w:rsidRPr="005405E1">
        <w:rPr>
          <w:rFonts w:ascii="Arial" w:hAnsi="Arial" w:cs="Arial"/>
          <w:b/>
          <w:sz w:val="24"/>
          <w:szCs w:val="24"/>
        </w:rPr>
        <w:t>C. Leticia Hernández Basulto</w:t>
      </w:r>
      <w:r w:rsidR="0009449D" w:rsidRPr="005405E1">
        <w:rPr>
          <w:rFonts w:ascii="Arial" w:hAnsi="Arial" w:cs="Arial"/>
          <w:sz w:val="24"/>
          <w:szCs w:val="24"/>
        </w:rPr>
        <w:t>, Directora de</w:t>
      </w:r>
      <w:r w:rsidR="00B27A18">
        <w:rPr>
          <w:rFonts w:ascii="Arial" w:hAnsi="Arial" w:cs="Arial"/>
          <w:sz w:val="24"/>
          <w:szCs w:val="24"/>
        </w:rPr>
        <w:t xml:space="preserve"> Desarrollo y Promoción Económica</w:t>
      </w:r>
      <w:r w:rsidR="0009449D" w:rsidRPr="005405E1">
        <w:rPr>
          <w:rFonts w:ascii="Arial" w:hAnsi="Arial" w:cs="Arial"/>
          <w:sz w:val="24"/>
          <w:szCs w:val="24"/>
        </w:rPr>
        <w:t xml:space="preserve"> y la </w:t>
      </w:r>
      <w:r w:rsidR="0009449D" w:rsidRPr="005405E1">
        <w:rPr>
          <w:rFonts w:ascii="Arial" w:hAnsi="Arial" w:cs="Arial"/>
          <w:b/>
          <w:sz w:val="24"/>
          <w:szCs w:val="24"/>
        </w:rPr>
        <w:t>Lic. María Soledad Hernández Zavala</w:t>
      </w:r>
      <w:r w:rsidR="0009449D" w:rsidRPr="005405E1">
        <w:rPr>
          <w:rFonts w:ascii="Arial" w:hAnsi="Arial" w:cs="Arial"/>
          <w:sz w:val="24"/>
          <w:szCs w:val="24"/>
        </w:rPr>
        <w:t xml:space="preserve">, Directora General del Instituto Municipal de las Mujeres de Ixtlahuacán de los Membrillos, Jalisco. Todos reunidos con el fin de desahogar los asuntos de la </w:t>
      </w:r>
      <w:r w:rsidR="00B27A18">
        <w:rPr>
          <w:rFonts w:ascii="Arial" w:hAnsi="Arial" w:cs="Arial"/>
          <w:sz w:val="24"/>
          <w:szCs w:val="24"/>
        </w:rPr>
        <w:t>Cuarta</w:t>
      </w:r>
      <w:r w:rsidR="0009449D" w:rsidRPr="005405E1">
        <w:rPr>
          <w:rFonts w:ascii="Arial" w:hAnsi="Arial" w:cs="Arial"/>
          <w:sz w:val="24"/>
          <w:szCs w:val="24"/>
        </w:rPr>
        <w:t xml:space="preserve"> Sesión Ordinaria de la Junta de Gobierno del Instituto Municipal de las Mujeres de Ixtlahuacán de los Membrillos, Jalisco.--------------------------------------------------------------------------</w:t>
      </w:r>
      <w:r w:rsidR="0009449D">
        <w:rPr>
          <w:rFonts w:ascii="Arial" w:hAnsi="Arial" w:cs="Arial"/>
          <w:sz w:val="24"/>
          <w:szCs w:val="24"/>
        </w:rPr>
        <w:t>----------------</w:t>
      </w:r>
      <w:r w:rsidR="0009449D" w:rsidRPr="005405E1">
        <w:rPr>
          <w:rFonts w:ascii="Arial" w:hAnsi="Arial" w:cs="Arial"/>
          <w:sz w:val="24"/>
          <w:szCs w:val="24"/>
        </w:rPr>
        <w:t>---</w:t>
      </w:r>
      <w:r w:rsidR="0009449D" w:rsidRPr="005405E1">
        <w:rPr>
          <w:rFonts w:ascii="Arial" w:hAnsi="Arial" w:cs="Arial"/>
          <w:b/>
          <w:sz w:val="24"/>
          <w:szCs w:val="24"/>
        </w:rPr>
        <w:t>DESARROLLO DE LA SESIÓN</w:t>
      </w:r>
      <w:r w:rsidR="0009449D" w:rsidRPr="005405E1">
        <w:rPr>
          <w:rFonts w:ascii="Arial" w:hAnsi="Arial" w:cs="Arial"/>
          <w:sz w:val="24"/>
          <w:szCs w:val="24"/>
        </w:rPr>
        <w:t>-----------------------------------------------------------------------------------------------------------------------------------------------</w:t>
      </w:r>
    </w:p>
    <w:p w14:paraId="1757FE0C" w14:textId="5BE8C4B3" w:rsidR="0009449D" w:rsidRPr="005405E1" w:rsidRDefault="0009449D" w:rsidP="0009449D">
      <w:pPr>
        <w:jc w:val="both"/>
        <w:rPr>
          <w:rFonts w:ascii="Arial" w:hAnsi="Arial" w:cs="Arial"/>
          <w:sz w:val="24"/>
          <w:szCs w:val="24"/>
        </w:rPr>
      </w:pPr>
      <w:r w:rsidRPr="005405E1">
        <w:rPr>
          <w:rFonts w:ascii="Arial" w:hAnsi="Arial" w:cs="Arial"/>
          <w:sz w:val="24"/>
          <w:szCs w:val="24"/>
        </w:rPr>
        <w:t xml:space="preserve">El presidente de la Junta de Gobierno del Instituto Municipal de las Mujeres de Ixtlahuacán de los Membrillos, </w:t>
      </w:r>
      <w:r w:rsidRPr="005405E1">
        <w:rPr>
          <w:rFonts w:ascii="Arial" w:hAnsi="Arial" w:cs="Arial"/>
          <w:b/>
          <w:sz w:val="24"/>
          <w:szCs w:val="24"/>
        </w:rPr>
        <w:t>Lic. José Heriberto García Murillo</w:t>
      </w:r>
      <w:r w:rsidRPr="005405E1">
        <w:rPr>
          <w:rFonts w:ascii="Arial" w:hAnsi="Arial" w:cs="Arial"/>
          <w:sz w:val="24"/>
          <w:szCs w:val="24"/>
        </w:rPr>
        <w:t xml:space="preserve">, manifestó: &lt;&lt; Buenos días a todos, iniciaremos con la </w:t>
      </w:r>
      <w:r w:rsidR="0071609B">
        <w:rPr>
          <w:rFonts w:ascii="Arial" w:hAnsi="Arial" w:cs="Arial"/>
          <w:sz w:val="24"/>
          <w:szCs w:val="24"/>
        </w:rPr>
        <w:t>Cuarta</w:t>
      </w:r>
      <w:r w:rsidRPr="005405E1">
        <w:rPr>
          <w:rFonts w:ascii="Arial" w:hAnsi="Arial" w:cs="Arial"/>
          <w:sz w:val="24"/>
          <w:szCs w:val="24"/>
        </w:rPr>
        <w:t xml:space="preserve"> Sesión Ordinaria de la Junta de Gobierno del Instituto de las Mujeres, del periodo constitucional 2024-2027. Conforme a las atribuciones que me confiere los artículos 8º fracción I y el artículo 12º del Reglamento del Instituto Municipal de las Mujeres de Ixtlahuacán de los </w:t>
      </w:r>
      <w:r w:rsidR="00476F16">
        <w:rPr>
          <w:rFonts w:ascii="Arial" w:hAnsi="Arial" w:cs="Arial"/>
          <w:sz w:val="24"/>
          <w:szCs w:val="24"/>
        </w:rPr>
        <w:t>M</w:t>
      </w:r>
      <w:r w:rsidRPr="005405E1">
        <w:rPr>
          <w:rFonts w:ascii="Arial" w:hAnsi="Arial" w:cs="Arial"/>
          <w:sz w:val="24"/>
          <w:szCs w:val="24"/>
        </w:rPr>
        <w:t xml:space="preserve">embrillos, Jalisco. En relación al primer punto del orden del día, instruyo a la </w:t>
      </w:r>
      <w:r w:rsidRPr="005405E1">
        <w:rPr>
          <w:rFonts w:ascii="Arial" w:hAnsi="Arial" w:cs="Arial"/>
          <w:b/>
          <w:sz w:val="24"/>
          <w:szCs w:val="24"/>
        </w:rPr>
        <w:t>Lic. María Soledad Hernández Zavala</w:t>
      </w:r>
      <w:r w:rsidRPr="005405E1">
        <w:rPr>
          <w:rFonts w:ascii="Arial" w:hAnsi="Arial" w:cs="Arial"/>
          <w:sz w:val="24"/>
          <w:szCs w:val="24"/>
        </w:rPr>
        <w:t xml:space="preserve"> directora del Instituto Municipal de las Mujeres de Ixtlahuacán de los Membrillos, Jalisco; para que en su carácter de secretaria de la junta de gobierno del Instituto Municipal de las Mujeres de este municipio se sirva iniciar con la toma de lista de los integrantes del Ayuntamiento, con fundamento en </w:t>
      </w:r>
      <w:r w:rsidRPr="005405E1">
        <w:rPr>
          <w:rFonts w:ascii="Arial" w:hAnsi="Arial" w:cs="Arial"/>
          <w:sz w:val="24"/>
          <w:szCs w:val="24"/>
        </w:rPr>
        <w:lastRenderedPageBreak/>
        <w:t>el artículo 13º fracción V, del Reglamento del Instituto Municipal de las Mujeres de Ixtlahuacán de los membrillos, Jalisco.--------------------------------------------------------------------------------------------</w:t>
      </w:r>
      <w:r w:rsidR="00210B6B">
        <w:rPr>
          <w:rFonts w:ascii="Arial" w:hAnsi="Arial" w:cs="Arial"/>
          <w:sz w:val="24"/>
          <w:szCs w:val="24"/>
        </w:rPr>
        <w:t>-----</w:t>
      </w:r>
      <w:r w:rsidRPr="005405E1">
        <w:rPr>
          <w:rFonts w:ascii="Arial" w:hAnsi="Arial" w:cs="Arial"/>
          <w:sz w:val="24"/>
          <w:szCs w:val="24"/>
        </w:rPr>
        <w:t>----</w:t>
      </w:r>
      <w:r w:rsidRPr="005405E1">
        <w:rPr>
          <w:rFonts w:ascii="Arial" w:hAnsi="Arial" w:cs="Arial"/>
          <w:b/>
          <w:sz w:val="24"/>
          <w:szCs w:val="24"/>
        </w:rPr>
        <w:t>LISTA DE ASISTENCIA</w:t>
      </w:r>
      <w:r w:rsidRPr="005405E1">
        <w:rPr>
          <w:rFonts w:ascii="Arial" w:hAnsi="Arial" w:cs="Arial"/>
          <w:sz w:val="24"/>
          <w:szCs w:val="24"/>
        </w:rPr>
        <w:t>---------------------------------------------------------------------------------------------------------------</w:t>
      </w:r>
      <w:r>
        <w:rPr>
          <w:rFonts w:ascii="Arial" w:hAnsi="Arial" w:cs="Arial"/>
          <w:sz w:val="24"/>
          <w:szCs w:val="24"/>
        </w:rPr>
        <w:t>-----------------------------------</w:t>
      </w:r>
    </w:p>
    <w:p w14:paraId="25B9E262" w14:textId="7E0611EA" w:rsidR="0009449D" w:rsidRPr="005405E1" w:rsidRDefault="0009449D" w:rsidP="0009449D">
      <w:pPr>
        <w:pStyle w:val="Prrafodelista"/>
        <w:numPr>
          <w:ilvl w:val="0"/>
          <w:numId w:val="4"/>
        </w:numPr>
        <w:spacing w:line="259" w:lineRule="auto"/>
        <w:jc w:val="both"/>
        <w:rPr>
          <w:rFonts w:ascii="Arial" w:hAnsi="Arial" w:cs="Arial"/>
        </w:rPr>
      </w:pPr>
      <w:r w:rsidRPr="005405E1">
        <w:rPr>
          <w:rFonts w:ascii="Arial" w:hAnsi="Arial" w:cs="Arial"/>
          <w:b/>
        </w:rPr>
        <w:t>Lic. José Heriberto García Murillo</w:t>
      </w:r>
      <w:r w:rsidRPr="00B27A18">
        <w:rPr>
          <w:rFonts w:ascii="Arial" w:hAnsi="Arial" w:cs="Arial"/>
          <w:b/>
        </w:rPr>
        <w:t>------------------------</w:t>
      </w:r>
      <w:r w:rsidR="00B27A18">
        <w:rPr>
          <w:rFonts w:ascii="Arial" w:hAnsi="Arial" w:cs="Arial"/>
          <w:b/>
        </w:rPr>
        <w:t>----</w:t>
      </w:r>
      <w:r w:rsidRPr="00B27A18">
        <w:rPr>
          <w:rFonts w:ascii="Arial" w:hAnsi="Arial" w:cs="Arial"/>
          <w:b/>
        </w:rPr>
        <w:t>----------</w:t>
      </w:r>
      <w:r w:rsidRPr="005405E1">
        <w:rPr>
          <w:rFonts w:ascii="Arial" w:hAnsi="Arial" w:cs="Arial"/>
          <w:b/>
        </w:rPr>
        <w:t>PRESENTE</w:t>
      </w:r>
    </w:p>
    <w:p w14:paraId="672EA324" w14:textId="77777777" w:rsidR="0009449D" w:rsidRPr="005405E1" w:rsidRDefault="0009449D" w:rsidP="0009449D">
      <w:pPr>
        <w:pStyle w:val="Prrafodelista"/>
        <w:jc w:val="both"/>
        <w:rPr>
          <w:rFonts w:ascii="Arial" w:hAnsi="Arial" w:cs="Arial"/>
        </w:rPr>
      </w:pPr>
      <w:r w:rsidRPr="005405E1">
        <w:rPr>
          <w:rFonts w:ascii="Arial" w:hAnsi="Arial" w:cs="Arial"/>
        </w:rPr>
        <w:t>Presidente de la Junta de Gobierno del Instituto Municipal de las Mujeres</w:t>
      </w:r>
    </w:p>
    <w:p w14:paraId="0335783E" w14:textId="57A8A060" w:rsidR="0009449D" w:rsidRPr="005405E1" w:rsidRDefault="0009449D" w:rsidP="0009449D">
      <w:pPr>
        <w:pStyle w:val="Prrafodelista"/>
        <w:numPr>
          <w:ilvl w:val="0"/>
          <w:numId w:val="4"/>
        </w:numPr>
        <w:spacing w:line="259" w:lineRule="auto"/>
        <w:jc w:val="both"/>
        <w:rPr>
          <w:rFonts w:ascii="Arial" w:hAnsi="Arial" w:cs="Arial"/>
        </w:rPr>
      </w:pPr>
      <w:r w:rsidRPr="005405E1">
        <w:rPr>
          <w:rFonts w:ascii="Arial" w:hAnsi="Arial" w:cs="Arial"/>
          <w:b/>
        </w:rPr>
        <w:t>Lic. Nayeli Berenice Mercado Flores-------</w:t>
      </w:r>
      <w:r>
        <w:rPr>
          <w:rFonts w:ascii="Arial" w:hAnsi="Arial" w:cs="Arial"/>
          <w:b/>
        </w:rPr>
        <w:t>---</w:t>
      </w:r>
      <w:r w:rsidRPr="005405E1">
        <w:rPr>
          <w:rFonts w:ascii="Arial" w:hAnsi="Arial" w:cs="Arial"/>
          <w:b/>
        </w:rPr>
        <w:t>-----------</w:t>
      </w:r>
      <w:r w:rsidR="00B27A18">
        <w:rPr>
          <w:rFonts w:ascii="Arial" w:hAnsi="Arial" w:cs="Arial"/>
          <w:b/>
        </w:rPr>
        <w:t>---</w:t>
      </w:r>
      <w:r w:rsidRPr="005405E1">
        <w:rPr>
          <w:rFonts w:ascii="Arial" w:hAnsi="Arial" w:cs="Arial"/>
          <w:b/>
        </w:rPr>
        <w:t>----------PRESEN</w:t>
      </w:r>
      <w:r>
        <w:rPr>
          <w:rFonts w:ascii="Arial" w:hAnsi="Arial" w:cs="Arial"/>
          <w:b/>
        </w:rPr>
        <w:t>TE</w:t>
      </w:r>
    </w:p>
    <w:p w14:paraId="3552A609" w14:textId="25C5A070" w:rsidR="0009449D" w:rsidRPr="005405E1" w:rsidRDefault="00B27A18" w:rsidP="0009449D">
      <w:pPr>
        <w:pStyle w:val="Prrafodelista"/>
        <w:jc w:val="both"/>
        <w:rPr>
          <w:rFonts w:ascii="Arial" w:hAnsi="Arial" w:cs="Arial"/>
        </w:rPr>
      </w:pPr>
      <w:r>
        <w:rPr>
          <w:rFonts w:ascii="Arial" w:hAnsi="Arial" w:cs="Arial"/>
        </w:rPr>
        <w:t>Regidora t</w:t>
      </w:r>
      <w:r w:rsidR="0009449D" w:rsidRPr="005405E1">
        <w:rPr>
          <w:rFonts w:ascii="Arial" w:hAnsi="Arial" w:cs="Arial"/>
        </w:rPr>
        <w:t>itular de la Comisión Edilicia de Igualdad y Género</w:t>
      </w:r>
    </w:p>
    <w:p w14:paraId="3EB87400" w14:textId="77777777" w:rsidR="0009449D" w:rsidRPr="005405E1" w:rsidRDefault="0009449D" w:rsidP="0009449D">
      <w:pPr>
        <w:pStyle w:val="Prrafodelista"/>
        <w:numPr>
          <w:ilvl w:val="0"/>
          <w:numId w:val="4"/>
        </w:numPr>
        <w:spacing w:line="259" w:lineRule="auto"/>
        <w:jc w:val="both"/>
        <w:rPr>
          <w:rFonts w:ascii="Arial" w:hAnsi="Arial" w:cs="Arial"/>
        </w:rPr>
      </w:pPr>
      <w:r w:rsidRPr="005405E1">
        <w:rPr>
          <w:rFonts w:ascii="Arial" w:hAnsi="Arial" w:cs="Arial"/>
          <w:b/>
        </w:rPr>
        <w:t>Lic. Arturo Iván Manzo Nava----------------------------</w:t>
      </w:r>
      <w:r>
        <w:rPr>
          <w:rFonts w:ascii="Arial" w:hAnsi="Arial" w:cs="Arial"/>
          <w:b/>
        </w:rPr>
        <w:t>-----</w:t>
      </w:r>
      <w:r w:rsidRPr="005405E1">
        <w:rPr>
          <w:rFonts w:ascii="Arial" w:hAnsi="Arial" w:cs="Arial"/>
          <w:b/>
        </w:rPr>
        <w:t>-------------PRESENTE</w:t>
      </w:r>
    </w:p>
    <w:p w14:paraId="4546EE7B" w14:textId="77777777" w:rsidR="0009449D" w:rsidRPr="005405E1" w:rsidRDefault="0009449D" w:rsidP="0009449D">
      <w:pPr>
        <w:pStyle w:val="Prrafodelista"/>
        <w:jc w:val="both"/>
        <w:rPr>
          <w:rFonts w:ascii="Arial" w:hAnsi="Arial" w:cs="Arial"/>
        </w:rPr>
      </w:pPr>
      <w:r w:rsidRPr="005405E1">
        <w:rPr>
          <w:rFonts w:ascii="Arial" w:hAnsi="Arial" w:cs="Arial"/>
        </w:rPr>
        <w:t>Director del Sistema DIF Municipal</w:t>
      </w:r>
    </w:p>
    <w:p w14:paraId="4D37AD4A" w14:textId="77777777" w:rsidR="0009449D" w:rsidRPr="005405E1" w:rsidRDefault="0009449D" w:rsidP="0009449D">
      <w:pPr>
        <w:pStyle w:val="Prrafodelista"/>
        <w:numPr>
          <w:ilvl w:val="0"/>
          <w:numId w:val="4"/>
        </w:numPr>
        <w:spacing w:line="259" w:lineRule="auto"/>
        <w:jc w:val="both"/>
        <w:rPr>
          <w:rFonts w:ascii="Arial" w:hAnsi="Arial" w:cs="Arial"/>
        </w:rPr>
      </w:pPr>
      <w:r w:rsidRPr="005405E1">
        <w:rPr>
          <w:rFonts w:ascii="Arial" w:hAnsi="Arial" w:cs="Arial"/>
          <w:b/>
        </w:rPr>
        <w:t>Dra. Ramona Ramírez Flores----------------</w:t>
      </w:r>
      <w:r>
        <w:rPr>
          <w:rFonts w:ascii="Arial" w:hAnsi="Arial" w:cs="Arial"/>
          <w:b/>
        </w:rPr>
        <w:t>--</w:t>
      </w:r>
      <w:r w:rsidRPr="005405E1">
        <w:rPr>
          <w:rFonts w:ascii="Arial" w:hAnsi="Arial" w:cs="Arial"/>
          <w:b/>
        </w:rPr>
        <w:t>---------------------------PRESENTE</w:t>
      </w:r>
    </w:p>
    <w:p w14:paraId="6BFFCA18" w14:textId="77777777" w:rsidR="0009449D" w:rsidRPr="005405E1" w:rsidRDefault="0009449D" w:rsidP="0009449D">
      <w:pPr>
        <w:pStyle w:val="Prrafodelista"/>
        <w:jc w:val="both"/>
        <w:rPr>
          <w:rFonts w:ascii="Arial" w:hAnsi="Arial" w:cs="Arial"/>
        </w:rPr>
      </w:pPr>
      <w:r w:rsidRPr="005405E1">
        <w:rPr>
          <w:rFonts w:ascii="Arial" w:eastAsia="Times New Roman" w:hAnsi="Arial" w:cs="Arial"/>
          <w:color w:val="000000"/>
          <w:lang w:eastAsia="es-MX"/>
        </w:rPr>
        <w:t>Directora de Servicios Médicos Municipales</w:t>
      </w:r>
    </w:p>
    <w:p w14:paraId="4EF8EF3B" w14:textId="77777777" w:rsidR="0009449D" w:rsidRPr="005405E1" w:rsidRDefault="0009449D" w:rsidP="0009449D">
      <w:pPr>
        <w:pStyle w:val="Prrafodelista"/>
        <w:numPr>
          <w:ilvl w:val="0"/>
          <w:numId w:val="4"/>
        </w:numPr>
        <w:spacing w:line="259" w:lineRule="auto"/>
        <w:jc w:val="both"/>
        <w:rPr>
          <w:rFonts w:ascii="Arial" w:hAnsi="Arial" w:cs="Arial"/>
        </w:rPr>
      </w:pPr>
      <w:r w:rsidRPr="005405E1">
        <w:rPr>
          <w:rFonts w:ascii="Arial" w:hAnsi="Arial" w:cs="Arial"/>
          <w:b/>
        </w:rPr>
        <w:t>Profr. Alberto Becerra Villalpando--------</w:t>
      </w:r>
      <w:r>
        <w:rPr>
          <w:rFonts w:ascii="Arial" w:hAnsi="Arial" w:cs="Arial"/>
          <w:b/>
        </w:rPr>
        <w:t>-------</w:t>
      </w:r>
      <w:r w:rsidRPr="005405E1">
        <w:rPr>
          <w:rFonts w:ascii="Arial" w:hAnsi="Arial" w:cs="Arial"/>
          <w:b/>
        </w:rPr>
        <w:t>----------------------PRESENTE</w:t>
      </w:r>
    </w:p>
    <w:p w14:paraId="3EFE95A8" w14:textId="77777777" w:rsidR="0009449D" w:rsidRPr="005405E1" w:rsidRDefault="0009449D" w:rsidP="0009449D">
      <w:pPr>
        <w:pStyle w:val="Prrafodelista"/>
        <w:jc w:val="both"/>
        <w:rPr>
          <w:rFonts w:ascii="Arial" w:hAnsi="Arial" w:cs="Arial"/>
        </w:rPr>
      </w:pPr>
      <w:r w:rsidRPr="005405E1">
        <w:rPr>
          <w:rFonts w:ascii="Arial" w:hAnsi="Arial" w:cs="Arial"/>
        </w:rPr>
        <w:t>Director de Educación</w:t>
      </w:r>
    </w:p>
    <w:p w14:paraId="47C02519" w14:textId="061F9312" w:rsidR="0009449D" w:rsidRPr="005405E1" w:rsidRDefault="0009449D" w:rsidP="0009449D">
      <w:pPr>
        <w:pStyle w:val="Prrafodelista"/>
        <w:numPr>
          <w:ilvl w:val="0"/>
          <w:numId w:val="4"/>
        </w:numPr>
        <w:spacing w:line="259" w:lineRule="auto"/>
        <w:jc w:val="both"/>
        <w:rPr>
          <w:rFonts w:ascii="Arial" w:hAnsi="Arial" w:cs="Arial"/>
        </w:rPr>
      </w:pPr>
      <w:r w:rsidRPr="005405E1">
        <w:rPr>
          <w:rFonts w:ascii="Arial" w:hAnsi="Arial" w:cs="Arial"/>
          <w:b/>
        </w:rPr>
        <w:t>Arq. Oscar Álvarez Campos-------------------</w:t>
      </w:r>
      <w:r>
        <w:rPr>
          <w:rFonts w:ascii="Arial" w:hAnsi="Arial" w:cs="Arial"/>
          <w:b/>
        </w:rPr>
        <w:t>-</w:t>
      </w:r>
      <w:r w:rsidRPr="005405E1">
        <w:rPr>
          <w:rFonts w:ascii="Arial" w:hAnsi="Arial" w:cs="Arial"/>
          <w:b/>
        </w:rPr>
        <w:t>--------------------PRESENTE</w:t>
      </w:r>
    </w:p>
    <w:p w14:paraId="315C0C78" w14:textId="77777777" w:rsidR="0009449D" w:rsidRPr="005405E1" w:rsidRDefault="0009449D" w:rsidP="0009449D">
      <w:pPr>
        <w:pStyle w:val="Prrafodelista"/>
        <w:jc w:val="both"/>
        <w:rPr>
          <w:rFonts w:ascii="Arial" w:hAnsi="Arial" w:cs="Arial"/>
        </w:rPr>
      </w:pPr>
      <w:r w:rsidRPr="005405E1">
        <w:rPr>
          <w:rFonts w:ascii="Arial" w:hAnsi="Arial" w:cs="Arial"/>
        </w:rPr>
        <w:t>Director de Planeación, desarrollo sustentable y obras pública</w:t>
      </w:r>
    </w:p>
    <w:p w14:paraId="33573003" w14:textId="77777777" w:rsidR="0009449D" w:rsidRPr="005405E1" w:rsidRDefault="0009449D" w:rsidP="0009449D">
      <w:pPr>
        <w:pStyle w:val="Prrafodelista"/>
        <w:numPr>
          <w:ilvl w:val="0"/>
          <w:numId w:val="4"/>
        </w:numPr>
        <w:spacing w:line="259" w:lineRule="auto"/>
        <w:jc w:val="both"/>
        <w:rPr>
          <w:rFonts w:ascii="Arial" w:hAnsi="Arial" w:cs="Arial"/>
        </w:rPr>
      </w:pPr>
      <w:r w:rsidRPr="005405E1">
        <w:rPr>
          <w:rFonts w:ascii="Arial" w:hAnsi="Arial" w:cs="Arial"/>
          <w:b/>
        </w:rPr>
        <w:t>C. José Alberto Quezada Sánchez---</w:t>
      </w:r>
      <w:r>
        <w:rPr>
          <w:rFonts w:ascii="Arial" w:hAnsi="Arial" w:cs="Arial"/>
          <w:b/>
        </w:rPr>
        <w:t>-</w:t>
      </w:r>
      <w:r w:rsidRPr="005405E1">
        <w:rPr>
          <w:rFonts w:ascii="Arial" w:hAnsi="Arial" w:cs="Arial"/>
          <w:b/>
        </w:rPr>
        <w:t>-----</w:t>
      </w:r>
      <w:r>
        <w:rPr>
          <w:rFonts w:ascii="Arial" w:hAnsi="Arial" w:cs="Arial"/>
          <w:b/>
        </w:rPr>
        <w:t>--------</w:t>
      </w:r>
      <w:r w:rsidRPr="005405E1">
        <w:rPr>
          <w:rFonts w:ascii="Arial" w:hAnsi="Arial" w:cs="Arial"/>
          <w:b/>
        </w:rPr>
        <w:t>--------------------PRESENTE</w:t>
      </w:r>
    </w:p>
    <w:p w14:paraId="32D9A374" w14:textId="77777777" w:rsidR="0009449D" w:rsidRPr="005405E1" w:rsidRDefault="0009449D" w:rsidP="0009449D">
      <w:pPr>
        <w:pStyle w:val="Prrafodelista"/>
        <w:jc w:val="both"/>
        <w:rPr>
          <w:rFonts w:ascii="Arial" w:hAnsi="Arial" w:cs="Arial"/>
        </w:rPr>
      </w:pPr>
      <w:r w:rsidRPr="005405E1">
        <w:rPr>
          <w:rFonts w:ascii="Arial" w:hAnsi="Arial" w:cs="Arial"/>
        </w:rPr>
        <w:t>Encargado del departamento de Comunicación Social</w:t>
      </w:r>
    </w:p>
    <w:p w14:paraId="6260741A" w14:textId="77777777" w:rsidR="0009449D" w:rsidRPr="005405E1" w:rsidRDefault="0009449D" w:rsidP="0009449D">
      <w:pPr>
        <w:pStyle w:val="Prrafodelista"/>
        <w:numPr>
          <w:ilvl w:val="0"/>
          <w:numId w:val="4"/>
        </w:numPr>
        <w:spacing w:line="259" w:lineRule="auto"/>
        <w:jc w:val="both"/>
        <w:rPr>
          <w:rFonts w:ascii="Arial" w:hAnsi="Arial" w:cs="Arial"/>
        </w:rPr>
      </w:pPr>
      <w:r w:rsidRPr="005405E1">
        <w:rPr>
          <w:rFonts w:ascii="Arial" w:hAnsi="Arial" w:cs="Arial"/>
          <w:b/>
        </w:rPr>
        <w:t>C. Leticia Hernández Basulto-----------</w:t>
      </w:r>
      <w:r>
        <w:rPr>
          <w:rFonts w:ascii="Arial" w:hAnsi="Arial" w:cs="Arial"/>
          <w:b/>
        </w:rPr>
        <w:t>-</w:t>
      </w:r>
      <w:r w:rsidRPr="005405E1">
        <w:rPr>
          <w:rFonts w:ascii="Arial" w:hAnsi="Arial" w:cs="Arial"/>
          <w:b/>
        </w:rPr>
        <w:t>--------------------------------PRESENTE</w:t>
      </w:r>
    </w:p>
    <w:p w14:paraId="2952F6EB" w14:textId="5E05D315" w:rsidR="0009449D" w:rsidRPr="005405E1" w:rsidRDefault="0009449D" w:rsidP="0009449D">
      <w:pPr>
        <w:pStyle w:val="Prrafodelista"/>
        <w:jc w:val="both"/>
        <w:rPr>
          <w:rFonts w:ascii="Arial" w:hAnsi="Arial" w:cs="Arial"/>
        </w:rPr>
      </w:pPr>
      <w:r w:rsidRPr="005405E1">
        <w:rPr>
          <w:rFonts w:ascii="Arial" w:hAnsi="Arial" w:cs="Arial"/>
        </w:rPr>
        <w:t xml:space="preserve">Directora de </w:t>
      </w:r>
      <w:r w:rsidR="00B27A18">
        <w:rPr>
          <w:rFonts w:ascii="Arial" w:hAnsi="Arial" w:cs="Arial"/>
        </w:rPr>
        <w:t>Desarrollo y Promoción Económica</w:t>
      </w:r>
    </w:p>
    <w:p w14:paraId="6ED7574E" w14:textId="77777777" w:rsidR="0009449D" w:rsidRPr="005405E1" w:rsidRDefault="0009449D" w:rsidP="0009449D">
      <w:pPr>
        <w:jc w:val="both"/>
        <w:rPr>
          <w:rFonts w:ascii="Arial" w:hAnsi="Arial" w:cs="Arial"/>
          <w:sz w:val="24"/>
          <w:szCs w:val="24"/>
        </w:rPr>
      </w:pPr>
      <w:r w:rsidRPr="005405E1">
        <w:rPr>
          <w:rFonts w:ascii="Arial" w:hAnsi="Arial" w:cs="Arial"/>
          <w:sz w:val="24"/>
          <w:szCs w:val="24"/>
        </w:rPr>
        <w:t xml:space="preserve">Habiéndose constatado la asistencia de los miembros de la Junta de Gobierno del Instituto Municipal de las Mujeres de Ixtlahuacán de los Membrillos, se declara la existencia del Quórum Legal para desahogar la presente sesión, declarándola legalmente instalada y considerando válidos los acuerdos que en ella se tomen en los términos normativos aplicables; adjuntándose al acta la lista de asistencia firmada en original por cada una de los Miembros de la Junta de Gobierno del Instituto Municipal de las Mujeres de Ixtlahuacán de los Membrillos. </w:t>
      </w:r>
    </w:p>
    <w:p w14:paraId="563D458B" w14:textId="77777777" w:rsidR="0009449D" w:rsidRPr="005405E1" w:rsidRDefault="0009449D" w:rsidP="0009449D">
      <w:pPr>
        <w:jc w:val="both"/>
        <w:rPr>
          <w:rFonts w:ascii="Arial" w:hAnsi="Arial" w:cs="Arial"/>
          <w:b/>
          <w:sz w:val="24"/>
          <w:szCs w:val="24"/>
        </w:rPr>
      </w:pPr>
      <w:r w:rsidRPr="005405E1">
        <w:rPr>
          <w:rFonts w:ascii="Arial" w:hAnsi="Arial" w:cs="Arial"/>
          <w:b/>
          <w:sz w:val="24"/>
          <w:szCs w:val="24"/>
        </w:rPr>
        <w:t xml:space="preserve">SEGUNDO PUNTO: </w:t>
      </w:r>
      <w:r w:rsidRPr="005405E1">
        <w:rPr>
          <w:rFonts w:ascii="Arial" w:hAnsi="Arial" w:cs="Arial"/>
          <w:b/>
          <w:i/>
          <w:sz w:val="24"/>
          <w:szCs w:val="24"/>
        </w:rPr>
        <w:t>Relativo a la Lectura, aprobación y/o modificación del orden del día.</w:t>
      </w:r>
    </w:p>
    <w:p w14:paraId="07A1C93B" w14:textId="5BFF5CF5" w:rsidR="0009449D" w:rsidRPr="005405E1" w:rsidRDefault="0009449D" w:rsidP="0009449D">
      <w:pPr>
        <w:jc w:val="both"/>
        <w:rPr>
          <w:rFonts w:ascii="Arial" w:hAnsi="Arial" w:cs="Arial"/>
          <w:sz w:val="24"/>
          <w:szCs w:val="24"/>
        </w:rPr>
      </w:pPr>
      <w:r w:rsidRPr="005405E1">
        <w:rPr>
          <w:rFonts w:ascii="Arial" w:hAnsi="Arial" w:cs="Arial"/>
          <w:sz w:val="24"/>
          <w:szCs w:val="24"/>
        </w:rPr>
        <w:t xml:space="preserve">En virtud de que existe quórum legal para sesionar, el </w:t>
      </w:r>
      <w:r w:rsidRPr="005405E1">
        <w:rPr>
          <w:rFonts w:ascii="Arial" w:hAnsi="Arial" w:cs="Arial"/>
          <w:b/>
          <w:sz w:val="24"/>
          <w:szCs w:val="24"/>
        </w:rPr>
        <w:t>Lic. José Heriberto García Murillo</w:t>
      </w:r>
      <w:r w:rsidRPr="005405E1">
        <w:rPr>
          <w:rFonts w:ascii="Arial" w:hAnsi="Arial" w:cs="Arial"/>
          <w:sz w:val="24"/>
          <w:szCs w:val="24"/>
        </w:rPr>
        <w:t xml:space="preserve">, presidente de la Junta de Gobierno del Instituto Municipal de las Mujeres y Presidente Municipal de Ixtlahuacán de los Membrillos, solicita a la </w:t>
      </w:r>
      <w:r w:rsidRPr="005405E1">
        <w:rPr>
          <w:rFonts w:ascii="Arial" w:hAnsi="Arial" w:cs="Arial"/>
          <w:b/>
          <w:sz w:val="24"/>
          <w:szCs w:val="24"/>
        </w:rPr>
        <w:t xml:space="preserve">Lic. María </w:t>
      </w:r>
      <w:r w:rsidRPr="005405E1">
        <w:rPr>
          <w:rFonts w:ascii="Arial" w:hAnsi="Arial" w:cs="Arial"/>
          <w:b/>
          <w:color w:val="000000" w:themeColor="text1"/>
          <w:sz w:val="24"/>
          <w:szCs w:val="24"/>
        </w:rPr>
        <w:t>Soledad Hernández Zavala</w:t>
      </w:r>
      <w:r w:rsidRPr="005405E1">
        <w:rPr>
          <w:rFonts w:ascii="Arial" w:hAnsi="Arial" w:cs="Arial"/>
          <w:color w:val="000000" w:themeColor="text1"/>
          <w:sz w:val="24"/>
          <w:szCs w:val="24"/>
        </w:rPr>
        <w:t xml:space="preserve"> Directora General del Instituto Municipal de las Mujeres de Ixtlahuacán de los Membrillos, proceda a dar lectura al orden del día manifestando: Estamos reunidos hoy </w:t>
      </w:r>
      <w:r w:rsidR="00B27A18" w:rsidRPr="00B27A18">
        <w:rPr>
          <w:rFonts w:ascii="Arial" w:hAnsi="Arial" w:cs="Arial"/>
          <w:b/>
          <w:bCs/>
          <w:color w:val="000000" w:themeColor="text1"/>
          <w:sz w:val="24"/>
          <w:szCs w:val="24"/>
        </w:rPr>
        <w:t>19</w:t>
      </w:r>
      <w:r w:rsidRPr="00B27A18">
        <w:rPr>
          <w:rFonts w:ascii="Arial" w:hAnsi="Arial" w:cs="Arial"/>
          <w:b/>
          <w:bCs/>
          <w:color w:val="000000" w:themeColor="text1"/>
          <w:sz w:val="24"/>
          <w:szCs w:val="24"/>
        </w:rPr>
        <w:t xml:space="preserve"> de </w:t>
      </w:r>
      <w:r w:rsidR="00B27A18" w:rsidRPr="00B27A18">
        <w:rPr>
          <w:rFonts w:ascii="Arial" w:hAnsi="Arial" w:cs="Arial"/>
          <w:b/>
          <w:bCs/>
          <w:color w:val="000000" w:themeColor="text1"/>
          <w:sz w:val="24"/>
          <w:szCs w:val="24"/>
        </w:rPr>
        <w:t>diciembre</w:t>
      </w:r>
      <w:r w:rsidRPr="00B27A18">
        <w:rPr>
          <w:rFonts w:ascii="Arial" w:hAnsi="Arial" w:cs="Arial"/>
          <w:b/>
          <w:bCs/>
          <w:color w:val="000000" w:themeColor="text1"/>
          <w:sz w:val="24"/>
          <w:szCs w:val="24"/>
        </w:rPr>
        <w:t xml:space="preserve"> del 2025</w:t>
      </w:r>
      <w:r w:rsidRPr="005405E1">
        <w:rPr>
          <w:rFonts w:ascii="Arial" w:hAnsi="Arial" w:cs="Arial"/>
          <w:color w:val="000000" w:themeColor="text1"/>
          <w:sz w:val="24"/>
          <w:szCs w:val="24"/>
        </w:rPr>
        <w:t xml:space="preserve">, con el fin de desahogar los asuntos de la </w:t>
      </w:r>
      <w:r w:rsidR="00B27A18" w:rsidRPr="00B27A18">
        <w:rPr>
          <w:rFonts w:ascii="Arial" w:hAnsi="Arial" w:cs="Arial"/>
          <w:b/>
          <w:bCs/>
          <w:color w:val="000000" w:themeColor="text1"/>
          <w:sz w:val="24"/>
          <w:szCs w:val="24"/>
        </w:rPr>
        <w:t>Cuart</w:t>
      </w:r>
      <w:r w:rsidRPr="00B27A18">
        <w:rPr>
          <w:rFonts w:ascii="Arial" w:hAnsi="Arial" w:cs="Arial"/>
          <w:b/>
          <w:bCs/>
          <w:color w:val="000000" w:themeColor="text1"/>
          <w:sz w:val="24"/>
          <w:szCs w:val="24"/>
        </w:rPr>
        <w:t xml:space="preserve">a Sesión Ordinaria de la Junta de Gobierno del Instituto Municipal de </w:t>
      </w:r>
      <w:r w:rsidRPr="00B27A18">
        <w:rPr>
          <w:rFonts w:ascii="Arial" w:hAnsi="Arial" w:cs="Arial"/>
          <w:b/>
          <w:bCs/>
          <w:sz w:val="24"/>
          <w:szCs w:val="24"/>
        </w:rPr>
        <w:t>las Mujeres de Ixtlahuacán de los Membrillos</w:t>
      </w:r>
      <w:r w:rsidRPr="005405E1">
        <w:rPr>
          <w:rFonts w:ascii="Arial" w:hAnsi="Arial" w:cs="Arial"/>
          <w:sz w:val="24"/>
          <w:szCs w:val="24"/>
        </w:rPr>
        <w:t xml:space="preserve">, misma </w:t>
      </w:r>
      <w:r w:rsidRPr="005405E1">
        <w:rPr>
          <w:rFonts w:ascii="Arial" w:hAnsi="Arial" w:cs="Arial"/>
          <w:sz w:val="24"/>
          <w:szCs w:val="24"/>
        </w:rPr>
        <w:lastRenderedPageBreak/>
        <w:t>que se desarrollara bajo el siguiente:-------------------------------------------------------------</w:t>
      </w:r>
      <w:r w:rsidR="00712F27" w:rsidRPr="005405E1">
        <w:rPr>
          <w:rFonts w:ascii="Arial" w:hAnsi="Arial" w:cs="Arial"/>
          <w:sz w:val="24"/>
          <w:szCs w:val="24"/>
        </w:rPr>
        <w:t xml:space="preserve"> </w:t>
      </w:r>
      <w:r w:rsidRPr="005405E1">
        <w:rPr>
          <w:rFonts w:ascii="Arial" w:hAnsi="Arial" w:cs="Arial"/>
          <w:sz w:val="24"/>
          <w:szCs w:val="24"/>
        </w:rPr>
        <w:t>-------------------------------------------</w:t>
      </w:r>
      <w:r w:rsidRPr="005405E1">
        <w:rPr>
          <w:rFonts w:ascii="Arial" w:hAnsi="Arial" w:cs="Arial"/>
          <w:b/>
          <w:sz w:val="24"/>
          <w:szCs w:val="24"/>
        </w:rPr>
        <w:t>ORDEN DEL DÍA</w:t>
      </w:r>
      <w:r w:rsidRPr="005405E1">
        <w:rPr>
          <w:rFonts w:ascii="Arial" w:hAnsi="Arial" w:cs="Arial"/>
          <w:sz w:val="24"/>
          <w:szCs w:val="24"/>
        </w:rPr>
        <w:t>----------------------------------------------------------------------------------------------------------------------------------------------------------</w:t>
      </w:r>
    </w:p>
    <w:p w14:paraId="64B186D7" w14:textId="77777777" w:rsidR="0009449D" w:rsidRPr="005405E1" w:rsidRDefault="0009449D" w:rsidP="0009449D">
      <w:pPr>
        <w:pStyle w:val="Prrafodelista"/>
        <w:numPr>
          <w:ilvl w:val="0"/>
          <w:numId w:val="5"/>
        </w:numPr>
        <w:spacing w:line="259" w:lineRule="auto"/>
        <w:jc w:val="both"/>
        <w:rPr>
          <w:rFonts w:ascii="Arial" w:hAnsi="Arial" w:cs="Arial"/>
          <w:b/>
        </w:rPr>
      </w:pPr>
      <w:r w:rsidRPr="005405E1">
        <w:rPr>
          <w:rFonts w:ascii="Arial" w:hAnsi="Arial" w:cs="Arial"/>
          <w:b/>
        </w:rPr>
        <w:t xml:space="preserve">Pase de lista y declaración de Quórum Legal. </w:t>
      </w:r>
    </w:p>
    <w:p w14:paraId="098EDEF8" w14:textId="77777777" w:rsidR="0009449D" w:rsidRPr="005405E1" w:rsidRDefault="0009449D" w:rsidP="0009449D">
      <w:pPr>
        <w:pStyle w:val="Prrafodelista"/>
        <w:numPr>
          <w:ilvl w:val="0"/>
          <w:numId w:val="5"/>
        </w:numPr>
        <w:spacing w:line="259" w:lineRule="auto"/>
        <w:jc w:val="both"/>
        <w:rPr>
          <w:rFonts w:ascii="Arial" w:hAnsi="Arial" w:cs="Arial"/>
          <w:b/>
        </w:rPr>
      </w:pPr>
      <w:r w:rsidRPr="005405E1">
        <w:rPr>
          <w:rFonts w:ascii="Arial" w:hAnsi="Arial" w:cs="Arial"/>
          <w:b/>
        </w:rPr>
        <w:t xml:space="preserve">Lectura, aprobación y/o modificación del orden del día. </w:t>
      </w:r>
    </w:p>
    <w:p w14:paraId="000C2A9F" w14:textId="23140924" w:rsidR="0009449D" w:rsidRPr="00B27A18" w:rsidRDefault="00B27A18" w:rsidP="0009449D">
      <w:pPr>
        <w:pStyle w:val="Prrafodelista"/>
        <w:numPr>
          <w:ilvl w:val="0"/>
          <w:numId w:val="5"/>
        </w:numPr>
        <w:spacing w:line="259" w:lineRule="auto"/>
        <w:jc w:val="both"/>
        <w:rPr>
          <w:rFonts w:ascii="Arial" w:hAnsi="Arial" w:cs="Arial"/>
          <w:b/>
          <w:color w:val="FF0000"/>
        </w:rPr>
      </w:pPr>
      <w:r>
        <w:rPr>
          <w:rFonts w:ascii="Arial" w:hAnsi="Arial" w:cs="Arial"/>
          <w:b/>
        </w:rPr>
        <w:t>Dispensa de la lectura y ratificación del acta de la sesión anterior</w:t>
      </w:r>
      <w:r w:rsidR="0009449D" w:rsidRPr="005405E1">
        <w:rPr>
          <w:rFonts w:ascii="Arial" w:hAnsi="Arial" w:cs="Arial"/>
          <w:b/>
        </w:rPr>
        <w:t>.</w:t>
      </w:r>
    </w:p>
    <w:p w14:paraId="30E9311D" w14:textId="15060530" w:rsidR="00B27A18" w:rsidRPr="005405E1" w:rsidRDefault="00B27A18" w:rsidP="0009449D">
      <w:pPr>
        <w:pStyle w:val="Prrafodelista"/>
        <w:numPr>
          <w:ilvl w:val="0"/>
          <w:numId w:val="5"/>
        </w:numPr>
        <w:spacing w:line="259" w:lineRule="auto"/>
        <w:jc w:val="both"/>
        <w:rPr>
          <w:rFonts w:ascii="Arial" w:hAnsi="Arial" w:cs="Arial"/>
          <w:b/>
          <w:color w:val="FF0000"/>
        </w:rPr>
      </w:pPr>
      <w:r>
        <w:rPr>
          <w:rFonts w:ascii="Arial" w:hAnsi="Arial" w:cs="Arial"/>
          <w:b/>
        </w:rPr>
        <w:t xml:space="preserve">Presentación y en su caso aprobación del presupuesto de egresos para el ejercicio fiscal 2026, del Organismo Público Descentralizado </w:t>
      </w:r>
      <w:r w:rsidR="00F44B03">
        <w:rPr>
          <w:rFonts w:ascii="Arial" w:hAnsi="Arial" w:cs="Arial"/>
          <w:b/>
        </w:rPr>
        <w:t>denominado Instituto Municipal de las Mujeres de Ixtlahuacán de los Membrillos, Jalisco.</w:t>
      </w:r>
    </w:p>
    <w:p w14:paraId="6DCBBF45" w14:textId="77777777" w:rsidR="0009449D" w:rsidRPr="005405E1" w:rsidRDefault="0009449D" w:rsidP="0009449D">
      <w:pPr>
        <w:pStyle w:val="Prrafodelista"/>
        <w:numPr>
          <w:ilvl w:val="0"/>
          <w:numId w:val="5"/>
        </w:numPr>
        <w:spacing w:line="259" w:lineRule="auto"/>
        <w:jc w:val="both"/>
        <w:rPr>
          <w:rFonts w:ascii="Arial" w:hAnsi="Arial" w:cs="Arial"/>
          <w:b/>
          <w:color w:val="FF0000"/>
        </w:rPr>
      </w:pPr>
      <w:r w:rsidRPr="005405E1">
        <w:rPr>
          <w:rFonts w:ascii="Arial" w:hAnsi="Arial" w:cs="Arial"/>
          <w:b/>
        </w:rPr>
        <w:t>Relativo a puntos varios.</w:t>
      </w:r>
    </w:p>
    <w:p w14:paraId="3C75AC09" w14:textId="77777777" w:rsidR="0009449D" w:rsidRPr="005405E1" w:rsidRDefault="0009449D" w:rsidP="0009449D">
      <w:pPr>
        <w:pStyle w:val="Prrafodelista"/>
        <w:numPr>
          <w:ilvl w:val="0"/>
          <w:numId w:val="5"/>
        </w:numPr>
        <w:spacing w:line="259" w:lineRule="auto"/>
        <w:jc w:val="both"/>
        <w:rPr>
          <w:rFonts w:ascii="Arial" w:hAnsi="Arial" w:cs="Arial"/>
          <w:b/>
        </w:rPr>
      </w:pPr>
      <w:r w:rsidRPr="005405E1">
        <w:rPr>
          <w:rFonts w:ascii="Arial" w:hAnsi="Arial" w:cs="Arial"/>
          <w:b/>
        </w:rPr>
        <w:t>Clausura de la sesión.</w:t>
      </w:r>
    </w:p>
    <w:p w14:paraId="0955A107" w14:textId="158D1C80" w:rsidR="0009449D" w:rsidRPr="005405E1" w:rsidRDefault="0009449D" w:rsidP="0009449D">
      <w:pPr>
        <w:jc w:val="both"/>
        <w:rPr>
          <w:rFonts w:ascii="Arial" w:hAnsi="Arial" w:cs="Arial"/>
          <w:sz w:val="24"/>
          <w:szCs w:val="24"/>
        </w:rPr>
      </w:pPr>
      <w:r w:rsidRPr="005405E1">
        <w:rPr>
          <w:rFonts w:ascii="Arial" w:hAnsi="Arial" w:cs="Arial"/>
          <w:sz w:val="24"/>
          <w:szCs w:val="24"/>
        </w:rPr>
        <w:t xml:space="preserve">Una vez finalizada la lectura del orden del día la Directora del Instituto Municipal de las Mujeres, solicita a los integrantes de la Junta que por medio de votación económica, se sirvan levantar la mano en señal de aprobación del orden del día propuesta, el cual se aprueba por unanimidad, por lo que el Presidente de la Junta de Gobierno y Presidente Municipal de Ixtlahuacán de los Membrillos </w:t>
      </w:r>
      <w:r w:rsidRPr="005405E1">
        <w:rPr>
          <w:rFonts w:ascii="Arial" w:hAnsi="Arial" w:cs="Arial"/>
          <w:b/>
          <w:sz w:val="24"/>
          <w:szCs w:val="24"/>
        </w:rPr>
        <w:t>Lic. José Heriberto García Murillo</w:t>
      </w:r>
      <w:r w:rsidRPr="005405E1">
        <w:rPr>
          <w:rFonts w:ascii="Arial" w:hAnsi="Arial" w:cs="Arial"/>
          <w:sz w:val="24"/>
          <w:szCs w:val="24"/>
        </w:rPr>
        <w:t xml:space="preserve"> manifiesta: </w:t>
      </w:r>
      <w:r w:rsidRPr="005405E1">
        <w:rPr>
          <w:rFonts w:ascii="Arial" w:hAnsi="Arial" w:cs="Arial"/>
          <w:b/>
          <w:sz w:val="24"/>
          <w:szCs w:val="24"/>
        </w:rPr>
        <w:t>«Se aprueba por unanimidad el orden del día propuesto»</w:t>
      </w:r>
      <w:r w:rsidRPr="005405E1">
        <w:rPr>
          <w:rFonts w:ascii="Arial" w:hAnsi="Arial" w:cs="Arial"/>
          <w:sz w:val="24"/>
          <w:szCs w:val="24"/>
        </w:rPr>
        <w:t>-------------------------------------------------------------------------------------------------------------------------------------------------------------------------------------------------------</w:t>
      </w:r>
    </w:p>
    <w:p w14:paraId="350F2F28" w14:textId="10E6FC4F" w:rsidR="0009449D" w:rsidRDefault="0009449D" w:rsidP="00F44B03">
      <w:pPr>
        <w:jc w:val="both"/>
        <w:rPr>
          <w:rFonts w:ascii="Arial" w:hAnsi="Arial" w:cs="Arial"/>
          <w:b/>
          <w:sz w:val="24"/>
          <w:szCs w:val="24"/>
        </w:rPr>
      </w:pPr>
      <w:r w:rsidRPr="00F44B03">
        <w:rPr>
          <w:rFonts w:ascii="Arial" w:hAnsi="Arial" w:cs="Arial"/>
          <w:b/>
          <w:sz w:val="24"/>
          <w:szCs w:val="24"/>
        </w:rPr>
        <w:t xml:space="preserve">TERCER PUNTO: </w:t>
      </w:r>
      <w:r w:rsidR="00F44B03" w:rsidRPr="00F44B03">
        <w:rPr>
          <w:rFonts w:ascii="Arial" w:hAnsi="Arial" w:cs="Arial"/>
          <w:b/>
        </w:rPr>
        <w:t>Dispensa de la lectura y ratificación del acta de la sesión anterior</w:t>
      </w:r>
      <w:r w:rsidR="00F44B03" w:rsidRPr="00F44B03">
        <w:rPr>
          <w:rFonts w:ascii="Arial" w:hAnsi="Arial" w:cs="Arial"/>
          <w:b/>
          <w:sz w:val="24"/>
          <w:szCs w:val="24"/>
        </w:rPr>
        <w:t>.</w:t>
      </w:r>
    </w:p>
    <w:p w14:paraId="51D503BC" w14:textId="196A1627" w:rsidR="00DF6076" w:rsidRDefault="00DF6076" w:rsidP="0009449D">
      <w:pPr>
        <w:jc w:val="both"/>
        <w:rPr>
          <w:rFonts w:ascii="Arial" w:hAnsi="Arial" w:cs="Arial"/>
          <w:sz w:val="24"/>
          <w:szCs w:val="24"/>
        </w:rPr>
      </w:pPr>
      <w:r w:rsidRPr="00DF6076">
        <w:rPr>
          <w:rFonts w:ascii="Arial" w:hAnsi="Arial" w:cs="Arial"/>
          <w:sz w:val="24"/>
          <w:szCs w:val="24"/>
        </w:rPr>
        <w:t xml:space="preserve">Acto continuo, respecto a la dispensa de la lectura y ratificación de la sesión anterior, se somete a consideración de los integrantes de la Junta de Gobierno, por lo que les pido que quienes estén a favor se sirvan a levantar la mano en señal de aprobación, dando cuenta que la </w:t>
      </w:r>
      <w:r w:rsidRPr="00DF6076">
        <w:rPr>
          <w:rFonts w:ascii="Arial" w:hAnsi="Arial" w:cs="Arial"/>
          <w:b/>
          <w:bCs/>
          <w:sz w:val="24"/>
          <w:szCs w:val="24"/>
        </w:rPr>
        <w:t>dispensa y ratificación de la Cuarta Sesión Ordinaria</w:t>
      </w:r>
      <w:r w:rsidRPr="00DF6076">
        <w:rPr>
          <w:rFonts w:ascii="Arial" w:hAnsi="Arial" w:cs="Arial"/>
          <w:sz w:val="24"/>
          <w:szCs w:val="24"/>
        </w:rPr>
        <w:t xml:space="preserve">, resultando aprobado por </w:t>
      </w:r>
      <w:r w:rsidRPr="00AE758F">
        <w:rPr>
          <w:rFonts w:ascii="Arial" w:hAnsi="Arial" w:cs="Arial"/>
          <w:b/>
          <w:bCs/>
          <w:sz w:val="24"/>
          <w:szCs w:val="24"/>
        </w:rPr>
        <w:t>unanimidad</w:t>
      </w:r>
      <w:r w:rsidRPr="00DF6076">
        <w:rPr>
          <w:rFonts w:ascii="Arial" w:hAnsi="Arial" w:cs="Arial"/>
          <w:sz w:val="24"/>
          <w:szCs w:val="24"/>
        </w:rPr>
        <w:t>, y de igual forma la ratificación</w:t>
      </w:r>
      <w:r>
        <w:rPr>
          <w:rFonts w:ascii="Arial" w:hAnsi="Arial" w:cs="Arial"/>
          <w:sz w:val="24"/>
          <w:szCs w:val="24"/>
        </w:rPr>
        <w:t xml:space="preserve"> d</w:t>
      </w:r>
      <w:r w:rsidRPr="00DF6076">
        <w:rPr>
          <w:rFonts w:ascii="Arial" w:hAnsi="Arial" w:cs="Arial"/>
          <w:sz w:val="24"/>
          <w:szCs w:val="24"/>
        </w:rPr>
        <w:t>e su contenido</w:t>
      </w:r>
      <w:r w:rsidR="00712F27">
        <w:rPr>
          <w:rFonts w:ascii="Arial" w:hAnsi="Arial" w:cs="Arial"/>
          <w:sz w:val="24"/>
          <w:szCs w:val="24"/>
        </w:rPr>
        <w:t>.----------------------------------------------------------------------------------------------------------------------------------------------------------------------------------------------------------</w:t>
      </w:r>
    </w:p>
    <w:p w14:paraId="2290F26A" w14:textId="37BA970C" w:rsidR="0009449D" w:rsidRPr="005405E1" w:rsidRDefault="0009449D" w:rsidP="0009449D">
      <w:pPr>
        <w:jc w:val="both"/>
        <w:rPr>
          <w:rFonts w:ascii="Arial" w:hAnsi="Arial" w:cs="Arial"/>
          <w:sz w:val="24"/>
          <w:szCs w:val="24"/>
        </w:rPr>
      </w:pPr>
      <w:r w:rsidRPr="005405E1">
        <w:rPr>
          <w:rFonts w:ascii="Arial" w:hAnsi="Arial" w:cs="Arial"/>
          <w:sz w:val="24"/>
          <w:szCs w:val="24"/>
        </w:rPr>
        <w:t>Continuando con el orden del día se manifiest</w:t>
      </w:r>
      <w:r w:rsidR="00712F27">
        <w:rPr>
          <w:rFonts w:ascii="Arial" w:hAnsi="Arial" w:cs="Arial"/>
          <w:sz w:val="24"/>
          <w:szCs w:val="24"/>
        </w:rPr>
        <w:t>a:</w:t>
      </w:r>
    </w:p>
    <w:p w14:paraId="2B376C6B" w14:textId="7B706BFE" w:rsidR="00AE758F" w:rsidRPr="00AE758F" w:rsidRDefault="0009449D" w:rsidP="00AE758F">
      <w:pPr>
        <w:jc w:val="both"/>
        <w:rPr>
          <w:rFonts w:ascii="Arial" w:hAnsi="Arial" w:cs="Arial"/>
          <w:b/>
          <w:sz w:val="24"/>
          <w:szCs w:val="24"/>
        </w:rPr>
      </w:pPr>
      <w:r w:rsidRPr="005405E1">
        <w:rPr>
          <w:rFonts w:ascii="Arial" w:hAnsi="Arial" w:cs="Arial"/>
          <w:b/>
          <w:sz w:val="24"/>
          <w:szCs w:val="24"/>
        </w:rPr>
        <w:t>CUARTO PUNTO-</w:t>
      </w:r>
      <w:r w:rsidR="00AE758F">
        <w:rPr>
          <w:rFonts w:ascii="Arial" w:hAnsi="Arial" w:cs="Arial"/>
          <w:b/>
          <w:sz w:val="24"/>
          <w:szCs w:val="24"/>
        </w:rPr>
        <w:t xml:space="preserve"> </w:t>
      </w:r>
      <w:r w:rsidR="00AE758F" w:rsidRPr="00AE758F">
        <w:rPr>
          <w:rFonts w:ascii="Arial" w:hAnsi="Arial" w:cs="Arial"/>
          <w:b/>
          <w:sz w:val="24"/>
          <w:szCs w:val="24"/>
        </w:rPr>
        <w:t>Presentación y en su caso aprobación del presupuesto de egresos para el ejercicio fiscal 202</w:t>
      </w:r>
      <w:r w:rsidR="00CF5862">
        <w:rPr>
          <w:rFonts w:ascii="Arial" w:hAnsi="Arial" w:cs="Arial"/>
          <w:b/>
          <w:sz w:val="24"/>
          <w:szCs w:val="24"/>
        </w:rPr>
        <w:t>6</w:t>
      </w:r>
      <w:r w:rsidR="00AE758F" w:rsidRPr="00AE758F">
        <w:rPr>
          <w:rFonts w:ascii="Arial" w:hAnsi="Arial" w:cs="Arial"/>
          <w:b/>
          <w:sz w:val="24"/>
          <w:szCs w:val="24"/>
        </w:rPr>
        <w:t>, del Organismo Público Descentralizado denominado Instituto Municipal de las Mujeres de Ixtlahuacán de los Membrillos, Jalisco.</w:t>
      </w:r>
    </w:p>
    <w:p w14:paraId="43B87853" w14:textId="77777777" w:rsidR="00210B6B" w:rsidRDefault="00AE758F" w:rsidP="00AE758F">
      <w:pPr>
        <w:jc w:val="both"/>
        <w:rPr>
          <w:rFonts w:ascii="Arial" w:hAnsi="Arial" w:cs="Arial"/>
          <w:b/>
          <w:sz w:val="24"/>
          <w:szCs w:val="24"/>
        </w:rPr>
      </w:pPr>
      <w:r w:rsidRPr="00AE758F">
        <w:rPr>
          <w:rFonts w:ascii="Arial" w:hAnsi="Arial" w:cs="Arial"/>
          <w:b/>
          <w:sz w:val="24"/>
          <w:szCs w:val="24"/>
        </w:rPr>
        <w:t>La secretaria procede:</w:t>
      </w:r>
      <w:r w:rsidR="00210B6B">
        <w:rPr>
          <w:rFonts w:ascii="Arial" w:hAnsi="Arial" w:cs="Arial"/>
          <w:b/>
          <w:sz w:val="24"/>
          <w:szCs w:val="24"/>
        </w:rPr>
        <w:t xml:space="preserve"> </w:t>
      </w:r>
    </w:p>
    <w:p w14:paraId="289A30F8" w14:textId="630B4DE7" w:rsidR="00AE758F" w:rsidRDefault="00AE758F" w:rsidP="00AE758F">
      <w:pPr>
        <w:jc w:val="both"/>
        <w:rPr>
          <w:rFonts w:ascii="Arial" w:hAnsi="Arial" w:cs="Arial"/>
          <w:b/>
          <w:sz w:val="24"/>
          <w:szCs w:val="24"/>
        </w:rPr>
      </w:pPr>
      <w:r w:rsidRPr="00AE758F">
        <w:rPr>
          <w:rFonts w:ascii="Arial" w:hAnsi="Arial" w:cs="Arial"/>
          <w:b/>
          <w:sz w:val="24"/>
          <w:szCs w:val="24"/>
        </w:rPr>
        <w:lastRenderedPageBreak/>
        <w:t>En el desahogo del cuarto punto del orden del día, se le otorga el uso de la voz al Presidente Municipal y Presidente de la junta Lic. José Heriberto García Murillo, para que exponga el punto a tratar.</w:t>
      </w:r>
    </w:p>
    <w:p w14:paraId="771EDE42" w14:textId="310760A7" w:rsidR="00AE758F" w:rsidRPr="00AE758F" w:rsidRDefault="00AE758F" w:rsidP="00AE758F">
      <w:pPr>
        <w:jc w:val="both"/>
        <w:rPr>
          <w:rFonts w:ascii="Arial" w:hAnsi="Arial" w:cs="Arial"/>
          <w:bCs/>
          <w:sz w:val="24"/>
          <w:szCs w:val="24"/>
        </w:rPr>
      </w:pPr>
      <w:r w:rsidRPr="00AE758F">
        <w:rPr>
          <w:rFonts w:ascii="Arial" w:hAnsi="Arial" w:cs="Arial"/>
          <w:bCs/>
          <w:sz w:val="24"/>
          <w:szCs w:val="24"/>
        </w:rPr>
        <w:t>Estimados integrantes de la Junta de Gobierno del Instituto de las Mujeres de nuestro Municipio, es para mí un gusto trabajar de la mano con Instituto de las mujeres de nuestro municipio, trabajar sobre la prevención y erradicación de violencias es un tema prioritario en mi gobierno, por ello en esta sesión presentaremos la propuesta para en su caso aprobar el presupuesto de egresos 202</w:t>
      </w:r>
      <w:r>
        <w:rPr>
          <w:rFonts w:ascii="Arial" w:hAnsi="Arial" w:cs="Arial"/>
          <w:bCs/>
          <w:sz w:val="24"/>
          <w:szCs w:val="24"/>
        </w:rPr>
        <w:t>6</w:t>
      </w:r>
      <w:r w:rsidRPr="00AE758F">
        <w:rPr>
          <w:rFonts w:ascii="Arial" w:hAnsi="Arial" w:cs="Arial"/>
          <w:bCs/>
          <w:sz w:val="24"/>
          <w:szCs w:val="24"/>
        </w:rPr>
        <w:t xml:space="preserve">, del Instituto Municipal de las Mujeres, por un monto total de </w:t>
      </w:r>
      <w:r w:rsidR="00A921EF" w:rsidRPr="00A921EF">
        <w:rPr>
          <w:rFonts w:ascii="Arial" w:hAnsi="Arial" w:cs="Arial"/>
          <w:bCs/>
          <w:sz w:val="24"/>
          <w:szCs w:val="24"/>
        </w:rPr>
        <w:t>$1,</w:t>
      </w:r>
      <w:r w:rsidR="0071609B">
        <w:rPr>
          <w:rFonts w:ascii="Arial" w:hAnsi="Arial" w:cs="Arial"/>
          <w:bCs/>
          <w:sz w:val="24"/>
          <w:szCs w:val="24"/>
        </w:rPr>
        <w:t>800</w:t>
      </w:r>
      <w:r w:rsidR="00A921EF" w:rsidRPr="00A921EF">
        <w:rPr>
          <w:rFonts w:ascii="Arial" w:hAnsi="Arial" w:cs="Arial"/>
          <w:bCs/>
          <w:sz w:val="24"/>
          <w:szCs w:val="24"/>
        </w:rPr>
        <w:t>,</w:t>
      </w:r>
      <w:r w:rsidR="0071609B">
        <w:rPr>
          <w:rFonts w:ascii="Arial" w:hAnsi="Arial" w:cs="Arial"/>
          <w:bCs/>
          <w:sz w:val="24"/>
          <w:szCs w:val="24"/>
        </w:rPr>
        <w:t>00</w:t>
      </w:r>
      <w:r w:rsidR="00A921EF" w:rsidRPr="00A921EF">
        <w:rPr>
          <w:rFonts w:ascii="Arial" w:hAnsi="Arial" w:cs="Arial"/>
          <w:bCs/>
          <w:sz w:val="24"/>
          <w:szCs w:val="24"/>
        </w:rPr>
        <w:t>0.00 MXN</w:t>
      </w:r>
      <w:r w:rsidRPr="00AE758F">
        <w:rPr>
          <w:rFonts w:ascii="Arial" w:hAnsi="Arial" w:cs="Arial"/>
          <w:bCs/>
          <w:sz w:val="24"/>
          <w:szCs w:val="24"/>
        </w:rPr>
        <w:t xml:space="preserve"> (Un Millón </w:t>
      </w:r>
      <w:r w:rsidR="00C4655B">
        <w:rPr>
          <w:rFonts w:ascii="Arial" w:hAnsi="Arial" w:cs="Arial"/>
          <w:bCs/>
          <w:sz w:val="24"/>
          <w:szCs w:val="24"/>
        </w:rPr>
        <w:t>Ochocientos Mil</w:t>
      </w:r>
      <w:r w:rsidR="00A921EF">
        <w:rPr>
          <w:rFonts w:ascii="Arial" w:hAnsi="Arial" w:cs="Arial"/>
          <w:bCs/>
          <w:sz w:val="24"/>
          <w:szCs w:val="24"/>
        </w:rPr>
        <w:t xml:space="preserve"> </w:t>
      </w:r>
      <w:r w:rsidRPr="00AE758F">
        <w:rPr>
          <w:rFonts w:ascii="Arial" w:hAnsi="Arial" w:cs="Arial"/>
          <w:bCs/>
          <w:sz w:val="24"/>
          <w:szCs w:val="24"/>
        </w:rPr>
        <w:t>Pesos 00/100 m.n.)</w:t>
      </w:r>
      <w:r w:rsidR="003926B8">
        <w:rPr>
          <w:rFonts w:ascii="Arial" w:hAnsi="Arial" w:cs="Arial"/>
          <w:bCs/>
          <w:sz w:val="24"/>
          <w:szCs w:val="24"/>
        </w:rPr>
        <w:t xml:space="preserve">, </w:t>
      </w:r>
      <w:r w:rsidR="00E464D4" w:rsidRPr="00FC5DB7">
        <w:rPr>
          <w:rFonts w:ascii="Arial" w:hAnsi="Arial" w:cs="Arial"/>
          <w:bCs/>
          <w:sz w:val="24"/>
          <w:szCs w:val="24"/>
        </w:rPr>
        <w:t>aumentando</w:t>
      </w:r>
      <w:r w:rsidR="003926B8" w:rsidRPr="00FC5DB7">
        <w:rPr>
          <w:rFonts w:ascii="Arial" w:hAnsi="Arial" w:cs="Arial"/>
          <w:bCs/>
          <w:sz w:val="24"/>
          <w:szCs w:val="24"/>
        </w:rPr>
        <w:t xml:space="preserve"> $15,000.00</w:t>
      </w:r>
      <w:r w:rsidR="009E0A72" w:rsidRPr="00FC5DB7">
        <w:rPr>
          <w:rFonts w:ascii="Arial" w:hAnsi="Arial" w:cs="Arial"/>
          <w:bCs/>
          <w:sz w:val="24"/>
          <w:szCs w:val="24"/>
        </w:rPr>
        <w:t xml:space="preserve"> MXN</w:t>
      </w:r>
      <w:r w:rsidR="003926B8" w:rsidRPr="00FC5DB7">
        <w:rPr>
          <w:rFonts w:ascii="Arial" w:hAnsi="Arial" w:cs="Arial"/>
          <w:bCs/>
          <w:sz w:val="24"/>
          <w:szCs w:val="24"/>
        </w:rPr>
        <w:t xml:space="preserve"> (</w:t>
      </w:r>
      <w:r w:rsidR="009E0A72" w:rsidRPr="00FC5DB7">
        <w:rPr>
          <w:rFonts w:ascii="Arial" w:hAnsi="Arial" w:cs="Arial"/>
          <w:bCs/>
          <w:sz w:val="24"/>
          <w:szCs w:val="24"/>
        </w:rPr>
        <w:t>Quince Mil Pesos</w:t>
      </w:r>
      <w:r w:rsidR="00CA278E" w:rsidRPr="00FC5DB7">
        <w:rPr>
          <w:rFonts w:ascii="Arial" w:hAnsi="Arial" w:cs="Arial"/>
          <w:bCs/>
          <w:sz w:val="24"/>
          <w:szCs w:val="24"/>
        </w:rPr>
        <w:t xml:space="preserve"> </w:t>
      </w:r>
      <w:r w:rsidR="00040282" w:rsidRPr="00FC5DB7">
        <w:rPr>
          <w:rFonts w:ascii="Arial" w:hAnsi="Arial" w:cs="Arial"/>
          <w:bCs/>
          <w:sz w:val="24"/>
          <w:szCs w:val="24"/>
        </w:rPr>
        <w:t>00/100 m.n.</w:t>
      </w:r>
      <w:r w:rsidR="003926B8" w:rsidRPr="00FC5DB7">
        <w:rPr>
          <w:rFonts w:ascii="Arial" w:hAnsi="Arial" w:cs="Arial"/>
          <w:bCs/>
          <w:sz w:val="24"/>
          <w:szCs w:val="24"/>
        </w:rPr>
        <w:t>)</w:t>
      </w:r>
      <w:r w:rsidR="009E4BB4" w:rsidRPr="00FC5DB7">
        <w:rPr>
          <w:rFonts w:ascii="Arial" w:hAnsi="Arial" w:cs="Arial"/>
          <w:bCs/>
          <w:sz w:val="24"/>
          <w:szCs w:val="24"/>
        </w:rPr>
        <w:t xml:space="preserve"> quincenales para subsidiar </w:t>
      </w:r>
      <w:r w:rsidR="007B3DDE" w:rsidRPr="00FC5DB7">
        <w:rPr>
          <w:rFonts w:ascii="Arial" w:hAnsi="Arial" w:cs="Arial"/>
          <w:bCs/>
          <w:sz w:val="24"/>
          <w:szCs w:val="24"/>
        </w:rPr>
        <w:t xml:space="preserve">pago de impuesto </w:t>
      </w:r>
      <w:r w:rsidR="00426072" w:rsidRPr="00FC5DB7">
        <w:rPr>
          <w:rFonts w:ascii="Arial" w:hAnsi="Arial" w:cs="Arial"/>
          <w:bCs/>
          <w:sz w:val="24"/>
          <w:szCs w:val="24"/>
        </w:rPr>
        <w:t>I.S.R, primas vacacionales y aguinaldos del</w:t>
      </w:r>
      <w:r w:rsidR="00DE4F85" w:rsidRPr="00FC5DB7">
        <w:rPr>
          <w:rFonts w:ascii="Arial" w:hAnsi="Arial" w:cs="Arial"/>
          <w:bCs/>
          <w:sz w:val="24"/>
          <w:szCs w:val="24"/>
        </w:rPr>
        <w:t xml:space="preserve"> periodo</w:t>
      </w:r>
      <w:r w:rsidR="00426072" w:rsidRPr="00FC5DB7">
        <w:rPr>
          <w:rFonts w:ascii="Arial" w:hAnsi="Arial" w:cs="Arial"/>
          <w:bCs/>
          <w:sz w:val="24"/>
          <w:szCs w:val="24"/>
        </w:rPr>
        <w:t xml:space="preserve"> 2026</w:t>
      </w:r>
      <w:r w:rsidRPr="00AE758F">
        <w:rPr>
          <w:rFonts w:ascii="Arial" w:hAnsi="Arial" w:cs="Arial"/>
          <w:bCs/>
          <w:sz w:val="24"/>
          <w:szCs w:val="24"/>
        </w:rPr>
        <w:t>, esto para seguir trabajando en temas de género a través de cada servicio que se presta en el Instituto.</w:t>
      </w:r>
    </w:p>
    <w:p w14:paraId="39BB13A5" w14:textId="07512A23" w:rsidR="00AE758F" w:rsidRPr="00AE758F" w:rsidRDefault="00AE758F" w:rsidP="00AE758F">
      <w:pPr>
        <w:jc w:val="both"/>
        <w:rPr>
          <w:rFonts w:ascii="Arial" w:hAnsi="Arial" w:cs="Arial"/>
          <w:bCs/>
          <w:sz w:val="24"/>
          <w:szCs w:val="24"/>
        </w:rPr>
      </w:pPr>
      <w:r w:rsidRPr="00AE758F">
        <w:rPr>
          <w:rFonts w:ascii="Arial" w:hAnsi="Arial" w:cs="Arial"/>
          <w:bCs/>
          <w:sz w:val="24"/>
          <w:szCs w:val="24"/>
        </w:rPr>
        <w:t>La Secretaria y directora del Instituto Municipal de las Mujeres de nuestro municipio en uso de la palabra solicita a los integrantes de la Junta de Gobierno que, si existe alguna consideración al respecto, y no habiendo ninguna, se proceda al análisis del proyecto presupuesto del ejercicio 202</w:t>
      </w:r>
      <w:r>
        <w:rPr>
          <w:rFonts w:ascii="Arial" w:hAnsi="Arial" w:cs="Arial"/>
          <w:bCs/>
          <w:sz w:val="24"/>
          <w:szCs w:val="24"/>
        </w:rPr>
        <w:t>6</w:t>
      </w:r>
      <w:r w:rsidRPr="00AE758F">
        <w:rPr>
          <w:rFonts w:ascii="Arial" w:hAnsi="Arial" w:cs="Arial"/>
          <w:bCs/>
          <w:sz w:val="24"/>
          <w:szCs w:val="24"/>
        </w:rPr>
        <w:t>, del Instituto Municipal de las Mujeres de Ixtlahuacán de los Membrillos, por parte de los integrantes de la Junta, y preguntando si tienen dudas u observaciones del mismo, manifestando que no, por lo que por medio de votación económica, solicita a los que estén de acuerdo se sirvan a levantar la mano en señal de aprobación del presupuesto de egresos del ejercicio fiscal 202</w:t>
      </w:r>
      <w:r>
        <w:rPr>
          <w:rFonts w:ascii="Arial" w:hAnsi="Arial" w:cs="Arial"/>
          <w:bCs/>
          <w:sz w:val="24"/>
          <w:szCs w:val="24"/>
        </w:rPr>
        <w:t>6</w:t>
      </w:r>
      <w:r w:rsidRPr="00AE758F">
        <w:rPr>
          <w:rFonts w:ascii="Arial" w:hAnsi="Arial" w:cs="Arial"/>
          <w:bCs/>
          <w:sz w:val="24"/>
          <w:szCs w:val="24"/>
        </w:rPr>
        <w:t>.</w:t>
      </w:r>
    </w:p>
    <w:p w14:paraId="64367F84" w14:textId="5A821CA2" w:rsidR="0009449D" w:rsidRPr="00712F27" w:rsidRDefault="0009449D" w:rsidP="00AE758F">
      <w:pPr>
        <w:pStyle w:val="Prrafodelista"/>
        <w:numPr>
          <w:ilvl w:val="0"/>
          <w:numId w:val="8"/>
        </w:numPr>
        <w:jc w:val="both"/>
        <w:rPr>
          <w:rFonts w:ascii="Arial" w:hAnsi="Arial" w:cs="Arial"/>
          <w:sz w:val="23"/>
          <w:szCs w:val="23"/>
        </w:rPr>
      </w:pPr>
      <w:r w:rsidRPr="00712F27">
        <w:rPr>
          <w:rFonts w:ascii="Arial" w:hAnsi="Arial" w:cs="Arial"/>
          <w:b/>
          <w:sz w:val="23"/>
          <w:szCs w:val="23"/>
        </w:rPr>
        <w:t>Lic. José Heriberto García Murillo-----------------------------------------A FAVOR</w:t>
      </w:r>
    </w:p>
    <w:p w14:paraId="7E2552DA" w14:textId="77777777" w:rsidR="00AE758F" w:rsidRPr="00712F27" w:rsidRDefault="0009449D" w:rsidP="00AE758F">
      <w:pPr>
        <w:pStyle w:val="Prrafodelista"/>
        <w:jc w:val="both"/>
        <w:rPr>
          <w:rFonts w:ascii="Arial" w:hAnsi="Arial" w:cs="Arial"/>
          <w:sz w:val="23"/>
          <w:szCs w:val="23"/>
        </w:rPr>
      </w:pPr>
      <w:r w:rsidRPr="00712F27">
        <w:rPr>
          <w:rFonts w:ascii="Arial" w:hAnsi="Arial" w:cs="Arial"/>
          <w:sz w:val="23"/>
          <w:szCs w:val="23"/>
        </w:rPr>
        <w:t>Presidente de la Junta de Gobierno del Instituto Municipal de las Mujeres</w:t>
      </w:r>
    </w:p>
    <w:p w14:paraId="7983F0E6" w14:textId="74765055" w:rsidR="0009449D" w:rsidRPr="00712F27" w:rsidRDefault="0009449D" w:rsidP="00AE758F">
      <w:pPr>
        <w:pStyle w:val="Prrafodelista"/>
        <w:numPr>
          <w:ilvl w:val="0"/>
          <w:numId w:val="8"/>
        </w:numPr>
        <w:jc w:val="both"/>
        <w:rPr>
          <w:rFonts w:ascii="Arial" w:hAnsi="Arial" w:cs="Arial"/>
          <w:sz w:val="23"/>
          <w:szCs w:val="23"/>
        </w:rPr>
      </w:pPr>
      <w:r w:rsidRPr="00712F27">
        <w:rPr>
          <w:rFonts w:ascii="Arial" w:hAnsi="Arial" w:cs="Arial"/>
          <w:b/>
          <w:sz w:val="23"/>
          <w:szCs w:val="23"/>
        </w:rPr>
        <w:t>Lic. Nayeli Berenice Mercado Flores-------------------------------------A FAVOR</w:t>
      </w:r>
    </w:p>
    <w:p w14:paraId="55BD96D2" w14:textId="233EE5F0" w:rsidR="0009449D" w:rsidRPr="00712F27" w:rsidRDefault="00AE758F" w:rsidP="0009449D">
      <w:pPr>
        <w:pStyle w:val="Prrafodelista"/>
        <w:jc w:val="both"/>
        <w:rPr>
          <w:rFonts w:ascii="Arial" w:hAnsi="Arial" w:cs="Arial"/>
          <w:sz w:val="23"/>
          <w:szCs w:val="23"/>
        </w:rPr>
      </w:pPr>
      <w:r w:rsidRPr="00712F27">
        <w:rPr>
          <w:rFonts w:ascii="Arial" w:hAnsi="Arial" w:cs="Arial"/>
          <w:sz w:val="23"/>
          <w:szCs w:val="23"/>
        </w:rPr>
        <w:t xml:space="preserve"> T</w:t>
      </w:r>
      <w:r w:rsidR="0009449D" w:rsidRPr="00712F27">
        <w:rPr>
          <w:rFonts w:ascii="Arial" w:hAnsi="Arial" w:cs="Arial"/>
          <w:sz w:val="23"/>
          <w:szCs w:val="23"/>
        </w:rPr>
        <w:t>itular de la Comisión Edilicia de Igualdad y Género</w:t>
      </w:r>
    </w:p>
    <w:p w14:paraId="654FEC73" w14:textId="0E6D2919" w:rsidR="0009449D" w:rsidRPr="00712F27" w:rsidRDefault="0009449D" w:rsidP="00AE758F">
      <w:pPr>
        <w:pStyle w:val="Prrafodelista"/>
        <w:numPr>
          <w:ilvl w:val="0"/>
          <w:numId w:val="8"/>
        </w:numPr>
        <w:spacing w:line="259" w:lineRule="auto"/>
        <w:jc w:val="both"/>
        <w:rPr>
          <w:rFonts w:ascii="Arial" w:hAnsi="Arial" w:cs="Arial"/>
          <w:sz w:val="23"/>
          <w:szCs w:val="23"/>
        </w:rPr>
      </w:pPr>
      <w:r w:rsidRPr="00712F27">
        <w:rPr>
          <w:rFonts w:ascii="Arial" w:hAnsi="Arial" w:cs="Arial"/>
          <w:b/>
          <w:sz w:val="23"/>
          <w:szCs w:val="23"/>
        </w:rPr>
        <w:t>Lic. Arturo Iván Manzo Nava------------------------------------------------A FAVOR</w:t>
      </w:r>
    </w:p>
    <w:p w14:paraId="462EE2C6" w14:textId="77777777" w:rsidR="0009449D" w:rsidRPr="00712F27" w:rsidRDefault="0009449D" w:rsidP="0009449D">
      <w:pPr>
        <w:pStyle w:val="Prrafodelista"/>
        <w:jc w:val="both"/>
        <w:rPr>
          <w:rFonts w:ascii="Arial" w:hAnsi="Arial" w:cs="Arial"/>
          <w:sz w:val="23"/>
          <w:szCs w:val="23"/>
        </w:rPr>
      </w:pPr>
      <w:r w:rsidRPr="00712F27">
        <w:rPr>
          <w:rFonts w:ascii="Arial" w:hAnsi="Arial" w:cs="Arial"/>
          <w:sz w:val="23"/>
          <w:szCs w:val="23"/>
        </w:rPr>
        <w:t>Director del Sistema DIF Municipal</w:t>
      </w:r>
    </w:p>
    <w:p w14:paraId="0FBEAE75" w14:textId="77777777" w:rsidR="0009449D" w:rsidRPr="00712F27" w:rsidRDefault="0009449D" w:rsidP="00AE758F">
      <w:pPr>
        <w:pStyle w:val="Prrafodelista"/>
        <w:numPr>
          <w:ilvl w:val="0"/>
          <w:numId w:val="8"/>
        </w:numPr>
        <w:spacing w:line="259" w:lineRule="auto"/>
        <w:jc w:val="both"/>
        <w:rPr>
          <w:rFonts w:ascii="Arial" w:hAnsi="Arial" w:cs="Arial"/>
          <w:sz w:val="23"/>
          <w:szCs w:val="23"/>
        </w:rPr>
      </w:pPr>
      <w:r w:rsidRPr="00712F27">
        <w:rPr>
          <w:rFonts w:ascii="Arial" w:hAnsi="Arial" w:cs="Arial"/>
          <w:b/>
          <w:sz w:val="23"/>
          <w:szCs w:val="23"/>
        </w:rPr>
        <w:t>Dra. Ramona Ramírez Flores------------------------------------------------A FAVOR</w:t>
      </w:r>
    </w:p>
    <w:p w14:paraId="213780E5" w14:textId="77777777" w:rsidR="0009449D" w:rsidRPr="00712F27" w:rsidRDefault="0009449D" w:rsidP="0009449D">
      <w:pPr>
        <w:pStyle w:val="Prrafodelista"/>
        <w:jc w:val="both"/>
        <w:rPr>
          <w:rFonts w:ascii="Arial" w:hAnsi="Arial" w:cs="Arial"/>
          <w:sz w:val="23"/>
          <w:szCs w:val="23"/>
        </w:rPr>
      </w:pPr>
      <w:r w:rsidRPr="00712F27">
        <w:rPr>
          <w:rFonts w:ascii="Arial" w:eastAsia="Times New Roman" w:hAnsi="Arial" w:cs="Arial"/>
          <w:color w:val="000000"/>
          <w:sz w:val="23"/>
          <w:szCs w:val="23"/>
          <w:lang w:eastAsia="es-MX"/>
        </w:rPr>
        <w:t>Directora de Servicios Médicos Municipales</w:t>
      </w:r>
    </w:p>
    <w:p w14:paraId="6958821E" w14:textId="77777777" w:rsidR="0009449D" w:rsidRPr="00712F27" w:rsidRDefault="0009449D" w:rsidP="00AE758F">
      <w:pPr>
        <w:pStyle w:val="Prrafodelista"/>
        <w:numPr>
          <w:ilvl w:val="0"/>
          <w:numId w:val="8"/>
        </w:numPr>
        <w:spacing w:line="259" w:lineRule="auto"/>
        <w:jc w:val="both"/>
        <w:rPr>
          <w:rFonts w:ascii="Arial" w:hAnsi="Arial" w:cs="Arial"/>
          <w:sz w:val="23"/>
          <w:szCs w:val="23"/>
        </w:rPr>
      </w:pPr>
      <w:r w:rsidRPr="00712F27">
        <w:rPr>
          <w:rFonts w:ascii="Arial" w:hAnsi="Arial" w:cs="Arial"/>
          <w:b/>
          <w:sz w:val="23"/>
          <w:szCs w:val="23"/>
        </w:rPr>
        <w:t>Profr. Alberto Becerra Villalpando----------------------------------------A FAVOR</w:t>
      </w:r>
    </w:p>
    <w:p w14:paraId="0384AA32" w14:textId="77777777" w:rsidR="0009449D" w:rsidRPr="00712F27" w:rsidRDefault="0009449D" w:rsidP="0009449D">
      <w:pPr>
        <w:pStyle w:val="Prrafodelista"/>
        <w:jc w:val="both"/>
        <w:rPr>
          <w:rFonts w:ascii="Arial" w:hAnsi="Arial" w:cs="Arial"/>
          <w:sz w:val="23"/>
          <w:szCs w:val="23"/>
        </w:rPr>
      </w:pPr>
      <w:r w:rsidRPr="00712F27">
        <w:rPr>
          <w:rFonts w:ascii="Arial" w:hAnsi="Arial" w:cs="Arial"/>
          <w:sz w:val="23"/>
          <w:szCs w:val="23"/>
        </w:rPr>
        <w:t>Director de Educación</w:t>
      </w:r>
    </w:p>
    <w:p w14:paraId="1381E5DB" w14:textId="3884AA3A" w:rsidR="0009449D" w:rsidRPr="00712F27" w:rsidRDefault="0009449D" w:rsidP="00AE758F">
      <w:pPr>
        <w:pStyle w:val="Prrafodelista"/>
        <w:numPr>
          <w:ilvl w:val="0"/>
          <w:numId w:val="8"/>
        </w:numPr>
        <w:spacing w:line="259" w:lineRule="auto"/>
        <w:jc w:val="both"/>
        <w:rPr>
          <w:rFonts w:ascii="Arial" w:hAnsi="Arial" w:cs="Arial"/>
          <w:sz w:val="23"/>
          <w:szCs w:val="23"/>
        </w:rPr>
      </w:pPr>
      <w:r w:rsidRPr="00712F27">
        <w:rPr>
          <w:rFonts w:ascii="Arial" w:hAnsi="Arial" w:cs="Arial"/>
          <w:b/>
          <w:sz w:val="23"/>
          <w:szCs w:val="23"/>
        </w:rPr>
        <w:t>Arq. Oscar Álvarez Campos-------------------------------------------A FAVOR</w:t>
      </w:r>
    </w:p>
    <w:p w14:paraId="795BC40B" w14:textId="77777777" w:rsidR="0009449D" w:rsidRPr="00712F27" w:rsidRDefault="0009449D" w:rsidP="0009449D">
      <w:pPr>
        <w:pStyle w:val="Prrafodelista"/>
        <w:jc w:val="both"/>
        <w:rPr>
          <w:rFonts w:ascii="Arial" w:hAnsi="Arial" w:cs="Arial"/>
          <w:sz w:val="23"/>
          <w:szCs w:val="23"/>
        </w:rPr>
      </w:pPr>
      <w:r w:rsidRPr="00712F27">
        <w:rPr>
          <w:rFonts w:ascii="Arial" w:hAnsi="Arial" w:cs="Arial"/>
          <w:sz w:val="23"/>
          <w:szCs w:val="23"/>
        </w:rPr>
        <w:t>Director de Planeación, desarrollo sustentable y obras pública</w:t>
      </w:r>
    </w:p>
    <w:p w14:paraId="507CD0C2" w14:textId="77777777" w:rsidR="0009449D" w:rsidRPr="00712F27" w:rsidRDefault="0009449D" w:rsidP="00AE758F">
      <w:pPr>
        <w:pStyle w:val="Prrafodelista"/>
        <w:numPr>
          <w:ilvl w:val="0"/>
          <w:numId w:val="8"/>
        </w:numPr>
        <w:spacing w:line="259" w:lineRule="auto"/>
        <w:jc w:val="both"/>
        <w:rPr>
          <w:rFonts w:ascii="Arial" w:hAnsi="Arial" w:cs="Arial"/>
          <w:sz w:val="23"/>
          <w:szCs w:val="23"/>
        </w:rPr>
      </w:pPr>
      <w:r w:rsidRPr="00712F27">
        <w:rPr>
          <w:rFonts w:ascii="Arial" w:hAnsi="Arial" w:cs="Arial"/>
          <w:b/>
          <w:sz w:val="23"/>
          <w:szCs w:val="23"/>
        </w:rPr>
        <w:t>C. José Alberto Quezada Sánchez----------------------------------------A FAVOR</w:t>
      </w:r>
    </w:p>
    <w:p w14:paraId="5F617891" w14:textId="77777777" w:rsidR="0009449D" w:rsidRPr="00712F27" w:rsidRDefault="0009449D" w:rsidP="0009449D">
      <w:pPr>
        <w:pStyle w:val="Prrafodelista"/>
        <w:jc w:val="both"/>
        <w:rPr>
          <w:rFonts w:ascii="Arial" w:hAnsi="Arial" w:cs="Arial"/>
          <w:sz w:val="23"/>
          <w:szCs w:val="23"/>
        </w:rPr>
      </w:pPr>
      <w:r w:rsidRPr="00712F27">
        <w:rPr>
          <w:rFonts w:ascii="Arial" w:hAnsi="Arial" w:cs="Arial"/>
          <w:sz w:val="23"/>
          <w:szCs w:val="23"/>
        </w:rPr>
        <w:t>Encargado del departamento de Comunicación Social</w:t>
      </w:r>
    </w:p>
    <w:p w14:paraId="395B4791" w14:textId="77777777" w:rsidR="0009449D" w:rsidRPr="00712F27" w:rsidRDefault="0009449D" w:rsidP="00AE758F">
      <w:pPr>
        <w:pStyle w:val="Prrafodelista"/>
        <w:numPr>
          <w:ilvl w:val="0"/>
          <w:numId w:val="8"/>
        </w:numPr>
        <w:spacing w:line="259" w:lineRule="auto"/>
        <w:jc w:val="both"/>
        <w:rPr>
          <w:rFonts w:ascii="Arial" w:hAnsi="Arial" w:cs="Arial"/>
          <w:sz w:val="23"/>
          <w:szCs w:val="23"/>
        </w:rPr>
      </w:pPr>
      <w:r w:rsidRPr="00712F27">
        <w:rPr>
          <w:rFonts w:ascii="Arial" w:hAnsi="Arial" w:cs="Arial"/>
          <w:b/>
          <w:sz w:val="23"/>
          <w:szCs w:val="23"/>
        </w:rPr>
        <w:t>C. Leticia Hernández Basulto-----------------------------------------------A FAVOR</w:t>
      </w:r>
    </w:p>
    <w:p w14:paraId="57FDB54C" w14:textId="77777777" w:rsidR="00712F27" w:rsidRDefault="0009449D" w:rsidP="00712F27">
      <w:pPr>
        <w:pStyle w:val="Prrafodelista"/>
        <w:jc w:val="both"/>
        <w:rPr>
          <w:rFonts w:ascii="Arial" w:hAnsi="Arial" w:cs="Arial"/>
          <w:sz w:val="23"/>
          <w:szCs w:val="23"/>
        </w:rPr>
      </w:pPr>
      <w:r w:rsidRPr="00712F27">
        <w:rPr>
          <w:rFonts w:ascii="Arial" w:hAnsi="Arial" w:cs="Arial"/>
          <w:sz w:val="23"/>
          <w:szCs w:val="23"/>
        </w:rPr>
        <w:t xml:space="preserve">Directora de </w:t>
      </w:r>
      <w:r w:rsidR="00A921EF" w:rsidRPr="00712F27">
        <w:rPr>
          <w:rFonts w:ascii="Arial" w:hAnsi="Arial" w:cs="Arial"/>
          <w:sz w:val="23"/>
          <w:szCs w:val="23"/>
        </w:rPr>
        <w:t>Desarrollo y Promoción Económica</w:t>
      </w:r>
    </w:p>
    <w:p w14:paraId="37255387" w14:textId="3C2F5A81" w:rsidR="0009449D" w:rsidRPr="00712F27" w:rsidRDefault="0009449D" w:rsidP="00712F27">
      <w:pPr>
        <w:jc w:val="both"/>
        <w:rPr>
          <w:rFonts w:ascii="Arial" w:hAnsi="Arial" w:cs="Arial"/>
          <w:sz w:val="23"/>
          <w:szCs w:val="23"/>
        </w:rPr>
      </w:pPr>
      <w:r w:rsidRPr="00712F27">
        <w:rPr>
          <w:rFonts w:ascii="Arial" w:hAnsi="Arial" w:cs="Arial"/>
        </w:rPr>
        <w:lastRenderedPageBreak/>
        <w:t xml:space="preserve">Acto seguido manifiesta el presidente de la Junta de Gobierno </w:t>
      </w:r>
      <w:r w:rsidRPr="00712F27">
        <w:rPr>
          <w:rFonts w:ascii="Arial" w:hAnsi="Arial" w:cs="Arial"/>
          <w:b/>
        </w:rPr>
        <w:t>Lic. José Heriberto García Murillo</w:t>
      </w:r>
      <w:r w:rsidRPr="00712F27">
        <w:rPr>
          <w:rFonts w:ascii="Arial" w:hAnsi="Arial" w:cs="Arial"/>
        </w:rPr>
        <w:t xml:space="preserve">, señala: </w:t>
      </w:r>
      <w:r w:rsidRPr="00712F27">
        <w:rPr>
          <w:rFonts w:ascii="Arial" w:hAnsi="Arial" w:cs="Arial"/>
          <w:b/>
        </w:rPr>
        <w:t>se aprueba el punto por unanimidad y se indica a la Secretaria de la Junta de Gobierno del Instituto se realice lo conducente.</w:t>
      </w:r>
      <w:r w:rsidR="00712F27" w:rsidRPr="00712F27">
        <w:rPr>
          <w:rFonts w:ascii="Arial" w:hAnsi="Arial" w:cs="Arial"/>
        </w:rPr>
        <w:t>--------------------------------------------------------------------------------------------------------------------</w:t>
      </w:r>
      <w:r w:rsidR="00210B6B">
        <w:rPr>
          <w:rFonts w:ascii="Arial" w:hAnsi="Arial" w:cs="Arial"/>
        </w:rPr>
        <w:t>--------------------------------------------</w:t>
      </w:r>
    </w:p>
    <w:p w14:paraId="2E02367D" w14:textId="77777777" w:rsidR="0009449D" w:rsidRPr="005405E1" w:rsidRDefault="0009449D" w:rsidP="0009449D">
      <w:pPr>
        <w:jc w:val="both"/>
        <w:rPr>
          <w:rFonts w:ascii="Arial" w:hAnsi="Arial" w:cs="Arial"/>
          <w:b/>
          <w:sz w:val="24"/>
          <w:szCs w:val="24"/>
        </w:rPr>
      </w:pPr>
      <w:r w:rsidRPr="005405E1">
        <w:rPr>
          <w:rFonts w:ascii="Arial" w:hAnsi="Arial" w:cs="Arial"/>
          <w:b/>
          <w:sz w:val="24"/>
          <w:szCs w:val="24"/>
        </w:rPr>
        <w:t xml:space="preserve">QUINTO PUNTO. Relativo a puntos varios </w:t>
      </w:r>
    </w:p>
    <w:p w14:paraId="25F12816" w14:textId="77777777" w:rsidR="0009449D" w:rsidRPr="005405E1" w:rsidRDefault="0009449D" w:rsidP="0009449D">
      <w:pPr>
        <w:jc w:val="both"/>
        <w:rPr>
          <w:rFonts w:ascii="Arial" w:hAnsi="Arial" w:cs="Arial"/>
          <w:sz w:val="24"/>
          <w:szCs w:val="24"/>
        </w:rPr>
      </w:pPr>
      <w:r w:rsidRPr="005405E1">
        <w:rPr>
          <w:rFonts w:ascii="Arial" w:hAnsi="Arial" w:cs="Arial"/>
          <w:sz w:val="24"/>
          <w:szCs w:val="24"/>
        </w:rPr>
        <w:t xml:space="preserve">Continuando el desarrollo de la sesión el </w:t>
      </w:r>
      <w:r w:rsidRPr="005405E1">
        <w:rPr>
          <w:rFonts w:ascii="Arial" w:hAnsi="Arial" w:cs="Arial"/>
          <w:b/>
          <w:sz w:val="24"/>
          <w:szCs w:val="24"/>
        </w:rPr>
        <w:t>Lic. José Heriberto García Murillo,</w:t>
      </w:r>
      <w:r w:rsidRPr="005405E1">
        <w:rPr>
          <w:rFonts w:ascii="Arial" w:hAnsi="Arial" w:cs="Arial"/>
          <w:sz w:val="24"/>
          <w:szCs w:val="24"/>
        </w:rPr>
        <w:t xml:space="preserve"> haciendo uso de la voz dice: &lt;&lt;&lt; Si alguien quiere agregar algún comentario, propuesta es momento de hacerlo. </w:t>
      </w:r>
    </w:p>
    <w:p w14:paraId="2F9BA331" w14:textId="209212B0" w:rsidR="0009449D" w:rsidRPr="005405E1" w:rsidRDefault="0009449D" w:rsidP="0009449D">
      <w:pPr>
        <w:jc w:val="both"/>
        <w:rPr>
          <w:rFonts w:ascii="Arial" w:hAnsi="Arial" w:cs="Arial"/>
          <w:sz w:val="24"/>
          <w:szCs w:val="24"/>
        </w:rPr>
      </w:pPr>
      <w:r w:rsidRPr="005405E1">
        <w:rPr>
          <w:rFonts w:ascii="Arial" w:hAnsi="Arial" w:cs="Arial"/>
          <w:sz w:val="24"/>
          <w:szCs w:val="24"/>
        </w:rPr>
        <w:t>Continuando el desarrollo de la sesión</w:t>
      </w:r>
      <w:r>
        <w:rPr>
          <w:rFonts w:ascii="Arial" w:hAnsi="Arial" w:cs="Arial"/>
          <w:sz w:val="24"/>
          <w:szCs w:val="24"/>
        </w:rPr>
        <w:t>.</w:t>
      </w:r>
      <w:r w:rsidR="00712F27">
        <w:rPr>
          <w:rFonts w:ascii="Arial" w:hAnsi="Arial" w:cs="Arial"/>
          <w:sz w:val="24"/>
          <w:szCs w:val="24"/>
        </w:rPr>
        <w:t>------------------------------------------------------------------------------------------------------------------------------------------------------------------------</w:t>
      </w:r>
    </w:p>
    <w:p w14:paraId="00D0686B" w14:textId="77777777" w:rsidR="0009449D" w:rsidRPr="005405E1" w:rsidRDefault="0009449D" w:rsidP="0009449D">
      <w:pPr>
        <w:jc w:val="both"/>
        <w:rPr>
          <w:rFonts w:ascii="Arial" w:hAnsi="Arial" w:cs="Arial"/>
          <w:b/>
          <w:sz w:val="24"/>
          <w:szCs w:val="24"/>
        </w:rPr>
      </w:pPr>
      <w:r>
        <w:rPr>
          <w:rFonts w:ascii="Arial" w:hAnsi="Arial" w:cs="Arial"/>
          <w:b/>
          <w:sz w:val="24"/>
          <w:szCs w:val="24"/>
        </w:rPr>
        <w:t>SEXTO</w:t>
      </w:r>
      <w:r w:rsidRPr="005405E1">
        <w:rPr>
          <w:rFonts w:ascii="Arial" w:hAnsi="Arial" w:cs="Arial"/>
          <w:b/>
          <w:sz w:val="24"/>
          <w:szCs w:val="24"/>
        </w:rPr>
        <w:t xml:space="preserve"> PUNTO. Clausura de la sesión.</w:t>
      </w:r>
    </w:p>
    <w:p w14:paraId="56428DA3" w14:textId="089F8C02" w:rsidR="0009449D" w:rsidRDefault="0009449D" w:rsidP="0009449D">
      <w:pPr>
        <w:jc w:val="both"/>
        <w:rPr>
          <w:rFonts w:ascii="Arial" w:hAnsi="Arial" w:cs="Arial"/>
          <w:sz w:val="24"/>
          <w:szCs w:val="24"/>
        </w:rPr>
      </w:pPr>
      <w:r w:rsidRPr="005405E1">
        <w:rPr>
          <w:rFonts w:ascii="Arial" w:hAnsi="Arial" w:cs="Arial"/>
          <w:sz w:val="24"/>
          <w:szCs w:val="24"/>
        </w:rPr>
        <w:t xml:space="preserve">En uso de la palabra el </w:t>
      </w:r>
      <w:r w:rsidRPr="005405E1">
        <w:rPr>
          <w:rFonts w:ascii="Arial" w:hAnsi="Arial" w:cs="Arial"/>
          <w:b/>
          <w:sz w:val="24"/>
          <w:szCs w:val="24"/>
        </w:rPr>
        <w:t xml:space="preserve">Lic. José Heriberto García Murillo, </w:t>
      </w:r>
      <w:r w:rsidRPr="005405E1">
        <w:rPr>
          <w:rFonts w:ascii="Arial" w:hAnsi="Arial" w:cs="Arial"/>
          <w:sz w:val="24"/>
          <w:szCs w:val="24"/>
        </w:rPr>
        <w:t xml:space="preserve">Presidente de la Junta de Gobierno del Instituto Municipal de las Mujeres de Ixtlahuacán de los Membrillos, manifiesta que una vez desahogados los puntos del orden del día y si no hay nada que agreguen los presentes da por concluida la </w:t>
      </w:r>
      <w:r w:rsidR="00A921EF">
        <w:rPr>
          <w:rFonts w:ascii="Arial" w:hAnsi="Arial" w:cs="Arial"/>
          <w:sz w:val="24"/>
          <w:szCs w:val="24"/>
        </w:rPr>
        <w:t xml:space="preserve">Cuarta </w:t>
      </w:r>
      <w:r w:rsidRPr="005405E1">
        <w:rPr>
          <w:rFonts w:ascii="Arial" w:hAnsi="Arial" w:cs="Arial"/>
          <w:sz w:val="24"/>
          <w:szCs w:val="24"/>
        </w:rPr>
        <w:t xml:space="preserve">Sesión Ordinaria de la Junta de Gobierno del Instituto Municipal de las mujeres de Ixtlahuacán de los Membrillos, siendo las </w:t>
      </w:r>
      <w:r w:rsidRPr="005405E1">
        <w:rPr>
          <w:rFonts w:ascii="Arial" w:hAnsi="Arial" w:cs="Arial"/>
          <w:color w:val="000000" w:themeColor="text1"/>
          <w:sz w:val="24"/>
          <w:szCs w:val="24"/>
        </w:rPr>
        <w:t>1</w:t>
      </w:r>
      <w:r w:rsidR="00A921EF">
        <w:rPr>
          <w:rFonts w:ascii="Arial" w:hAnsi="Arial" w:cs="Arial"/>
          <w:color w:val="000000" w:themeColor="text1"/>
          <w:sz w:val="24"/>
          <w:szCs w:val="24"/>
        </w:rPr>
        <w:t>5</w:t>
      </w:r>
      <w:r w:rsidRPr="005405E1">
        <w:rPr>
          <w:rFonts w:ascii="Arial" w:hAnsi="Arial" w:cs="Arial"/>
          <w:color w:val="000000" w:themeColor="text1"/>
          <w:sz w:val="24"/>
          <w:szCs w:val="24"/>
        </w:rPr>
        <w:t xml:space="preserve">:00hrs del día </w:t>
      </w:r>
      <w:r w:rsidR="00A921EF">
        <w:rPr>
          <w:rFonts w:ascii="Arial" w:hAnsi="Arial" w:cs="Arial"/>
          <w:color w:val="000000" w:themeColor="text1"/>
          <w:sz w:val="24"/>
          <w:szCs w:val="24"/>
        </w:rPr>
        <w:t>19</w:t>
      </w:r>
      <w:r w:rsidRPr="005405E1">
        <w:rPr>
          <w:rFonts w:ascii="Arial" w:hAnsi="Arial" w:cs="Arial"/>
          <w:color w:val="000000" w:themeColor="text1"/>
          <w:sz w:val="24"/>
          <w:szCs w:val="24"/>
        </w:rPr>
        <w:t xml:space="preserve"> de </w:t>
      </w:r>
      <w:r w:rsidR="00A921EF">
        <w:rPr>
          <w:rFonts w:ascii="Arial" w:hAnsi="Arial" w:cs="Arial"/>
          <w:color w:val="000000" w:themeColor="text1"/>
          <w:sz w:val="24"/>
          <w:szCs w:val="24"/>
        </w:rPr>
        <w:t>Diciembre</w:t>
      </w:r>
      <w:r w:rsidRPr="005405E1">
        <w:rPr>
          <w:rFonts w:ascii="Arial" w:hAnsi="Arial" w:cs="Arial"/>
          <w:color w:val="000000" w:themeColor="text1"/>
          <w:sz w:val="24"/>
          <w:szCs w:val="24"/>
        </w:rPr>
        <w:t xml:space="preserve"> del 2025, </w:t>
      </w:r>
      <w:r w:rsidR="00A921EF">
        <w:rPr>
          <w:rFonts w:ascii="Arial" w:hAnsi="Arial" w:cs="Arial"/>
          <w:color w:val="000000" w:themeColor="text1"/>
          <w:sz w:val="24"/>
          <w:szCs w:val="24"/>
        </w:rPr>
        <w:t>e</w:t>
      </w:r>
      <w:r w:rsidRPr="005405E1">
        <w:rPr>
          <w:rFonts w:ascii="Arial" w:hAnsi="Arial" w:cs="Arial"/>
          <w:color w:val="000000" w:themeColor="text1"/>
          <w:sz w:val="24"/>
          <w:szCs w:val="24"/>
        </w:rPr>
        <w:t xml:space="preserve">n la </w:t>
      </w:r>
      <w:r w:rsidR="00210B6B" w:rsidRPr="00476F16">
        <w:rPr>
          <w:rFonts w:ascii="Arial" w:hAnsi="Arial" w:cs="Arial"/>
          <w:sz w:val="24"/>
          <w:szCs w:val="24"/>
        </w:rPr>
        <w:t>reunidos en la Sala de cabildo del Ayuntamiento</w:t>
      </w:r>
      <w:r w:rsidRPr="005405E1">
        <w:rPr>
          <w:rFonts w:ascii="Arial" w:hAnsi="Arial" w:cs="Arial"/>
          <w:color w:val="000000" w:themeColor="text1"/>
          <w:sz w:val="24"/>
          <w:szCs w:val="24"/>
        </w:rPr>
        <w:t xml:space="preserve"> de Ixtlahuacán de los Membrillos, Jalisco, por lo que se levanta la presente </w:t>
      </w:r>
      <w:r w:rsidRPr="005405E1">
        <w:rPr>
          <w:rFonts w:ascii="Arial" w:hAnsi="Arial" w:cs="Arial"/>
          <w:sz w:val="24"/>
          <w:szCs w:val="24"/>
        </w:rPr>
        <w:t>acta, firmando al margen y calce los que en ella intervinieron.-----------------------------------------------------------------------------------------------------------------</w:t>
      </w:r>
    </w:p>
    <w:p w14:paraId="69A8AFDD" w14:textId="77777777" w:rsidR="00A921EF" w:rsidRDefault="00A921EF" w:rsidP="0009449D">
      <w:pPr>
        <w:jc w:val="both"/>
        <w:rPr>
          <w:rFonts w:ascii="Arial" w:hAnsi="Arial" w:cs="Arial"/>
          <w:sz w:val="24"/>
          <w:szCs w:val="24"/>
        </w:rPr>
      </w:pPr>
    </w:p>
    <w:p w14:paraId="08EB309F" w14:textId="77777777" w:rsidR="00904262" w:rsidRDefault="00904262" w:rsidP="0009449D">
      <w:pPr>
        <w:jc w:val="both"/>
        <w:rPr>
          <w:rFonts w:ascii="Arial" w:hAnsi="Arial" w:cs="Arial"/>
          <w:sz w:val="24"/>
          <w:szCs w:val="24"/>
        </w:rPr>
      </w:pPr>
    </w:p>
    <w:p w14:paraId="603A8E01" w14:textId="77777777" w:rsidR="00712F27" w:rsidRPr="005405E1" w:rsidRDefault="00712F27" w:rsidP="0009449D">
      <w:pPr>
        <w:jc w:val="both"/>
        <w:rPr>
          <w:rFonts w:ascii="Arial" w:hAnsi="Arial" w:cs="Arial"/>
          <w:sz w:val="24"/>
          <w:szCs w:val="24"/>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8"/>
      </w:tblGrid>
      <w:tr w:rsidR="0009449D" w:rsidRPr="005405E1" w14:paraId="66450F9E" w14:textId="77777777" w:rsidTr="00904262">
        <w:trPr>
          <w:trHeight w:val="1275"/>
        </w:trPr>
        <w:tc>
          <w:tcPr>
            <w:tcW w:w="5000" w:type="pct"/>
            <w:noWrap/>
            <w:hideMark/>
          </w:tcPr>
          <w:p w14:paraId="52408BF8" w14:textId="77777777" w:rsidR="0009449D" w:rsidRPr="005405E1" w:rsidRDefault="0009449D" w:rsidP="00A855E0">
            <w:pPr>
              <w:spacing w:line="240" w:lineRule="auto"/>
              <w:rPr>
                <w:rFonts w:ascii="Arial" w:eastAsia="Times New Roman" w:hAnsi="Arial" w:cs="Arial"/>
                <w:color w:val="000000"/>
                <w:sz w:val="24"/>
                <w:szCs w:val="24"/>
                <w:lang w:eastAsia="es-MX"/>
              </w:rPr>
            </w:pPr>
          </w:p>
          <w:p w14:paraId="114681AA" w14:textId="77777777" w:rsidR="0009449D" w:rsidRPr="005405E1" w:rsidRDefault="0009449D" w:rsidP="00A855E0">
            <w:pPr>
              <w:spacing w:line="240" w:lineRule="auto"/>
              <w:jc w:val="center"/>
              <w:rPr>
                <w:rFonts w:ascii="Arial" w:eastAsia="Times New Roman" w:hAnsi="Arial" w:cs="Arial"/>
                <w:b/>
                <w:color w:val="000000"/>
                <w:sz w:val="24"/>
                <w:szCs w:val="24"/>
                <w:lang w:eastAsia="es-MX"/>
              </w:rPr>
            </w:pPr>
            <w:r w:rsidRPr="005405E1">
              <w:rPr>
                <w:rFonts w:ascii="Arial" w:eastAsia="Times New Roman" w:hAnsi="Arial" w:cs="Arial"/>
                <w:b/>
                <w:color w:val="000000"/>
                <w:sz w:val="24"/>
                <w:szCs w:val="24"/>
                <w:lang w:eastAsia="es-MX"/>
              </w:rPr>
              <w:t>Lic. José Heriberto García Murillo</w:t>
            </w:r>
          </w:p>
          <w:p w14:paraId="58E8FEB2"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 xml:space="preserve">Presidente Municipal de Ixtlahuacán de los Membrillos y </w:t>
            </w:r>
          </w:p>
          <w:p w14:paraId="7D7FC562"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 xml:space="preserve">presidente de la Junta de Gobierno del Instituto Municipal de las </w:t>
            </w:r>
          </w:p>
          <w:p w14:paraId="29C42ED3"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Mujeres de Ixtlahuacán de los Membrillos</w:t>
            </w:r>
          </w:p>
        </w:tc>
      </w:tr>
      <w:tr w:rsidR="0009449D" w:rsidRPr="005405E1" w14:paraId="66A2BA9C" w14:textId="77777777" w:rsidTr="00904262">
        <w:trPr>
          <w:trHeight w:val="1590"/>
        </w:trPr>
        <w:tc>
          <w:tcPr>
            <w:tcW w:w="5000" w:type="pct"/>
            <w:noWrap/>
            <w:hideMark/>
          </w:tcPr>
          <w:p w14:paraId="02751EBB"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6228A8D9"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2869708B" w14:textId="77777777" w:rsidR="0009449D" w:rsidRPr="005405E1" w:rsidRDefault="0009449D" w:rsidP="00A921EF">
            <w:pPr>
              <w:spacing w:line="240" w:lineRule="auto"/>
              <w:rPr>
                <w:rFonts w:ascii="Arial" w:eastAsia="Times New Roman" w:hAnsi="Arial" w:cs="Arial"/>
                <w:color w:val="000000"/>
                <w:sz w:val="24"/>
                <w:szCs w:val="24"/>
                <w:lang w:eastAsia="es-MX"/>
              </w:rPr>
            </w:pPr>
          </w:p>
          <w:p w14:paraId="2B3FC1AD" w14:textId="77777777" w:rsidR="0009449D" w:rsidRPr="005405E1" w:rsidRDefault="0009449D" w:rsidP="00712F27">
            <w:pPr>
              <w:spacing w:line="240" w:lineRule="auto"/>
              <w:rPr>
                <w:rFonts w:ascii="Arial" w:eastAsia="Times New Roman" w:hAnsi="Arial" w:cs="Arial"/>
                <w:color w:val="000000"/>
                <w:sz w:val="24"/>
                <w:szCs w:val="24"/>
                <w:lang w:eastAsia="es-MX"/>
              </w:rPr>
            </w:pPr>
          </w:p>
          <w:p w14:paraId="47F5C33E" w14:textId="77777777" w:rsidR="0009449D" w:rsidRPr="005405E1" w:rsidRDefault="0009449D" w:rsidP="00A855E0">
            <w:pPr>
              <w:spacing w:line="240" w:lineRule="auto"/>
              <w:jc w:val="center"/>
              <w:rPr>
                <w:rFonts w:ascii="Arial" w:eastAsia="Times New Roman" w:hAnsi="Arial" w:cs="Arial"/>
                <w:b/>
                <w:color w:val="000000"/>
                <w:sz w:val="24"/>
                <w:szCs w:val="24"/>
                <w:lang w:eastAsia="es-MX"/>
              </w:rPr>
            </w:pPr>
            <w:r w:rsidRPr="005405E1">
              <w:rPr>
                <w:rFonts w:ascii="Arial" w:eastAsia="Times New Roman" w:hAnsi="Arial" w:cs="Arial"/>
                <w:b/>
                <w:color w:val="000000"/>
                <w:sz w:val="24"/>
                <w:szCs w:val="24"/>
                <w:lang w:eastAsia="es-MX"/>
              </w:rPr>
              <w:t>Lic. María Soledad Hernández Zavala</w:t>
            </w:r>
          </w:p>
          <w:p w14:paraId="3A50009C"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 xml:space="preserve">Directora del Instituto de Municipal de las Mujeres de </w:t>
            </w:r>
          </w:p>
          <w:p w14:paraId="2A342768"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 xml:space="preserve">Ixtlahuacán de los Membrillos y secretaria de la Junta de Gobierno </w:t>
            </w:r>
          </w:p>
          <w:p w14:paraId="2DD8863E"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del Instituto Municipal de las Mujeres de Ixtlahuacán de los Membrillos</w:t>
            </w:r>
          </w:p>
        </w:tc>
      </w:tr>
      <w:tr w:rsidR="0009449D" w:rsidRPr="005405E1" w14:paraId="6ADAC7A6" w14:textId="77777777" w:rsidTr="00904262">
        <w:trPr>
          <w:trHeight w:val="414"/>
        </w:trPr>
        <w:tc>
          <w:tcPr>
            <w:tcW w:w="5000" w:type="pct"/>
            <w:noWrap/>
            <w:hideMark/>
          </w:tcPr>
          <w:p w14:paraId="582C418D" w14:textId="56D863F9" w:rsidR="0009449D" w:rsidRPr="005405E1" w:rsidRDefault="0009449D" w:rsidP="00904262">
            <w:pPr>
              <w:spacing w:line="240" w:lineRule="auto"/>
              <w:jc w:val="center"/>
              <w:rPr>
                <w:rFonts w:ascii="Arial" w:eastAsia="Times New Roman" w:hAnsi="Arial" w:cs="Arial"/>
                <w:b/>
                <w:color w:val="000000"/>
                <w:sz w:val="24"/>
                <w:szCs w:val="24"/>
                <w:lang w:eastAsia="es-MX"/>
              </w:rPr>
            </w:pPr>
            <w:r w:rsidRPr="005405E1">
              <w:rPr>
                <w:rFonts w:ascii="Arial" w:eastAsia="Times New Roman" w:hAnsi="Arial" w:cs="Arial"/>
                <w:b/>
                <w:color w:val="000000"/>
                <w:sz w:val="24"/>
                <w:szCs w:val="24"/>
                <w:lang w:eastAsia="es-MX"/>
              </w:rPr>
              <w:lastRenderedPageBreak/>
              <w:t>Lic. Nayeli Berenice Mercado Flores</w:t>
            </w:r>
          </w:p>
          <w:p w14:paraId="34DBAF24" w14:textId="09A76F33"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 xml:space="preserve">Regidora </w:t>
            </w:r>
            <w:r w:rsidR="00904262">
              <w:rPr>
                <w:rFonts w:ascii="Arial" w:eastAsia="Times New Roman" w:hAnsi="Arial" w:cs="Arial"/>
                <w:color w:val="000000"/>
                <w:sz w:val="24"/>
                <w:szCs w:val="24"/>
                <w:lang w:eastAsia="es-MX"/>
              </w:rPr>
              <w:t xml:space="preserve">titular </w:t>
            </w:r>
            <w:r w:rsidRPr="005405E1">
              <w:rPr>
                <w:rFonts w:ascii="Arial" w:eastAsia="Times New Roman" w:hAnsi="Arial" w:cs="Arial"/>
                <w:color w:val="000000"/>
                <w:sz w:val="24"/>
                <w:szCs w:val="24"/>
                <w:lang w:eastAsia="es-MX"/>
              </w:rPr>
              <w:t>de la Comisión Edilicia Equidad y Género</w:t>
            </w:r>
          </w:p>
        </w:tc>
      </w:tr>
      <w:tr w:rsidR="0009449D" w:rsidRPr="005405E1" w14:paraId="5A2DA320" w14:textId="77777777" w:rsidTr="00904262">
        <w:trPr>
          <w:trHeight w:val="1590"/>
        </w:trPr>
        <w:tc>
          <w:tcPr>
            <w:tcW w:w="5000" w:type="pct"/>
            <w:noWrap/>
            <w:hideMark/>
          </w:tcPr>
          <w:p w14:paraId="662A27C2"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7A443270"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254FE149"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54F89EE5" w14:textId="77777777" w:rsidR="00712F27" w:rsidRPr="005405E1" w:rsidRDefault="00712F27" w:rsidP="00712F27">
            <w:pPr>
              <w:spacing w:line="240" w:lineRule="auto"/>
              <w:rPr>
                <w:rFonts w:ascii="Arial" w:eastAsia="Times New Roman" w:hAnsi="Arial" w:cs="Arial"/>
                <w:color w:val="000000"/>
                <w:sz w:val="24"/>
                <w:szCs w:val="24"/>
                <w:lang w:eastAsia="es-MX"/>
              </w:rPr>
            </w:pPr>
          </w:p>
          <w:p w14:paraId="19656196" w14:textId="77777777" w:rsidR="0009449D" w:rsidRPr="005405E1" w:rsidRDefault="0009449D" w:rsidP="00A855E0">
            <w:pPr>
              <w:spacing w:line="240" w:lineRule="auto"/>
              <w:jc w:val="center"/>
              <w:rPr>
                <w:rFonts w:ascii="Arial" w:eastAsia="Times New Roman" w:hAnsi="Arial" w:cs="Arial"/>
                <w:b/>
                <w:color w:val="000000"/>
                <w:sz w:val="24"/>
                <w:szCs w:val="24"/>
                <w:lang w:eastAsia="es-MX"/>
              </w:rPr>
            </w:pPr>
            <w:r w:rsidRPr="005405E1">
              <w:rPr>
                <w:rFonts w:ascii="Arial" w:eastAsia="Times New Roman" w:hAnsi="Arial" w:cs="Arial"/>
                <w:b/>
                <w:color w:val="000000"/>
                <w:sz w:val="24"/>
                <w:szCs w:val="24"/>
                <w:lang w:eastAsia="es-MX"/>
              </w:rPr>
              <w:t>Prof. Alberto Becerra Villalpando</w:t>
            </w:r>
          </w:p>
          <w:p w14:paraId="615D7A67"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Director de Educación</w:t>
            </w:r>
          </w:p>
        </w:tc>
      </w:tr>
      <w:tr w:rsidR="0009449D" w:rsidRPr="005405E1" w14:paraId="4F0F31D2" w14:textId="77777777" w:rsidTr="00904262">
        <w:trPr>
          <w:trHeight w:val="1602"/>
        </w:trPr>
        <w:tc>
          <w:tcPr>
            <w:tcW w:w="5000" w:type="pct"/>
            <w:noWrap/>
            <w:hideMark/>
          </w:tcPr>
          <w:p w14:paraId="23D7D712"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2A629C37"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52669A48" w14:textId="77777777" w:rsidR="0009449D" w:rsidRPr="005405E1" w:rsidRDefault="0009449D" w:rsidP="00712F27">
            <w:pPr>
              <w:spacing w:line="240" w:lineRule="auto"/>
              <w:rPr>
                <w:rFonts w:ascii="Arial" w:eastAsia="Times New Roman" w:hAnsi="Arial" w:cs="Arial"/>
                <w:color w:val="000000"/>
                <w:sz w:val="24"/>
                <w:szCs w:val="24"/>
                <w:lang w:eastAsia="es-MX"/>
              </w:rPr>
            </w:pPr>
          </w:p>
          <w:p w14:paraId="4539A1E9"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4F0534BF" w14:textId="77777777" w:rsidR="0009449D" w:rsidRPr="005405E1" w:rsidRDefault="0009449D" w:rsidP="00A855E0">
            <w:pPr>
              <w:spacing w:line="240" w:lineRule="auto"/>
              <w:jc w:val="center"/>
              <w:rPr>
                <w:rFonts w:ascii="Arial" w:eastAsia="Times New Roman" w:hAnsi="Arial" w:cs="Arial"/>
                <w:b/>
                <w:color w:val="000000"/>
                <w:sz w:val="24"/>
                <w:szCs w:val="24"/>
                <w:lang w:eastAsia="es-MX"/>
              </w:rPr>
            </w:pPr>
            <w:r w:rsidRPr="005405E1">
              <w:rPr>
                <w:rFonts w:ascii="Arial" w:eastAsia="Times New Roman" w:hAnsi="Arial" w:cs="Arial"/>
                <w:b/>
                <w:color w:val="000000"/>
                <w:sz w:val="24"/>
                <w:szCs w:val="24"/>
                <w:lang w:eastAsia="es-MX"/>
              </w:rPr>
              <w:t>Lic. Arturo Iván Manzo Nava</w:t>
            </w:r>
          </w:p>
          <w:p w14:paraId="15C559B5"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Director General de Sistema DIF Ixtlahuacán de los Membrillos</w:t>
            </w:r>
          </w:p>
        </w:tc>
      </w:tr>
      <w:tr w:rsidR="0009449D" w:rsidRPr="005405E1" w14:paraId="407ABFA7" w14:textId="77777777" w:rsidTr="00904262">
        <w:trPr>
          <w:trHeight w:val="1275"/>
        </w:trPr>
        <w:tc>
          <w:tcPr>
            <w:tcW w:w="5000" w:type="pct"/>
            <w:noWrap/>
            <w:hideMark/>
          </w:tcPr>
          <w:p w14:paraId="14F7208E"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67A8A433"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4BB036B5"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362AFBA7" w14:textId="77777777" w:rsidR="0009449D" w:rsidRPr="005405E1" w:rsidRDefault="0009449D" w:rsidP="00712F27">
            <w:pPr>
              <w:spacing w:line="240" w:lineRule="auto"/>
              <w:rPr>
                <w:rFonts w:ascii="Arial" w:eastAsia="Times New Roman" w:hAnsi="Arial" w:cs="Arial"/>
                <w:color w:val="000000"/>
                <w:sz w:val="24"/>
                <w:szCs w:val="24"/>
                <w:lang w:eastAsia="es-MX"/>
              </w:rPr>
            </w:pPr>
          </w:p>
          <w:p w14:paraId="2A04F9C8" w14:textId="77777777" w:rsidR="0009449D" w:rsidRPr="005405E1" w:rsidRDefault="0009449D" w:rsidP="00A855E0">
            <w:pPr>
              <w:spacing w:line="240" w:lineRule="auto"/>
              <w:jc w:val="center"/>
              <w:rPr>
                <w:rFonts w:ascii="Arial" w:eastAsia="Times New Roman" w:hAnsi="Arial" w:cs="Arial"/>
                <w:b/>
                <w:color w:val="000000"/>
                <w:sz w:val="24"/>
                <w:szCs w:val="24"/>
                <w:lang w:eastAsia="es-MX"/>
              </w:rPr>
            </w:pPr>
            <w:r w:rsidRPr="005405E1">
              <w:rPr>
                <w:rFonts w:ascii="Arial" w:eastAsia="Times New Roman" w:hAnsi="Arial" w:cs="Arial"/>
                <w:b/>
                <w:color w:val="000000"/>
                <w:sz w:val="24"/>
                <w:szCs w:val="24"/>
                <w:lang w:eastAsia="es-MX"/>
              </w:rPr>
              <w:t>Dr. Ramona Ramírez Flores</w:t>
            </w:r>
          </w:p>
          <w:p w14:paraId="1BEF2568"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r w:rsidRPr="005405E1">
              <w:rPr>
                <w:rFonts w:ascii="Arial" w:eastAsia="Times New Roman" w:hAnsi="Arial" w:cs="Arial"/>
                <w:color w:val="000000"/>
                <w:sz w:val="24"/>
                <w:szCs w:val="24"/>
                <w:lang w:eastAsia="es-MX"/>
              </w:rPr>
              <w:t>Directora de Servicios Médicos Municipales</w:t>
            </w:r>
          </w:p>
        </w:tc>
      </w:tr>
      <w:tr w:rsidR="0009449D" w:rsidRPr="005405E1" w14:paraId="21743961" w14:textId="77777777" w:rsidTr="00904262">
        <w:trPr>
          <w:trHeight w:val="1590"/>
        </w:trPr>
        <w:tc>
          <w:tcPr>
            <w:tcW w:w="5000" w:type="pct"/>
            <w:noWrap/>
            <w:hideMark/>
          </w:tcPr>
          <w:p w14:paraId="40173E56"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56BF4CD2"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03F2FD7E"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p w14:paraId="4F95281B" w14:textId="77777777" w:rsidR="00712F27" w:rsidRPr="005405E1" w:rsidRDefault="00712F27" w:rsidP="00712F27">
            <w:pPr>
              <w:spacing w:line="240" w:lineRule="auto"/>
              <w:rPr>
                <w:rFonts w:ascii="Arial" w:eastAsia="Times New Roman" w:hAnsi="Arial" w:cs="Arial"/>
                <w:color w:val="000000"/>
                <w:sz w:val="24"/>
                <w:szCs w:val="24"/>
                <w:lang w:eastAsia="es-MX"/>
              </w:rPr>
            </w:pPr>
          </w:p>
          <w:p w14:paraId="6761AD5E" w14:textId="77777777" w:rsidR="0009449D" w:rsidRPr="005405E1" w:rsidRDefault="0009449D" w:rsidP="00A855E0">
            <w:pPr>
              <w:spacing w:line="240" w:lineRule="auto"/>
              <w:jc w:val="center"/>
              <w:rPr>
                <w:rFonts w:ascii="Arial" w:eastAsia="Times New Roman" w:hAnsi="Arial" w:cs="Arial"/>
                <w:b/>
                <w:color w:val="000000"/>
                <w:sz w:val="24"/>
                <w:szCs w:val="24"/>
                <w:lang w:eastAsia="es-MX"/>
              </w:rPr>
            </w:pPr>
            <w:r w:rsidRPr="005405E1">
              <w:rPr>
                <w:rFonts w:ascii="Arial" w:eastAsia="Times New Roman" w:hAnsi="Arial" w:cs="Arial"/>
                <w:b/>
                <w:color w:val="000000"/>
                <w:sz w:val="24"/>
                <w:szCs w:val="24"/>
                <w:lang w:eastAsia="es-MX"/>
              </w:rPr>
              <w:t>Arq. Oscar Gabriel Álvarez Campos</w:t>
            </w:r>
          </w:p>
          <w:p w14:paraId="2944E3D0" w14:textId="77777777" w:rsidR="0009449D" w:rsidRPr="005405E1" w:rsidRDefault="0009449D" w:rsidP="00A855E0">
            <w:pPr>
              <w:spacing w:line="240" w:lineRule="auto"/>
              <w:jc w:val="center"/>
              <w:rPr>
                <w:rFonts w:ascii="Arial" w:eastAsia="Times New Roman" w:hAnsi="Arial" w:cs="Arial"/>
                <w:b/>
                <w:color w:val="000000"/>
                <w:sz w:val="24"/>
                <w:szCs w:val="24"/>
                <w:lang w:eastAsia="es-MX"/>
              </w:rPr>
            </w:pPr>
            <w:r w:rsidRPr="005405E1">
              <w:rPr>
                <w:rFonts w:ascii="Arial" w:hAnsi="Arial" w:cs="Arial"/>
                <w:sz w:val="24"/>
                <w:szCs w:val="24"/>
              </w:rPr>
              <w:t>Director de Planeación, desarrollo sustentable y obras pública</w:t>
            </w:r>
          </w:p>
          <w:p w14:paraId="52E47548" w14:textId="77777777" w:rsidR="0009449D" w:rsidRPr="005405E1" w:rsidRDefault="0009449D" w:rsidP="00A855E0">
            <w:pPr>
              <w:spacing w:line="240" w:lineRule="auto"/>
              <w:jc w:val="center"/>
              <w:rPr>
                <w:rFonts w:ascii="Arial" w:eastAsia="Times New Roman" w:hAnsi="Arial" w:cs="Arial"/>
                <w:color w:val="000000"/>
                <w:sz w:val="24"/>
                <w:szCs w:val="24"/>
                <w:lang w:eastAsia="es-MX"/>
              </w:rPr>
            </w:pPr>
          </w:p>
        </w:tc>
      </w:tr>
      <w:tr w:rsidR="0009449D" w:rsidRPr="005405E1" w14:paraId="137117CE" w14:textId="77777777" w:rsidTr="00904262">
        <w:trPr>
          <w:trHeight w:val="1275"/>
        </w:trPr>
        <w:tc>
          <w:tcPr>
            <w:tcW w:w="5000" w:type="pct"/>
            <w:noWrap/>
            <w:hideMark/>
          </w:tcPr>
          <w:p w14:paraId="757907ED" w14:textId="77777777" w:rsidR="0009449D" w:rsidRDefault="0009449D" w:rsidP="00712F27">
            <w:pPr>
              <w:spacing w:line="240" w:lineRule="auto"/>
              <w:rPr>
                <w:rFonts w:ascii="Arial" w:eastAsia="Times New Roman" w:hAnsi="Arial" w:cs="Arial"/>
                <w:color w:val="000000"/>
                <w:sz w:val="24"/>
                <w:szCs w:val="24"/>
                <w:lang w:eastAsia="es-MX"/>
              </w:rPr>
            </w:pPr>
          </w:p>
          <w:p w14:paraId="4316C92D" w14:textId="77777777" w:rsidR="00712F27" w:rsidRDefault="00712F27" w:rsidP="00712F27">
            <w:pPr>
              <w:spacing w:line="240" w:lineRule="auto"/>
              <w:rPr>
                <w:rFonts w:ascii="Arial" w:eastAsia="Times New Roman" w:hAnsi="Arial" w:cs="Arial"/>
                <w:color w:val="000000"/>
                <w:sz w:val="24"/>
                <w:szCs w:val="24"/>
                <w:lang w:eastAsia="es-MX"/>
              </w:rPr>
            </w:pPr>
          </w:p>
          <w:p w14:paraId="4F7872B4" w14:textId="77777777" w:rsidR="00712F27" w:rsidRDefault="00712F27" w:rsidP="00712F27">
            <w:pPr>
              <w:spacing w:line="240" w:lineRule="auto"/>
              <w:rPr>
                <w:rFonts w:ascii="Arial" w:eastAsia="Times New Roman" w:hAnsi="Arial" w:cs="Arial"/>
                <w:color w:val="000000"/>
                <w:sz w:val="24"/>
                <w:szCs w:val="24"/>
                <w:lang w:eastAsia="es-MX"/>
              </w:rPr>
            </w:pPr>
          </w:p>
          <w:p w14:paraId="798D9472" w14:textId="77777777" w:rsidR="00712F27" w:rsidRDefault="00712F27" w:rsidP="00712F27">
            <w:pPr>
              <w:spacing w:line="240" w:lineRule="auto"/>
              <w:rPr>
                <w:rFonts w:ascii="Arial" w:eastAsia="Times New Roman" w:hAnsi="Arial" w:cs="Arial"/>
                <w:color w:val="000000"/>
                <w:sz w:val="24"/>
                <w:szCs w:val="24"/>
                <w:lang w:eastAsia="es-MX"/>
              </w:rPr>
            </w:pPr>
          </w:p>
          <w:p w14:paraId="4449D332" w14:textId="77777777" w:rsidR="00712F27" w:rsidRPr="005405E1" w:rsidRDefault="00712F27" w:rsidP="00712F27">
            <w:pPr>
              <w:spacing w:line="240" w:lineRule="auto"/>
              <w:rPr>
                <w:rFonts w:ascii="Arial" w:eastAsia="Times New Roman" w:hAnsi="Arial" w:cs="Arial"/>
                <w:color w:val="000000"/>
                <w:sz w:val="24"/>
                <w:szCs w:val="24"/>
                <w:lang w:eastAsia="es-MX"/>
              </w:rPr>
            </w:pPr>
          </w:p>
          <w:p w14:paraId="3F31FB98" w14:textId="77777777" w:rsidR="0009449D" w:rsidRPr="005405E1" w:rsidRDefault="0009449D" w:rsidP="00A855E0">
            <w:pPr>
              <w:spacing w:line="240" w:lineRule="auto"/>
              <w:jc w:val="center"/>
              <w:rPr>
                <w:rFonts w:ascii="Arial" w:eastAsia="Times New Roman" w:hAnsi="Arial" w:cs="Arial"/>
                <w:b/>
                <w:color w:val="000000"/>
                <w:sz w:val="24"/>
                <w:szCs w:val="24"/>
                <w:lang w:eastAsia="es-MX"/>
              </w:rPr>
            </w:pPr>
            <w:r w:rsidRPr="005405E1">
              <w:rPr>
                <w:rFonts w:ascii="Arial" w:eastAsia="Times New Roman" w:hAnsi="Arial" w:cs="Arial"/>
                <w:b/>
                <w:color w:val="000000"/>
                <w:sz w:val="24"/>
                <w:szCs w:val="24"/>
                <w:lang w:eastAsia="es-MX"/>
              </w:rPr>
              <w:t>C. José Alberto Quezada Sánchez</w:t>
            </w:r>
          </w:p>
          <w:p w14:paraId="7B8DD0A7" w14:textId="77777777" w:rsidR="0009449D" w:rsidRPr="005405E1" w:rsidRDefault="0009449D" w:rsidP="00A855E0">
            <w:pPr>
              <w:spacing w:line="240" w:lineRule="auto"/>
              <w:jc w:val="center"/>
              <w:rPr>
                <w:rFonts w:ascii="Arial" w:eastAsia="Times New Roman" w:hAnsi="Arial" w:cs="Arial"/>
                <w:b/>
                <w:color w:val="000000"/>
                <w:sz w:val="24"/>
                <w:szCs w:val="24"/>
                <w:lang w:eastAsia="es-MX"/>
              </w:rPr>
            </w:pPr>
            <w:r w:rsidRPr="005405E1">
              <w:rPr>
                <w:rFonts w:ascii="Arial" w:hAnsi="Arial" w:cs="Arial"/>
                <w:sz w:val="24"/>
                <w:szCs w:val="24"/>
              </w:rPr>
              <w:t>Encargado del departamento de Comunicación Social</w:t>
            </w:r>
          </w:p>
          <w:p w14:paraId="0A8AA017" w14:textId="77777777" w:rsidR="0009449D" w:rsidRDefault="0009449D" w:rsidP="00A855E0">
            <w:pPr>
              <w:spacing w:line="240" w:lineRule="auto"/>
              <w:jc w:val="center"/>
              <w:rPr>
                <w:rFonts w:ascii="Arial" w:eastAsia="Times New Roman" w:hAnsi="Arial" w:cs="Arial"/>
                <w:color w:val="000000"/>
                <w:sz w:val="24"/>
                <w:szCs w:val="24"/>
                <w:lang w:eastAsia="es-MX"/>
              </w:rPr>
            </w:pPr>
          </w:p>
          <w:p w14:paraId="040D6638" w14:textId="77777777" w:rsidR="00712F27" w:rsidRDefault="00712F27" w:rsidP="00A855E0">
            <w:pPr>
              <w:spacing w:line="240" w:lineRule="auto"/>
              <w:jc w:val="center"/>
              <w:rPr>
                <w:rFonts w:ascii="Arial" w:eastAsia="Times New Roman" w:hAnsi="Arial" w:cs="Arial"/>
                <w:color w:val="000000"/>
                <w:sz w:val="24"/>
                <w:szCs w:val="24"/>
                <w:lang w:eastAsia="es-MX"/>
              </w:rPr>
            </w:pPr>
          </w:p>
          <w:p w14:paraId="67E508B4" w14:textId="77777777" w:rsidR="00712F27" w:rsidRDefault="00712F27" w:rsidP="00712F27">
            <w:pPr>
              <w:spacing w:line="240" w:lineRule="auto"/>
              <w:rPr>
                <w:rFonts w:ascii="Arial" w:eastAsia="Times New Roman" w:hAnsi="Arial" w:cs="Arial"/>
                <w:color w:val="000000"/>
                <w:sz w:val="24"/>
                <w:szCs w:val="24"/>
                <w:lang w:eastAsia="es-MX"/>
              </w:rPr>
            </w:pPr>
          </w:p>
          <w:p w14:paraId="3F75D8DE" w14:textId="77777777" w:rsidR="00712F27" w:rsidRDefault="00712F27" w:rsidP="00A855E0">
            <w:pPr>
              <w:spacing w:line="240" w:lineRule="auto"/>
              <w:jc w:val="center"/>
              <w:rPr>
                <w:rFonts w:ascii="Arial" w:eastAsia="Times New Roman" w:hAnsi="Arial" w:cs="Arial"/>
                <w:color w:val="000000"/>
                <w:sz w:val="24"/>
                <w:szCs w:val="24"/>
                <w:lang w:eastAsia="es-MX"/>
              </w:rPr>
            </w:pPr>
          </w:p>
          <w:p w14:paraId="7825A0E4" w14:textId="77777777" w:rsidR="00712F27" w:rsidRDefault="00712F27" w:rsidP="00A855E0">
            <w:pPr>
              <w:spacing w:line="240" w:lineRule="auto"/>
              <w:jc w:val="center"/>
              <w:rPr>
                <w:rFonts w:ascii="Arial" w:eastAsia="Times New Roman" w:hAnsi="Arial" w:cs="Arial"/>
                <w:color w:val="000000"/>
                <w:sz w:val="24"/>
                <w:szCs w:val="24"/>
                <w:lang w:eastAsia="es-MX"/>
              </w:rPr>
            </w:pPr>
          </w:p>
          <w:p w14:paraId="4E5A3B41" w14:textId="77777777" w:rsidR="00712F27" w:rsidRDefault="00712F27" w:rsidP="00712F27">
            <w:pPr>
              <w:spacing w:line="240" w:lineRule="auto"/>
              <w:jc w:val="center"/>
              <w:rPr>
                <w:rFonts w:ascii="Arial" w:hAnsi="Arial" w:cs="Arial"/>
                <w:b/>
                <w:sz w:val="24"/>
                <w:szCs w:val="24"/>
                <w:shd w:val="clear" w:color="auto" w:fill="FFFFFF"/>
              </w:rPr>
            </w:pPr>
            <w:r w:rsidRPr="005405E1">
              <w:rPr>
                <w:rFonts w:ascii="Arial" w:hAnsi="Arial" w:cs="Arial"/>
                <w:b/>
                <w:sz w:val="24"/>
                <w:szCs w:val="24"/>
                <w:shd w:val="clear" w:color="auto" w:fill="FFFFFF"/>
              </w:rPr>
              <w:t>C. Leticia Hernández Basulto</w:t>
            </w:r>
          </w:p>
          <w:p w14:paraId="30ADB7CE" w14:textId="73FF037E" w:rsidR="0009449D" w:rsidRPr="00712F27" w:rsidRDefault="00712F27" w:rsidP="00712F27">
            <w:pPr>
              <w:spacing w:line="240" w:lineRule="auto"/>
              <w:jc w:val="center"/>
              <w:rPr>
                <w:rFonts w:ascii="Arial" w:hAnsi="Arial" w:cs="Arial"/>
                <w:b/>
                <w:sz w:val="24"/>
                <w:szCs w:val="24"/>
                <w:shd w:val="clear" w:color="auto" w:fill="FFFFFF"/>
              </w:rPr>
            </w:pPr>
            <w:r>
              <w:rPr>
                <w:rFonts w:ascii="Arial" w:hAnsi="Arial" w:cs="Arial"/>
                <w:sz w:val="24"/>
                <w:szCs w:val="24"/>
              </w:rPr>
              <w:t>D</w:t>
            </w:r>
            <w:r w:rsidRPr="00A921EF">
              <w:rPr>
                <w:rFonts w:ascii="Arial" w:hAnsi="Arial" w:cs="Arial"/>
                <w:sz w:val="24"/>
                <w:szCs w:val="24"/>
              </w:rPr>
              <w:t xml:space="preserve">irectora de </w:t>
            </w:r>
            <w:r w:rsidRPr="00A921EF">
              <w:rPr>
                <w:rFonts w:ascii="Arial" w:hAnsi="Arial" w:cs="Arial"/>
              </w:rPr>
              <w:t>Desarrollo y Promoción Económica</w:t>
            </w:r>
          </w:p>
        </w:tc>
      </w:tr>
    </w:tbl>
    <w:p w14:paraId="01B2765F" w14:textId="77777777" w:rsidR="00162450" w:rsidRDefault="00162450" w:rsidP="00712F27"/>
    <w:sectPr w:rsidR="00162450" w:rsidSect="0009449D">
      <w:type w:val="continuous"/>
      <w:pgSz w:w="12240" w:h="20160"/>
      <w:pgMar w:top="3119" w:right="1701" w:bottom="5103" w:left="1701"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F1E3B"/>
    <w:multiLevelType w:val="hybridMultilevel"/>
    <w:tmpl w:val="28408B6C"/>
    <w:lvl w:ilvl="0" w:tplc="BECC53A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337447C"/>
    <w:multiLevelType w:val="hybridMultilevel"/>
    <w:tmpl w:val="0DDC19F2"/>
    <w:lvl w:ilvl="0" w:tplc="FFFFFFFF">
      <w:start w:val="1"/>
      <w:numFmt w:val="decimal"/>
      <w:lvlText w:val="%1."/>
      <w:lvlJc w:val="left"/>
      <w:pPr>
        <w:ind w:left="1080" w:hanging="360"/>
      </w:pPr>
      <w:rPr>
        <w:color w:val="auto"/>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2" w15:restartNumberingAfterBreak="0">
    <w:nsid w:val="5A7741AC"/>
    <w:multiLevelType w:val="hybridMultilevel"/>
    <w:tmpl w:val="48D0CD0E"/>
    <w:lvl w:ilvl="0" w:tplc="2678556A">
      <w:start w:val="1"/>
      <w:numFmt w:val="decimal"/>
      <w:lvlText w:val="%1."/>
      <w:lvlJc w:val="lef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6247027B"/>
    <w:multiLevelType w:val="hybridMultilevel"/>
    <w:tmpl w:val="0DDC19F2"/>
    <w:lvl w:ilvl="0" w:tplc="BD480238">
      <w:start w:val="1"/>
      <w:numFmt w:val="decimal"/>
      <w:lvlText w:val="%1."/>
      <w:lvlJc w:val="left"/>
      <w:pPr>
        <w:ind w:left="1080" w:hanging="360"/>
      </w:pPr>
      <w:rPr>
        <w:color w:val="auto"/>
      </w:r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4" w15:restartNumberingAfterBreak="0">
    <w:nsid w:val="774E2ECB"/>
    <w:multiLevelType w:val="hybridMultilevel"/>
    <w:tmpl w:val="48D0CD0E"/>
    <w:lvl w:ilvl="0" w:tplc="2678556A">
      <w:start w:val="1"/>
      <w:numFmt w:val="decimal"/>
      <w:lvlText w:val="%1."/>
      <w:lvlJc w:val="lef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5184737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477967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096613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92809752">
    <w:abstractNumId w:val="4"/>
  </w:num>
  <w:num w:numId="5" w16cid:durableId="1013725179">
    <w:abstractNumId w:val="3"/>
  </w:num>
  <w:num w:numId="6" w16cid:durableId="535700869">
    <w:abstractNumId w:val="2"/>
  </w:num>
  <w:num w:numId="7" w16cid:durableId="2023892262">
    <w:abstractNumId w:val="1"/>
  </w:num>
  <w:num w:numId="8" w16cid:durableId="670178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49D"/>
    <w:rsid w:val="00040282"/>
    <w:rsid w:val="0009449D"/>
    <w:rsid w:val="00096FC9"/>
    <w:rsid w:val="00162450"/>
    <w:rsid w:val="00210B6B"/>
    <w:rsid w:val="00231167"/>
    <w:rsid w:val="0025055E"/>
    <w:rsid w:val="0038152E"/>
    <w:rsid w:val="003926B8"/>
    <w:rsid w:val="00426072"/>
    <w:rsid w:val="00476F16"/>
    <w:rsid w:val="006371E9"/>
    <w:rsid w:val="006729CC"/>
    <w:rsid w:val="00712F27"/>
    <w:rsid w:val="0071609B"/>
    <w:rsid w:val="007B3DDE"/>
    <w:rsid w:val="00904262"/>
    <w:rsid w:val="00931F44"/>
    <w:rsid w:val="009E0A72"/>
    <w:rsid w:val="009E4BB4"/>
    <w:rsid w:val="00A921EF"/>
    <w:rsid w:val="00AB3B90"/>
    <w:rsid w:val="00AE758F"/>
    <w:rsid w:val="00B27A18"/>
    <w:rsid w:val="00BE271D"/>
    <w:rsid w:val="00BF25C4"/>
    <w:rsid w:val="00C375B3"/>
    <w:rsid w:val="00C4655B"/>
    <w:rsid w:val="00CA278E"/>
    <w:rsid w:val="00CF5862"/>
    <w:rsid w:val="00DC4E62"/>
    <w:rsid w:val="00DE4F85"/>
    <w:rsid w:val="00DF6076"/>
    <w:rsid w:val="00E464D4"/>
    <w:rsid w:val="00F15462"/>
    <w:rsid w:val="00F44B03"/>
    <w:rsid w:val="00FC5D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FA511"/>
  <w15:chartTrackingRefBased/>
  <w15:docId w15:val="{9818950E-6C87-4FF3-9823-54CDE19EC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49D"/>
    <w:pPr>
      <w:spacing w:line="259" w:lineRule="auto"/>
    </w:pPr>
    <w:rPr>
      <w:kern w:val="0"/>
      <w:sz w:val="22"/>
      <w:szCs w:val="22"/>
      <w14:ligatures w14:val="none"/>
    </w:rPr>
  </w:style>
  <w:style w:type="paragraph" w:styleId="Ttulo1">
    <w:name w:val="heading 1"/>
    <w:basedOn w:val="Normal"/>
    <w:next w:val="Normal"/>
    <w:link w:val="Ttulo1Car"/>
    <w:uiPriority w:val="9"/>
    <w:qFormat/>
    <w:rsid w:val="0009449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09449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09449D"/>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09449D"/>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tulo5">
    <w:name w:val="heading 5"/>
    <w:basedOn w:val="Normal"/>
    <w:next w:val="Normal"/>
    <w:link w:val="Ttulo5Car"/>
    <w:uiPriority w:val="9"/>
    <w:semiHidden/>
    <w:unhideWhenUsed/>
    <w:qFormat/>
    <w:rsid w:val="0009449D"/>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tulo6">
    <w:name w:val="heading 6"/>
    <w:basedOn w:val="Normal"/>
    <w:next w:val="Normal"/>
    <w:link w:val="Ttulo6Car"/>
    <w:uiPriority w:val="9"/>
    <w:semiHidden/>
    <w:unhideWhenUsed/>
    <w:qFormat/>
    <w:rsid w:val="0009449D"/>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ar"/>
    <w:uiPriority w:val="9"/>
    <w:semiHidden/>
    <w:unhideWhenUsed/>
    <w:qFormat/>
    <w:rsid w:val="0009449D"/>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ar"/>
    <w:uiPriority w:val="9"/>
    <w:semiHidden/>
    <w:unhideWhenUsed/>
    <w:qFormat/>
    <w:rsid w:val="0009449D"/>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ar"/>
    <w:uiPriority w:val="9"/>
    <w:semiHidden/>
    <w:unhideWhenUsed/>
    <w:qFormat/>
    <w:rsid w:val="0009449D"/>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9449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9449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9449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9449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9449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9449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9449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9449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9449D"/>
    <w:rPr>
      <w:rFonts w:eastAsiaTheme="majorEastAsia" w:cstheme="majorBidi"/>
      <w:color w:val="272727" w:themeColor="text1" w:themeTint="D8"/>
    </w:rPr>
  </w:style>
  <w:style w:type="paragraph" w:styleId="Ttulo">
    <w:name w:val="Title"/>
    <w:basedOn w:val="Normal"/>
    <w:next w:val="Normal"/>
    <w:link w:val="TtuloCar"/>
    <w:uiPriority w:val="10"/>
    <w:qFormat/>
    <w:rsid w:val="0009449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09449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9449D"/>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09449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9449D"/>
    <w:pPr>
      <w:spacing w:before="160" w:line="278" w:lineRule="auto"/>
      <w:jc w:val="center"/>
    </w:pPr>
    <w:rPr>
      <w:i/>
      <w:iCs/>
      <w:color w:val="404040" w:themeColor="text1" w:themeTint="BF"/>
      <w:kern w:val="2"/>
      <w:sz w:val="24"/>
      <w:szCs w:val="24"/>
      <w14:ligatures w14:val="standardContextual"/>
    </w:rPr>
  </w:style>
  <w:style w:type="character" w:customStyle="1" w:styleId="CitaCar">
    <w:name w:val="Cita Car"/>
    <w:basedOn w:val="Fuentedeprrafopredeter"/>
    <w:link w:val="Cita"/>
    <w:uiPriority w:val="29"/>
    <w:rsid w:val="0009449D"/>
    <w:rPr>
      <w:i/>
      <w:iCs/>
      <w:color w:val="404040" w:themeColor="text1" w:themeTint="BF"/>
    </w:rPr>
  </w:style>
  <w:style w:type="paragraph" w:styleId="Prrafodelista">
    <w:name w:val="List Paragraph"/>
    <w:basedOn w:val="Normal"/>
    <w:uiPriority w:val="34"/>
    <w:qFormat/>
    <w:rsid w:val="0009449D"/>
    <w:pPr>
      <w:spacing w:line="278" w:lineRule="auto"/>
      <w:ind w:left="720"/>
      <w:contextualSpacing/>
    </w:pPr>
    <w:rPr>
      <w:kern w:val="2"/>
      <w:sz w:val="24"/>
      <w:szCs w:val="24"/>
      <w14:ligatures w14:val="standardContextual"/>
    </w:rPr>
  </w:style>
  <w:style w:type="character" w:styleId="nfasisintenso">
    <w:name w:val="Intense Emphasis"/>
    <w:basedOn w:val="Fuentedeprrafopredeter"/>
    <w:uiPriority w:val="21"/>
    <w:qFormat/>
    <w:rsid w:val="0009449D"/>
    <w:rPr>
      <w:i/>
      <w:iCs/>
      <w:color w:val="0F4761" w:themeColor="accent1" w:themeShade="BF"/>
    </w:rPr>
  </w:style>
  <w:style w:type="paragraph" w:styleId="Citadestacada">
    <w:name w:val="Intense Quote"/>
    <w:basedOn w:val="Normal"/>
    <w:next w:val="Normal"/>
    <w:link w:val="CitadestacadaCar"/>
    <w:uiPriority w:val="30"/>
    <w:qFormat/>
    <w:rsid w:val="0009449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destacadaCar">
    <w:name w:val="Cita destacada Car"/>
    <w:basedOn w:val="Fuentedeprrafopredeter"/>
    <w:link w:val="Citadestacada"/>
    <w:uiPriority w:val="30"/>
    <w:rsid w:val="0009449D"/>
    <w:rPr>
      <w:i/>
      <w:iCs/>
      <w:color w:val="0F4761" w:themeColor="accent1" w:themeShade="BF"/>
    </w:rPr>
  </w:style>
  <w:style w:type="character" w:styleId="Referenciaintensa">
    <w:name w:val="Intense Reference"/>
    <w:basedOn w:val="Fuentedeprrafopredeter"/>
    <w:uiPriority w:val="32"/>
    <w:qFormat/>
    <w:rsid w:val="0009449D"/>
    <w:rPr>
      <w:b/>
      <w:bCs/>
      <w:smallCaps/>
      <w:color w:val="0F4761" w:themeColor="accent1" w:themeShade="BF"/>
      <w:spacing w:val="5"/>
    </w:rPr>
  </w:style>
  <w:style w:type="paragraph" w:styleId="Sinespaciado">
    <w:name w:val="No Spacing"/>
    <w:uiPriority w:val="1"/>
    <w:qFormat/>
    <w:rsid w:val="0009449D"/>
    <w:pPr>
      <w:spacing w:after="0" w:line="240" w:lineRule="auto"/>
    </w:pPr>
    <w:rPr>
      <w:kern w:val="0"/>
      <w:sz w:val="22"/>
      <w:szCs w:val="22"/>
      <w14:ligatures w14:val="none"/>
    </w:rPr>
  </w:style>
  <w:style w:type="table" w:styleId="Tablaconcuadrcula">
    <w:name w:val="Table Grid"/>
    <w:basedOn w:val="Tablanormal"/>
    <w:uiPriority w:val="39"/>
    <w:rsid w:val="00712F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222</TotalTime>
  <Pages>6</Pages>
  <Words>2058</Words>
  <Characters>11320</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Joyce Silva</dc:creator>
  <cp:keywords/>
  <dc:description/>
  <cp:lastModifiedBy>Joyce Silva</cp:lastModifiedBy>
  <cp:revision>25</cp:revision>
  <cp:lastPrinted>2025-12-19T18:23:00Z</cp:lastPrinted>
  <dcterms:created xsi:type="dcterms:W3CDTF">2025-12-16T16:24:00Z</dcterms:created>
  <dcterms:modified xsi:type="dcterms:W3CDTF">2025-12-19T20:33:00Z</dcterms:modified>
</cp:coreProperties>
</file>