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7EAA9F84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166D2E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MOVILIDAD Y TRANSPORTE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844F61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844F61">
            <w:rPr>
              <w:b/>
              <w:bCs/>
            </w:rPr>
            <w:t>INTEGRANTES DE LA COMISIÓN:</w:t>
          </w:r>
        </w:p>
        <w:p w14:paraId="53A75161" w14:textId="4E9D12F7" w:rsidR="00924A57" w:rsidRPr="00844F61" w:rsidRDefault="00166D2E" w:rsidP="00924A57">
          <w:pPr>
            <w:pStyle w:val="Sinespaciado"/>
            <w:jc w:val="center"/>
            <w:rPr>
              <w:b/>
              <w:bCs/>
            </w:rPr>
          </w:pPr>
          <w:r w:rsidRPr="00844F61">
            <w:rPr>
              <w:b/>
              <w:bCs/>
            </w:rPr>
            <w:t xml:space="preserve">CARLOS JOSE ROCHA </w:t>
          </w:r>
          <w:r w:rsidR="00924A57" w:rsidRPr="00844F61">
            <w:t>(REGIDOR PRESIDENTE DE LA COMISIÓN)</w:t>
          </w:r>
        </w:p>
        <w:p w14:paraId="5357A874" w14:textId="26F8DE06" w:rsidR="00924A57" w:rsidRPr="00844F61" w:rsidRDefault="00166D2E" w:rsidP="00924A57">
          <w:pPr>
            <w:pStyle w:val="Sinespaciado"/>
            <w:jc w:val="center"/>
          </w:pPr>
          <w:r w:rsidRPr="00844F61">
            <w:rPr>
              <w:b/>
              <w:bCs/>
            </w:rPr>
            <w:t xml:space="preserve">MARTHA ALICIA GONZALEZ MEDINA </w:t>
          </w:r>
          <w:r w:rsidR="00924A57" w:rsidRPr="00844F61">
            <w:t>(REGIDOR</w:t>
          </w:r>
          <w:r w:rsidRPr="00844F61">
            <w:t>A</w:t>
          </w:r>
          <w:r w:rsidR="00924A57" w:rsidRPr="00844F61">
            <w:t xml:space="preserve"> VOCAL DE LA COMISIÓN)</w:t>
          </w:r>
        </w:p>
        <w:p w14:paraId="2AA586C8" w14:textId="003BDFBB" w:rsidR="00924A57" w:rsidRPr="00844F61" w:rsidRDefault="00166D2E" w:rsidP="00924A57">
          <w:pPr>
            <w:pStyle w:val="Sinespaciado"/>
            <w:jc w:val="center"/>
          </w:pPr>
          <w:r w:rsidRPr="00844F61">
            <w:rPr>
              <w:b/>
              <w:bCs/>
            </w:rPr>
            <w:t xml:space="preserve">JOSE HERIBERTO GARCIA MURILLO </w:t>
          </w:r>
          <w:r w:rsidR="00924A57" w:rsidRPr="00844F61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4EDA1CE9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D47701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2795E75F" w:rsidR="00FC6255" w:rsidRPr="00482DD2" w:rsidRDefault="00D4770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año 2025</w:t>
      </w:r>
      <w:r w:rsidRPr="00482DD2">
        <w:rPr>
          <w:color w:val="auto"/>
        </w:rPr>
        <w:t>,</w:t>
      </w:r>
    </w:p>
    <w:p w14:paraId="2AD38EDF" w14:textId="674929FE" w:rsidR="00FC6255" w:rsidRPr="00482DD2" w:rsidRDefault="00D4770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 año 2025</w:t>
      </w:r>
      <w:r w:rsidRPr="00482DD2">
        <w:rPr>
          <w:color w:val="auto"/>
        </w:rPr>
        <w:t>,</w:t>
      </w:r>
    </w:p>
    <w:p w14:paraId="111CBCE2" w14:textId="70FF8B99" w:rsidR="00FC6255" w:rsidRPr="00482DD2" w:rsidRDefault="00D4770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 año 2025</w:t>
      </w:r>
      <w:r w:rsidRPr="00482DD2">
        <w:rPr>
          <w:color w:val="auto"/>
        </w:rPr>
        <w:t>,</w:t>
      </w:r>
    </w:p>
    <w:p w14:paraId="1686E29A" w14:textId="28B30868" w:rsidR="00FC6255" w:rsidRPr="00482DD2" w:rsidRDefault="00D4770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 año 2025</w:t>
      </w:r>
      <w:r w:rsidRPr="00482DD2">
        <w:rPr>
          <w:color w:val="auto"/>
        </w:rPr>
        <w:t>,</w:t>
      </w:r>
    </w:p>
    <w:p w14:paraId="4FAFDFC6" w14:textId="5A809D9A" w:rsidR="00FC6255" w:rsidRPr="00482DD2" w:rsidRDefault="00D47701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 año 2025</w:t>
      </w:r>
      <w:r w:rsidRPr="00482DD2">
        <w:rPr>
          <w:color w:val="auto"/>
        </w:rPr>
        <w:t>,</w:t>
      </w:r>
    </w:p>
    <w:p w14:paraId="292880C1" w14:textId="2FC226F4" w:rsidR="00FC6255" w:rsidRPr="00482DD2" w:rsidRDefault="00D47701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 año 2025</w:t>
      </w:r>
      <w:r w:rsidRPr="00482DD2">
        <w:rPr>
          <w:color w:val="auto"/>
        </w:rPr>
        <w:t>.</w:t>
      </w:r>
    </w:p>
    <w:p w14:paraId="11E02D14" w14:textId="32D064CE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</w:t>
      </w:r>
      <w:proofErr w:type="gramStart"/>
      <w:r w:rsidRPr="00482DD2">
        <w:rPr>
          <w:color w:val="auto"/>
        </w:rPr>
        <w:t>Edilicia</w:t>
      </w:r>
      <w:proofErr w:type="gramEnd"/>
      <w:r w:rsidRPr="00482DD2">
        <w:rPr>
          <w:color w:val="auto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EF5AC9">
        <w:rPr>
          <w:color w:val="auto"/>
        </w:rPr>
        <w:t>R</w:t>
      </w:r>
      <w:r w:rsidRPr="00482DD2">
        <w:rPr>
          <w:color w:val="auto"/>
        </w:rPr>
        <w:t>egidor</w:t>
      </w:r>
      <w:r w:rsidRPr="00482DD2">
        <w:rPr>
          <w:color w:val="auto"/>
          <w:lang w:val="es-MX"/>
        </w:rPr>
        <w:t xml:space="preserve"> </w:t>
      </w:r>
      <w:r w:rsidR="00166D2E">
        <w:rPr>
          <w:b/>
          <w:bCs/>
          <w:color w:val="auto"/>
          <w:lang w:val="es-MX"/>
        </w:rPr>
        <w:t>CARLOS JOSÉ ROCHA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t xml:space="preserve">Integrantes de la Comisión </w:t>
      </w:r>
      <w:proofErr w:type="gramStart"/>
      <w:r w:rsidRPr="00482DD2">
        <w:rPr>
          <w:color w:val="auto"/>
          <w:lang w:val="es-MX"/>
        </w:rPr>
        <w:t>Edilicia</w:t>
      </w:r>
      <w:proofErr w:type="gramEnd"/>
      <w:r w:rsidRPr="00482DD2">
        <w:rPr>
          <w:color w:val="auto"/>
          <w:lang w:val="es-MX"/>
        </w:rPr>
        <w:t>.</w:t>
      </w:r>
      <w:bookmarkEnd w:id="2"/>
    </w:p>
    <w:p w14:paraId="644B49C0" w14:textId="77777777" w:rsidR="00FC6255" w:rsidRPr="00482DD2" w:rsidRDefault="00FC6255">
      <w:pPr>
        <w:jc w:val="center"/>
        <w:rPr>
          <w:color w:val="auto"/>
          <w:lang w:val="es-MX"/>
        </w:rPr>
      </w:pPr>
    </w:p>
    <w:p w14:paraId="3759360C" w14:textId="3946EDB9" w:rsidR="00FC6255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noProof/>
        </w:rPr>
        <w:lastRenderedPageBreak/>
        <w:drawing>
          <wp:inline distT="0" distB="0" distL="0" distR="0" wp14:anchorId="1EBD88DA" wp14:editId="06684DC0">
            <wp:extent cx="1365392" cy="1800000"/>
            <wp:effectExtent l="0" t="0" r="6350" b="0"/>
            <wp:docPr id="214735517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7" t="38636" r="15271" b="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39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166D2E">
        <w:rPr>
          <w:b/>
          <w:noProof/>
        </w:rPr>
        <w:t xml:space="preserve"> </w:t>
      </w:r>
    </w:p>
    <w:p w14:paraId="5F5F5772" w14:textId="73517898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Carlos José Rocha.</w:t>
      </w:r>
    </w:p>
    <w:p w14:paraId="3AFD68C0" w14:textId="13EF220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 </w:t>
      </w:r>
      <w:proofErr w:type="gramStart"/>
      <w:r>
        <w:rPr>
          <w:color w:val="auto"/>
          <w:sz w:val="32"/>
          <w:szCs w:val="32"/>
          <w:lang w:val="es-MX"/>
        </w:rPr>
        <w:t>President</w:t>
      </w:r>
      <w:r w:rsidR="00166D2E">
        <w:rPr>
          <w:color w:val="auto"/>
          <w:sz w:val="32"/>
          <w:szCs w:val="32"/>
          <w:lang w:val="es-MX"/>
        </w:rPr>
        <w:t>e</w:t>
      </w:r>
      <w:proofErr w:type="gramEnd"/>
      <w:r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148254AD" w:rsidR="00EF5AC9" w:rsidRPr="00166D2E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0438046C" wp14:editId="76A667CE">
            <wp:extent cx="1319337" cy="1800000"/>
            <wp:effectExtent l="0" t="0" r="0" b="0"/>
            <wp:docPr id="178819697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900" t="35868" r="10139" b="15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933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192DF3" w14:textId="3E12EE5C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Martha Alicia González Medina</w:t>
      </w:r>
    </w:p>
    <w:p w14:paraId="2F56615A" w14:textId="774F0A92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Regidor</w:t>
      </w:r>
      <w:r w:rsidR="00166D2E">
        <w:rPr>
          <w:color w:val="auto"/>
          <w:sz w:val="32"/>
          <w:szCs w:val="32"/>
          <w:lang w:val="es-MX"/>
        </w:rPr>
        <w:t>a</w:t>
      </w:r>
      <w:r>
        <w:rPr>
          <w:color w:val="auto"/>
          <w:sz w:val="32"/>
          <w:szCs w:val="32"/>
          <w:lang w:val="es-MX"/>
        </w:rPr>
        <w:t xml:space="preserve"> Integrante de la Comisión </w:t>
      </w:r>
      <w:proofErr w:type="gramStart"/>
      <w:r>
        <w:rPr>
          <w:color w:val="auto"/>
          <w:sz w:val="32"/>
          <w:szCs w:val="32"/>
          <w:lang w:val="es-MX"/>
        </w:rPr>
        <w:t>Edilicia</w:t>
      </w:r>
      <w:proofErr w:type="gramEnd"/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69767659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BBAFECC" wp14:editId="26C59EC2">
            <wp:extent cx="1960465" cy="1800000"/>
            <wp:effectExtent l="0" t="0" r="1905" b="0"/>
            <wp:docPr id="2066016396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8" t="30121" r="39070" b="123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46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12C330F" w:rsidR="001D42D9" w:rsidRDefault="00166D2E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166D2E">
        <w:rPr>
          <w:color w:val="auto"/>
          <w:sz w:val="32"/>
          <w:szCs w:val="32"/>
          <w:lang w:val="es-MX"/>
        </w:rPr>
        <w:t>José Heriberto García Murillo</w:t>
      </w:r>
    </w:p>
    <w:p w14:paraId="1A33F0B9" w14:textId="77AFA48E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</w:p>
    <w:p w14:paraId="3340795C" w14:textId="77777777" w:rsidR="00FC6255" w:rsidRPr="00482DD2" w:rsidRDefault="00000000">
      <w:pPr>
        <w:pStyle w:val="Ttulo1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76739FE7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D47701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539AE8FA" w14:textId="77777777" w:rsidR="00FC6255" w:rsidRPr="00482DD2" w:rsidRDefault="00FC6255">
      <w:pPr>
        <w:pStyle w:val="Contenido"/>
        <w:ind w:left="709" w:right="536"/>
        <w:jc w:val="both"/>
        <w:rPr>
          <w:color w:val="auto"/>
          <w:lang w:bidi="es-ES"/>
        </w:rPr>
      </w:pPr>
    </w:p>
    <w:p w14:paraId="78E8ACA9" w14:textId="2848E12F" w:rsidR="00FC6255" w:rsidRPr="00482DD2" w:rsidRDefault="00000000" w:rsidP="00166D2E">
      <w:pPr>
        <w:pStyle w:val="Contenido"/>
        <w:spacing w:line="24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</w:t>
      </w:r>
      <w:proofErr w:type="gramStart"/>
      <w:r w:rsidRPr="00482DD2">
        <w:rPr>
          <w:color w:val="auto"/>
          <w:lang w:bidi="es-ES"/>
        </w:rPr>
        <w:t>Edilicia</w:t>
      </w:r>
      <w:proofErr w:type="gramEnd"/>
      <w:r w:rsidRPr="00482DD2">
        <w:rPr>
          <w:color w:val="auto"/>
          <w:lang w:bidi="es-ES"/>
        </w:rPr>
        <w:t xml:space="preserve"> de </w:t>
      </w:r>
      <w:r w:rsidR="00166D2E">
        <w:rPr>
          <w:b/>
          <w:bCs/>
          <w:color w:val="auto"/>
          <w:lang w:val="es-MX"/>
        </w:rPr>
        <w:t>MOVILIDAD Y TRANSPORTE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1134DA8A" w14:textId="77777777" w:rsidR="00FC6255" w:rsidRPr="00482DD2" w:rsidRDefault="00FC6255">
      <w:pPr>
        <w:pStyle w:val="Contenido"/>
        <w:ind w:left="709" w:right="536"/>
        <w:rPr>
          <w:color w:val="auto"/>
        </w:rPr>
      </w:pPr>
    </w:p>
    <w:p w14:paraId="4E9F7DAF" w14:textId="77777777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>
      <w:pPr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>
            <w:pPr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76D0E1FE" w:rsidR="00FC6255" w:rsidRPr="00482DD2" w:rsidRDefault="00D4770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Abril- oficio de conocimiento</w:t>
            </w:r>
          </w:p>
        </w:tc>
        <w:tc>
          <w:tcPr>
            <w:tcW w:w="5289" w:type="dxa"/>
          </w:tcPr>
          <w:p w14:paraId="24F2AD07" w14:textId="4E64B4F3" w:rsidR="00FC6255" w:rsidRPr="00B439C0" w:rsidRDefault="00D47701">
            <w:pPr>
              <w:rPr>
                <w:b w:val="0"/>
                <w:bCs/>
                <w:color w:val="auto"/>
              </w:rPr>
            </w:pPr>
            <w:hyperlink r:id="rId14" w:history="1">
              <w:r w:rsidRPr="00293820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https://utei.imembrillos.gob.mx/documentos/articulo_8/FRACCION%20VI/INCISO%20J/actas_comisiones2024_2027/2025/04/oficio_MYT.pdf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>
            <w:pPr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7FB8FD0D" w:rsidR="00FC6255" w:rsidRPr="00482DD2" w:rsidRDefault="00D4770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Mayo- oficio de conocimiento</w:t>
            </w:r>
          </w:p>
        </w:tc>
        <w:tc>
          <w:tcPr>
            <w:tcW w:w="5289" w:type="dxa"/>
          </w:tcPr>
          <w:p w14:paraId="49AE839C" w14:textId="664C3366" w:rsidR="00FC6255" w:rsidRPr="00B439C0" w:rsidRDefault="00D47701">
            <w:pPr>
              <w:rPr>
                <w:b w:val="0"/>
                <w:bCs/>
                <w:color w:val="auto"/>
              </w:rPr>
            </w:pPr>
            <w:hyperlink r:id="rId15" w:history="1">
              <w:r w:rsidRPr="00293820">
                <w:rPr>
                  <w:rStyle w:val="Hipervnculo"/>
                </w:rPr>
                <w:t>https://utei.imembrillos.gob.mx/documentos/articulo_8/FRACCION%20VI/INCISO%20J/actas_comisiones2024_2027/2025/05/oficio_MYT.pdf</w:t>
              </w:r>
            </w:hyperlink>
            <w:r>
              <w:t xml:space="preserve"> 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549C0001" w:rsidR="00FC6255" w:rsidRPr="00482DD2" w:rsidRDefault="00D4770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Junio- oficio de conocimiento</w:t>
            </w:r>
          </w:p>
        </w:tc>
        <w:tc>
          <w:tcPr>
            <w:tcW w:w="5289" w:type="dxa"/>
          </w:tcPr>
          <w:p w14:paraId="059E2E72" w14:textId="67D91507" w:rsidR="00FC6255" w:rsidRPr="00B439C0" w:rsidRDefault="00D47701">
            <w:pPr>
              <w:rPr>
                <w:b w:val="0"/>
                <w:bCs/>
                <w:color w:val="auto"/>
              </w:rPr>
            </w:pPr>
            <w:hyperlink r:id="rId16" w:history="1">
              <w:r w:rsidRPr="00293820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https://utei.imembrillos.gob.mx/documentos/articulo_8/FRACCION%20VI/INCISO%20J/actas_comisiones2024_2027/2025/06/Just.%20MYT%2006%202025.pdf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06D5D6BF" w:rsidR="00FC6255" w:rsidRPr="00482DD2" w:rsidRDefault="00D4770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Julio- oficio de conocimiento</w:t>
            </w:r>
          </w:p>
        </w:tc>
        <w:tc>
          <w:tcPr>
            <w:tcW w:w="5289" w:type="dxa"/>
          </w:tcPr>
          <w:p w14:paraId="236752C6" w14:textId="2536DB07" w:rsidR="00FC6255" w:rsidRPr="00B439C0" w:rsidRDefault="00D47701">
            <w:pPr>
              <w:rPr>
                <w:b w:val="0"/>
                <w:bCs/>
                <w:color w:val="auto"/>
                <w:lang w:val="es-MX"/>
              </w:rPr>
            </w:pPr>
            <w:hyperlink r:id="rId17" w:history="1">
              <w:r w:rsidRPr="0029382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https://utei.imembrillos.gob.mx/documentos/articulo_8/FRACCION%20VI/INCISO%20J/actas_comisiones2024_2027/2025/07/JUST.%20%20MYT%2007%202025.pdf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2E850B1B" w:rsidR="00FC6255" w:rsidRPr="00482DD2" w:rsidRDefault="00D4770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Agosto- oficio de conocimiento</w:t>
            </w:r>
          </w:p>
        </w:tc>
        <w:tc>
          <w:tcPr>
            <w:tcW w:w="5289" w:type="dxa"/>
          </w:tcPr>
          <w:p w14:paraId="3303697D" w14:textId="4C3EF074" w:rsidR="00FC6255" w:rsidRPr="00B439C0" w:rsidRDefault="00D47701">
            <w:pPr>
              <w:rPr>
                <w:b w:val="0"/>
                <w:bCs/>
                <w:color w:val="auto"/>
                <w:lang w:val="es-MX"/>
              </w:rPr>
            </w:pPr>
            <w:hyperlink r:id="rId18" w:history="1">
              <w:r w:rsidRPr="0029382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https://utei.imembrillos.gob.mx/documentos/articulo_8/FRACCION%20VI/INCISO%20J/actas_comisiones2024_2027/2025/08/JUST.%20%20MYT%2008%202025.pdf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  <w:tr w:rsidR="00FC6255" w:rsidRPr="00482DD2" w14:paraId="2FF9D429" w14:textId="77777777">
        <w:tc>
          <w:tcPr>
            <w:tcW w:w="562" w:type="dxa"/>
          </w:tcPr>
          <w:p w14:paraId="0FE2AF49" w14:textId="77777777" w:rsidR="00FC6255" w:rsidRPr="00482DD2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066B434A" w14:textId="4C79D8A7" w:rsidR="00FC6255" w:rsidRPr="00482DD2" w:rsidRDefault="00D47701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30 </w:t>
            </w:r>
            <w:proofErr w:type="gramStart"/>
            <w:r>
              <w:rPr>
                <w:b w:val="0"/>
                <w:bCs/>
                <w:color w:val="auto"/>
                <w:lang w:val="es-MX"/>
              </w:rPr>
              <w:t>Septiembre</w:t>
            </w:r>
            <w:proofErr w:type="gramEnd"/>
            <w:r>
              <w:rPr>
                <w:b w:val="0"/>
                <w:bCs/>
                <w:color w:val="auto"/>
                <w:lang w:val="es-MX"/>
              </w:rPr>
              <w:t xml:space="preserve"> de2025</w:t>
            </w:r>
          </w:p>
        </w:tc>
        <w:tc>
          <w:tcPr>
            <w:tcW w:w="5289" w:type="dxa"/>
          </w:tcPr>
          <w:p w14:paraId="5C011119" w14:textId="5D38056C" w:rsidR="00FC6255" w:rsidRPr="00B439C0" w:rsidRDefault="00D47701">
            <w:pPr>
              <w:rPr>
                <w:b w:val="0"/>
                <w:bCs/>
                <w:color w:val="auto"/>
                <w:lang w:val="es-MX"/>
              </w:rPr>
            </w:pPr>
            <w:hyperlink r:id="rId19" w:history="1">
              <w:r w:rsidRPr="00293820">
                <w:rPr>
                  <w:rStyle w:val="Hipervnculo"/>
                  <w:b w:val="0"/>
                  <w:bCs/>
                  <w:lang w:val="es-MX"/>
                </w:rPr>
                <w:t>https://utei.imembrillos.gob.mx/documentos/articulo_8/FRACCION%20VI/INCISO%20J/actas_comisiones2024_2027/2025/09/MYT%20-DS-PLGR%20Acta%2009%202025.pdf</w:t>
              </w:r>
            </w:hyperlink>
            <w:r>
              <w:rPr>
                <w:b w:val="0"/>
                <w:bCs/>
                <w:color w:val="auto"/>
                <w:lang w:val="es-MX"/>
              </w:rPr>
              <w:t xml:space="preserve"> </w:t>
            </w:r>
          </w:p>
        </w:tc>
      </w:tr>
    </w:tbl>
    <w:p w14:paraId="1E4CE7D6" w14:textId="2B821F41" w:rsidR="00FC6255" w:rsidRPr="00482DD2" w:rsidRDefault="00FC6255">
      <w:pPr>
        <w:rPr>
          <w:b w:val="0"/>
          <w:bCs/>
          <w:color w:val="auto"/>
        </w:rPr>
      </w:pPr>
    </w:p>
    <w:p w14:paraId="0766C667" w14:textId="303FB3F3" w:rsidR="00FC6255" w:rsidRPr="00482DD2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D47701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0CD5FFBD" w14:textId="3729EB33" w:rsidR="00FC6255" w:rsidRDefault="00FC6255">
      <w:pPr>
        <w:rPr>
          <w:b w:val="0"/>
          <w:bCs/>
          <w:color w:val="auto"/>
        </w:rPr>
      </w:pPr>
    </w:p>
    <w:p w14:paraId="6624BFC1" w14:textId="52651664" w:rsidR="00844F61" w:rsidRDefault="00844F61" w:rsidP="00844F61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5CA8EF7B" w14:textId="77777777" w:rsidR="00844F61" w:rsidRDefault="00844F61">
      <w:pPr>
        <w:rPr>
          <w:b w:val="0"/>
          <w:bCs/>
          <w:color w:val="auto"/>
        </w:rPr>
      </w:pPr>
    </w:p>
    <w:p w14:paraId="101FE922" w14:textId="77777777" w:rsidR="00844F61" w:rsidRDefault="00844F61" w:rsidP="00844F61">
      <w:pPr>
        <w:pStyle w:val="Sinespaciado"/>
        <w:jc w:val="center"/>
      </w:pPr>
      <w:r w:rsidRPr="00844F61">
        <w:rPr>
          <w:b/>
          <w:bCs/>
        </w:rPr>
        <w:t xml:space="preserve">CARLOS JOSE ROCHA </w:t>
      </w:r>
    </w:p>
    <w:p w14:paraId="6DD4A4D3" w14:textId="333F6DFB" w:rsidR="00844F61" w:rsidRPr="00844F61" w:rsidRDefault="00844F61" w:rsidP="00844F61">
      <w:pPr>
        <w:pStyle w:val="Sinespaciado"/>
        <w:jc w:val="center"/>
        <w:rPr>
          <w:b/>
          <w:bCs/>
        </w:rPr>
      </w:pPr>
      <w:r w:rsidRPr="00844F61">
        <w:t>REGIDOR PRESIDENTE DE LA COMISIÓN</w:t>
      </w:r>
    </w:p>
    <w:p w14:paraId="44864367" w14:textId="77777777" w:rsidR="00844F61" w:rsidRPr="00482DD2" w:rsidRDefault="00844F61" w:rsidP="00844F61">
      <w:pPr>
        <w:jc w:val="center"/>
        <w:rPr>
          <w:b w:val="0"/>
          <w:bCs/>
          <w:color w:val="auto"/>
        </w:rPr>
      </w:pPr>
    </w:p>
    <w:p w14:paraId="7F8B1E7A" w14:textId="3501D3B7" w:rsidR="00FC6255" w:rsidRPr="00482DD2" w:rsidRDefault="00FC6255" w:rsidP="005F611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73AC1" w14:textId="77777777" w:rsidR="003E57E6" w:rsidRDefault="003E57E6">
      <w:pPr>
        <w:spacing w:line="240" w:lineRule="auto"/>
      </w:pPr>
      <w:r>
        <w:separator/>
      </w:r>
    </w:p>
  </w:endnote>
  <w:endnote w:type="continuationSeparator" w:id="0">
    <w:p w14:paraId="12A52966" w14:textId="77777777" w:rsidR="003E57E6" w:rsidRDefault="003E57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54EEF" w14:textId="77777777" w:rsidR="003E57E6" w:rsidRDefault="003E57E6">
      <w:r>
        <w:separator/>
      </w:r>
    </w:p>
  </w:footnote>
  <w:footnote w:type="continuationSeparator" w:id="0">
    <w:p w14:paraId="44135B10" w14:textId="77777777" w:rsidR="003E57E6" w:rsidRDefault="003E57E6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166D2E"/>
    <w:rsid w:val="001B02CF"/>
    <w:rsid w:val="001D42D9"/>
    <w:rsid w:val="0023788B"/>
    <w:rsid w:val="003A07E4"/>
    <w:rsid w:val="003E57E6"/>
    <w:rsid w:val="00425BE1"/>
    <w:rsid w:val="00433583"/>
    <w:rsid w:val="00482DD2"/>
    <w:rsid w:val="00551392"/>
    <w:rsid w:val="00565511"/>
    <w:rsid w:val="005F611B"/>
    <w:rsid w:val="006068A8"/>
    <w:rsid w:val="0061396A"/>
    <w:rsid w:val="007273DD"/>
    <w:rsid w:val="008364DF"/>
    <w:rsid w:val="00844F61"/>
    <w:rsid w:val="008C3DF5"/>
    <w:rsid w:val="009033C6"/>
    <w:rsid w:val="00924A57"/>
    <w:rsid w:val="009463E6"/>
    <w:rsid w:val="009575CC"/>
    <w:rsid w:val="0097784E"/>
    <w:rsid w:val="00AD0D11"/>
    <w:rsid w:val="00B439C0"/>
    <w:rsid w:val="00B65C39"/>
    <w:rsid w:val="00B67B97"/>
    <w:rsid w:val="00BB0555"/>
    <w:rsid w:val="00BF7183"/>
    <w:rsid w:val="00C45482"/>
    <w:rsid w:val="00D47701"/>
    <w:rsid w:val="00D91622"/>
    <w:rsid w:val="00D91EA8"/>
    <w:rsid w:val="00E6476D"/>
    <w:rsid w:val="00E95501"/>
    <w:rsid w:val="00E97500"/>
    <w:rsid w:val="00EB5814"/>
    <w:rsid w:val="00EF5AC9"/>
    <w:rsid w:val="00FA7749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JUST.%20%20MYT%2008%202025.pdf" TargetMode="Externa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JUST.%20%20MYT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Just.%20MYT%2006%202025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MYT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MYT%20-DS-PLGR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MYT.pdf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A7BAC"/>
    <w:rsid w:val="00105283"/>
    <w:rsid w:val="002A5424"/>
    <w:rsid w:val="003A692F"/>
    <w:rsid w:val="00477E30"/>
    <w:rsid w:val="008445EA"/>
    <w:rsid w:val="009267E0"/>
    <w:rsid w:val="009463E6"/>
    <w:rsid w:val="00A56F2B"/>
    <w:rsid w:val="00E95501"/>
    <w:rsid w:val="00EB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594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MOVILIDAD Y TRANSPORTE</dc:subject>
  <dc:creator>Cesar</dc:creator>
  <cp:lastModifiedBy>Monica Hernandez Ochoa</cp:lastModifiedBy>
  <cp:revision>3</cp:revision>
  <cp:lastPrinted>2025-06-07T06:49:00Z</cp:lastPrinted>
  <dcterms:created xsi:type="dcterms:W3CDTF">2026-02-17T18:58:00Z</dcterms:created>
  <dcterms:modified xsi:type="dcterms:W3CDTF">2026-02-18T19:04:00Z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