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color w:val="auto"/>
        </w:rPr>
        <w:id w:val="-824130042"/>
        <w:docPartObj>
          <w:docPartGallery w:val="Cover Pages"/>
          <w:docPartUnique/>
        </w:docPartObj>
      </w:sdtPr>
      <w:sdtContent>
        <w:p w14:paraId="66B6F7FD" w14:textId="0A80AA7C" w:rsidR="00CE4E49" w:rsidRPr="00CE4E49" w:rsidRDefault="00CE4E49">
          <w:pPr>
            <w:rPr>
              <w:color w:val="auto"/>
            </w:rPr>
          </w:pPr>
          <w:r w:rsidRPr="00CE4E49">
            <w:rPr>
              <w:noProof/>
              <w:color w:val="auto"/>
            </w:rPr>
            <mc:AlternateContent>
              <mc:Choice Requires="wpg">
                <w:drawing>
                  <wp:anchor distT="0" distB="0" distL="114300" distR="114300" simplePos="0" relativeHeight="251662336" behindDoc="0" locked="0" layoutInCell="1" allowOverlap="1" wp14:anchorId="1454833F" wp14:editId="2F2B33CE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231140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Grupo 157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ángulo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ángulo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w14:anchorId="65204D94" id="Grupo 157" o:spid="_x0000_s1026" style="position:absolute;margin-left:0;margin-top:0;width:8in;height:95.7pt;z-index:251662336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">
                    <v:shape id="Rectángulo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" path="m,l7312660,r,1129665l3619500,733425,,1091565,,xe" fillcolor="#549e39 [3204]" stroked="f" strokeweight="1pt">
                      <v:stroke joinstyle="miter"/>
                      <v:path arrowok="t" o:connecttype="custom" o:connectlocs="0,0;7315200,0;7315200,1130373;3620757,733885;0,1092249;0,0" o:connectangles="0,0,0,0,0,0"/>
                    </v:shape>
                    <v:rect id="Rectángulo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" stroked="f" strokeweight="1pt">
                      <v:fill r:id="rId9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  <w:r w:rsidRPr="00CE4E49">
            <w:rPr>
              <w:noProof/>
              <w:color w:val="auto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7E018396" wp14:editId="13985BAA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70000</wp14:pctPosVOffset>
                        </wp:positionV>
                      </mc:Choice>
                      <mc:Fallback>
                        <wp:positionV relativeFrom="page">
                          <wp:posOffset>7040880</wp:posOffset>
                        </wp:positionV>
                      </mc:Fallback>
                    </mc:AlternateContent>
                    <wp:extent cx="7315200" cy="1009650"/>
                    <wp:effectExtent l="0" t="0" r="0" b="0"/>
                    <wp:wrapSquare wrapText="bothSides"/>
                    <wp:docPr id="153" name="Cuadro de texto 16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10096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BCDE57A" w14:textId="1D9A761C" w:rsidR="00CE4E49" w:rsidRPr="00C55AA9" w:rsidRDefault="00E36C70">
                                <w:pPr>
                                  <w:pStyle w:val="Sinespaciado"/>
                                  <w:jc w:val="right"/>
                                  <w:rPr>
                                    <w:b/>
                                    <w:bCs/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  <w:r w:rsidRPr="00C55AA9">
                                  <w:rPr>
                                    <w:b/>
                                    <w:bCs/>
                                    <w:color w:val="000000" w:themeColor="text1"/>
                                    <w:sz w:val="20"/>
                                    <w:szCs w:val="20"/>
                                  </w:rPr>
                                  <w:t>INTEGRANTES:</w:t>
                                </w:r>
                              </w:p>
                              <w:p w14:paraId="4779FD23" w14:textId="12B7FDD7" w:rsidR="00E36C70" w:rsidRPr="00C55AA9" w:rsidRDefault="001A6C49">
                                <w:pPr>
                                  <w:pStyle w:val="Sinespaciado"/>
                                  <w:jc w:val="right"/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  <w:r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 xml:space="preserve">CELIA PEREZ VACA </w:t>
                                </w:r>
                                <w:r w:rsidR="00E36C70"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>(REGIDORA PRESIDENTA DE LA COMISIÓN)</w:t>
                                </w:r>
                              </w:p>
                              <w:p w14:paraId="404A05F2" w14:textId="2EBF4F5B" w:rsidR="00E36C70" w:rsidRPr="00C55AA9" w:rsidRDefault="001A6C49">
                                <w:pPr>
                                  <w:pStyle w:val="Sinespaciado"/>
                                  <w:jc w:val="right"/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  <w:r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 xml:space="preserve">CARLOS JOSE ROCHA </w:t>
                                </w:r>
                                <w:r w:rsidR="00E36C70"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>(REGIDOR VOCAL DE LACOMISIÓN)</w:t>
                                </w:r>
                              </w:p>
                              <w:p w14:paraId="1937DB46" w14:textId="7FA39A7E" w:rsidR="00E36C70" w:rsidRPr="00C55AA9" w:rsidRDefault="001A6C49">
                                <w:pPr>
                                  <w:pStyle w:val="Sinespaciado"/>
                                  <w:jc w:val="right"/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  <w:r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>NAYELI BERENICE MERCADO FLORES</w:t>
                                </w:r>
                                <w:r w:rsidR="00E36C70"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 xml:space="preserve"> (REGIDOR</w:t>
                                </w:r>
                                <w:r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>A</w:t>
                                </w:r>
                                <w:r w:rsidR="00E36C70"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 xml:space="preserve"> VOCAL DE LA COMISIÓN)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>
                <w:pict>
                  <v:shapetype w14:anchorId="7E018396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61" o:spid="_x0000_s1026" type="#_x0000_t202" style="position:absolute;margin-left:0;margin-top:0;width:8in;height:79.5pt;z-index:251661312;visibility:visible;mso-wrap-style:square;mso-width-percent:941;mso-height-percent:100;mso-top-percent:700;mso-wrap-distance-left:9pt;mso-wrap-distance-top:0;mso-wrap-distance-right:9pt;mso-wrap-distance-bottom:0;mso-position-horizontal:center;mso-position-horizontal-relative:page;mso-position-vertical-relative:page;mso-width-percent:941;mso-height-percent:100;mso-top-percent:70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" filled="f" stroked="f" strokeweight=".5pt">
                    <v:textbox style="mso-fit-shape-to-text:t" inset="126pt,0,54pt,0">
                      <w:txbxContent>
                        <w:p w14:paraId="4BCDE57A" w14:textId="1D9A761C" w:rsidR="00CE4E49" w:rsidRPr="00C55AA9" w:rsidRDefault="00E36C70">
                          <w:pPr>
                            <w:pStyle w:val="Sinespaciado"/>
                            <w:jc w:val="right"/>
                            <w:rPr>
                              <w:b/>
                              <w:bCs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 w:rsidRPr="00C55AA9">
                            <w:rPr>
                              <w:b/>
                              <w:bCs/>
                              <w:color w:val="000000" w:themeColor="text1"/>
                              <w:sz w:val="20"/>
                              <w:szCs w:val="20"/>
                            </w:rPr>
                            <w:t>INTEGRANTES:</w:t>
                          </w:r>
                        </w:p>
                        <w:p w14:paraId="4779FD23" w14:textId="12B7FDD7" w:rsidR="00E36C70" w:rsidRPr="00C55AA9" w:rsidRDefault="001A6C49">
                          <w:pPr>
                            <w:pStyle w:val="Sinespaciado"/>
                            <w:jc w:val="right"/>
                            <w:rPr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 xml:space="preserve">CELIA PEREZ VACA </w:t>
                          </w:r>
                          <w:r w:rsidR="00E36C70"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>(REGIDORA PRESIDENTA DE LA COMISIÓN)</w:t>
                          </w:r>
                        </w:p>
                        <w:p w14:paraId="404A05F2" w14:textId="2EBF4F5B" w:rsidR="00E36C70" w:rsidRPr="00C55AA9" w:rsidRDefault="001A6C49">
                          <w:pPr>
                            <w:pStyle w:val="Sinespaciado"/>
                            <w:jc w:val="right"/>
                            <w:rPr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 xml:space="preserve">CARLOS JOSE ROCHA </w:t>
                          </w:r>
                          <w:r w:rsidR="00E36C70"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>(REGIDOR VOCAL DE LACOMISIÓN)</w:t>
                          </w:r>
                        </w:p>
                        <w:p w14:paraId="1937DB46" w14:textId="7FA39A7E" w:rsidR="00E36C70" w:rsidRPr="00C55AA9" w:rsidRDefault="001A6C49">
                          <w:pPr>
                            <w:pStyle w:val="Sinespaciado"/>
                            <w:jc w:val="right"/>
                            <w:rPr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>NAYELI BERENICE MERCADO FLORES</w:t>
                          </w:r>
                          <w:r w:rsidR="00E36C70"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 xml:space="preserve"> (REGIDOR</w:t>
                          </w:r>
                          <w:r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>A</w:t>
                          </w:r>
                          <w:r w:rsidR="00E36C70"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 xml:space="preserve"> VOCAL DE LA COMISIÓN)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E4E49">
            <w:rPr>
              <w:noProof/>
              <w:color w:val="auto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01AF5236" wp14:editId="3DF1A44E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3017520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154" name="Cuadro de texto 16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3091AA" w14:textId="36FECE2E" w:rsidR="00CE4E49" w:rsidRPr="001A6C49" w:rsidRDefault="00000000">
                                <w:pPr>
                                  <w:jc w:val="right"/>
                                  <w:rPr>
                                    <w:color w:val="2A4F1C" w:themeColor="accent1" w:themeShade="80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2A4F1C" w:themeColor="accent1" w:themeShade="80"/>
                                      <w:sz w:val="64"/>
                                      <w:szCs w:val="64"/>
                                    </w:rPr>
                                    <w:alias w:val="Título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Content>
                                    <w:r w:rsidR="001A6C49" w:rsidRPr="001A6C49">
                                      <w:rPr>
                                        <w:caps/>
                                        <w:color w:val="2A4F1C" w:themeColor="accent1" w:themeShade="80"/>
                                        <w:sz w:val="64"/>
                                        <w:szCs w:val="64"/>
                                      </w:rPr>
                                      <w:t>COMISIÓN EDILICIA DE EDUCACION, CULTURA Y FESTIVIDADES CIVICAS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2A4F1C" w:themeColor="accent1" w:themeShade="80"/>
                                    <w:sz w:val="36"/>
                                    <w:szCs w:val="36"/>
                                  </w:rPr>
                                  <w:alias w:val="Subtítulo"/>
                                  <w:tag w:val=""/>
                                  <w:id w:val="1759551507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1D512B02" w14:textId="4703A9B6" w:rsidR="00CE4E49" w:rsidRPr="001A6C49" w:rsidRDefault="00CE4E49">
                                    <w:pPr>
                                      <w:jc w:val="right"/>
                                      <w:rPr>
                                        <w:smallCaps/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</w:pPr>
                                    <w:r w:rsidRPr="001A6C49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 xml:space="preserve">Informe </w:t>
                                    </w:r>
                                    <w:r w:rsidR="00B66659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>Trimestral</w:t>
                                    </w:r>
                                    <w:r w:rsidRPr="001A6C49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 xml:space="preserve"> </w:t>
                                    </w:r>
                                    <w:proofErr w:type="gramStart"/>
                                    <w:r w:rsidR="00B66659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>Octubre</w:t>
                                    </w:r>
                                    <w:proofErr w:type="gramEnd"/>
                                    <w:r w:rsidRPr="001A6C49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 xml:space="preserve"> 202</w:t>
                                    </w:r>
                                    <w:r w:rsidR="0083012B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>5</w:t>
                                    </w:r>
                                    <w:r w:rsidRPr="001A6C49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 xml:space="preserve"> – </w:t>
                                    </w:r>
                                    <w:proofErr w:type="gramStart"/>
                                    <w:r w:rsidR="00B66659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>Diciembre</w:t>
                                    </w:r>
                                    <w:proofErr w:type="gramEnd"/>
                                    <w:r w:rsidRPr="001A6C49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 xml:space="preserve"> 2025)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type w14:anchorId="01AF5236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63" o:spid="_x0000_s1027" type="#_x0000_t202" style="position:absolute;margin-left:0;margin-top:0;width:8in;height:286.5pt;z-index:251659264;visibility:visible;mso-wrap-style:square;mso-width-percent:941;mso-height-percent:363;mso-top-percent:300;mso-wrap-distance-left:9pt;mso-wrap-distance-top:0;mso-wrap-distance-right:9pt;mso-wrap-distance-bottom:0;mso-position-horizontal:center;mso-position-horizontal-relative:page;mso-position-vertical-relative:page;mso-width-percent:941;mso-height-percent:363;mso-top-percent:30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" filled="f" stroked="f" strokeweight=".5pt">
                    <v:textbox inset="126pt,0,54pt,0">
                      <w:txbxContent>
                        <w:p w14:paraId="773091AA" w14:textId="36FECE2E" w:rsidR="00CE4E49" w:rsidRPr="001A6C49" w:rsidRDefault="00000000">
                          <w:pPr>
                            <w:jc w:val="right"/>
                            <w:rPr>
                              <w:color w:val="2A4F1C" w:themeColor="accent1" w:themeShade="80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caps/>
                                <w:color w:val="2A4F1C" w:themeColor="accent1" w:themeShade="80"/>
                                <w:sz w:val="64"/>
                                <w:szCs w:val="64"/>
                              </w:rPr>
                              <w:alias w:val="Título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Content>
                              <w:r w:rsidR="001A6C49" w:rsidRPr="001A6C49">
                                <w:rPr>
                                  <w:caps/>
                                  <w:color w:val="2A4F1C" w:themeColor="accent1" w:themeShade="80"/>
                                  <w:sz w:val="64"/>
                                  <w:szCs w:val="64"/>
                                </w:rPr>
                                <w:t>COMISIÓN EDILICIA DE EDUCACION, CULTURA Y FESTIVIDADES CIVICAS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2A4F1C" w:themeColor="accent1" w:themeShade="80"/>
                              <w:sz w:val="36"/>
                              <w:szCs w:val="36"/>
                            </w:rPr>
                            <w:alias w:val="Subtítulo"/>
                            <w:tag w:val=""/>
                            <w:id w:val="1759551507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1D512B02" w14:textId="4703A9B6" w:rsidR="00CE4E49" w:rsidRPr="001A6C49" w:rsidRDefault="00CE4E49">
                              <w:pPr>
                                <w:jc w:val="right"/>
                                <w:rPr>
                                  <w:smallCaps/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</w:pPr>
                              <w:r w:rsidRPr="001A6C49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 xml:space="preserve">Informe </w:t>
                              </w:r>
                              <w:r w:rsidR="00B66659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>Trimestral</w:t>
                              </w:r>
                              <w:r w:rsidRPr="001A6C49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proofErr w:type="gramStart"/>
                              <w:r w:rsidR="00B66659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>Octubre</w:t>
                              </w:r>
                              <w:proofErr w:type="gramEnd"/>
                              <w:r w:rsidRPr="001A6C49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 xml:space="preserve"> 202</w:t>
                              </w:r>
                              <w:r w:rsidR="0083012B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>5</w:t>
                              </w:r>
                              <w:r w:rsidRPr="001A6C49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 xml:space="preserve"> – </w:t>
                              </w:r>
                              <w:proofErr w:type="gramStart"/>
                              <w:r w:rsidR="00B66659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>Diciembre</w:t>
                              </w:r>
                              <w:proofErr w:type="gramEnd"/>
                              <w:r w:rsidRPr="001A6C49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 xml:space="preserve"> 2025)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14:paraId="3D67CA6C" w14:textId="27F0EF15" w:rsidR="00CE4E49" w:rsidRPr="00CE4E49" w:rsidRDefault="00CE4E49">
          <w:pPr>
            <w:spacing w:line="240" w:lineRule="auto"/>
            <w:rPr>
              <w:color w:val="auto"/>
            </w:rPr>
          </w:pPr>
          <w:r>
            <w:rPr>
              <w:noProof/>
              <w:color w:val="auto"/>
            </w:rPr>
            <w:drawing>
              <wp:anchor distT="0" distB="0" distL="114300" distR="114300" simplePos="0" relativeHeight="251663360" behindDoc="0" locked="0" layoutInCell="1" allowOverlap="1" wp14:anchorId="362EF323" wp14:editId="2A2CE885">
                <wp:simplePos x="0" y="0"/>
                <wp:positionH relativeFrom="margin">
                  <wp:posOffset>1115176</wp:posOffset>
                </wp:positionH>
                <wp:positionV relativeFrom="paragraph">
                  <wp:posOffset>498475</wp:posOffset>
                </wp:positionV>
                <wp:extent cx="2869947" cy="2867025"/>
                <wp:effectExtent l="0" t="0" r="0" b="0"/>
                <wp:wrapSquare wrapText="bothSides"/>
                <wp:docPr id="782465735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82465735" name="Imagen 782465735"/>
                        <pic:cNvPicPr/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69947" cy="28670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CE4E49">
            <w:rPr>
              <w:color w:val="auto"/>
            </w:rPr>
            <w:br w:type="page"/>
          </w:r>
        </w:p>
      </w:sdtContent>
    </w:sdt>
    <w:p w14:paraId="0BD43513" w14:textId="77777777" w:rsidR="009B2A85" w:rsidRPr="00CE4E49" w:rsidRDefault="009B2A85">
      <w:pPr>
        <w:rPr>
          <w:color w:val="auto"/>
        </w:rPr>
      </w:pPr>
    </w:p>
    <w:p w14:paraId="51CD787C" w14:textId="77777777" w:rsidR="009B2A85" w:rsidRPr="00CE4E49" w:rsidRDefault="00000000">
      <w:pPr>
        <w:pStyle w:val="Ttulo1"/>
        <w:rPr>
          <w:color w:val="auto"/>
        </w:rPr>
      </w:pPr>
      <w:bookmarkStart w:id="0" w:name="_Toc53647110"/>
      <w:r w:rsidRPr="00CE4E49">
        <w:rPr>
          <w:color w:val="auto"/>
        </w:rPr>
        <w:t>Introducción.</w:t>
      </w:r>
      <w:bookmarkEnd w:id="0"/>
    </w:p>
    <w:p w14:paraId="5294126D" w14:textId="77777777" w:rsidR="009B2A85" w:rsidRPr="00CE4E49" w:rsidRDefault="009B2A8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1593B039" w14:textId="55D16702" w:rsidR="009B2A85" w:rsidRPr="00CE4E49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CE4E49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CE4E49">
        <w:rPr>
          <w:color w:val="auto"/>
        </w:rPr>
        <w:t>Edilicia</w:t>
      </w:r>
      <w:proofErr w:type="gramEnd"/>
      <w:r w:rsidRPr="00CE4E49">
        <w:rPr>
          <w:color w:val="auto"/>
        </w:rPr>
        <w:t xml:space="preserve"> de </w:t>
      </w:r>
      <w:r w:rsidR="001A6C49">
        <w:rPr>
          <w:b/>
          <w:bCs/>
          <w:color w:val="auto"/>
          <w:lang w:val="es-MX"/>
        </w:rPr>
        <w:t>EDUCACION, CULTURA Y FESTIVIDADES CIVICAS</w:t>
      </w:r>
      <w:r w:rsidRPr="00CE4E49">
        <w:rPr>
          <w:b/>
          <w:bCs/>
          <w:color w:val="auto"/>
        </w:rPr>
        <w:t xml:space="preserve"> </w:t>
      </w:r>
      <w:r w:rsidRPr="00CE4E49">
        <w:rPr>
          <w:color w:val="auto"/>
        </w:rPr>
        <w:t>de este Ayuntamiento</w:t>
      </w:r>
      <w:r w:rsidRPr="00CE4E49">
        <w:rPr>
          <w:rStyle w:val="Refdenotaalpie"/>
          <w:color w:val="auto"/>
        </w:rPr>
        <w:footnoteReference w:id="1"/>
      </w:r>
      <w:r w:rsidRPr="00CE4E49">
        <w:rPr>
          <w:color w:val="auto"/>
        </w:rPr>
        <w:t xml:space="preserve"> en el </w:t>
      </w:r>
      <w:r w:rsidR="00B66659">
        <w:rPr>
          <w:color w:val="auto"/>
        </w:rPr>
        <w:t>tercer trimestre</w:t>
      </w:r>
      <w:r w:rsidRPr="00CE4E49">
        <w:rPr>
          <w:color w:val="auto"/>
        </w:rPr>
        <w:t xml:space="preserve"> del año de la administración 2024-2027, al cual corresponden los siguientes meses:</w:t>
      </w:r>
    </w:p>
    <w:p w14:paraId="5DDC3F44" w14:textId="41EB7E8B" w:rsidR="009B2A85" w:rsidRPr="00CE4E49" w:rsidRDefault="00B6665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83012B">
        <w:rPr>
          <w:color w:val="auto"/>
        </w:rPr>
        <w:t xml:space="preserve"> año 2025</w:t>
      </w:r>
      <w:r w:rsidR="0083012B" w:rsidRPr="00CE4E49">
        <w:rPr>
          <w:color w:val="auto"/>
        </w:rPr>
        <w:t>,</w:t>
      </w:r>
    </w:p>
    <w:p w14:paraId="6573F542" w14:textId="29D48F6F" w:rsidR="009B2A85" w:rsidRPr="00CE4E49" w:rsidRDefault="00B6665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83012B">
        <w:rPr>
          <w:color w:val="auto"/>
        </w:rPr>
        <w:t xml:space="preserve"> año 2025</w:t>
      </w:r>
      <w:r w:rsidR="0083012B" w:rsidRPr="00CE4E49">
        <w:rPr>
          <w:color w:val="auto"/>
        </w:rPr>
        <w:t>,</w:t>
      </w:r>
    </w:p>
    <w:p w14:paraId="2C94D1D9" w14:textId="63B83716" w:rsidR="009B2A85" w:rsidRDefault="00B6665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Diciembre</w:t>
      </w:r>
      <w:r w:rsidR="0083012B">
        <w:rPr>
          <w:color w:val="auto"/>
        </w:rPr>
        <w:t xml:space="preserve"> año 2025</w:t>
      </w:r>
      <w:r w:rsidR="0083012B" w:rsidRPr="00CE4E49">
        <w:rPr>
          <w:color w:val="auto"/>
        </w:rPr>
        <w:t>,</w:t>
      </w:r>
    </w:p>
    <w:p w14:paraId="2F6987A4" w14:textId="77777777" w:rsidR="00B66659" w:rsidRPr="00CE4E49" w:rsidRDefault="00B66659" w:rsidP="00B66659">
      <w:pPr>
        <w:pStyle w:val="Contenido"/>
        <w:spacing w:line="360" w:lineRule="auto"/>
        <w:ind w:left="709" w:right="536"/>
        <w:jc w:val="both"/>
        <w:rPr>
          <w:color w:val="auto"/>
        </w:rPr>
      </w:pPr>
    </w:p>
    <w:p w14:paraId="4CBFDE0D" w14:textId="615E4B66" w:rsidR="009B2A85" w:rsidRPr="00CE4E49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CE4E49">
        <w:rPr>
          <w:color w:val="auto"/>
        </w:rPr>
        <w:t xml:space="preserve">La Comisión </w:t>
      </w:r>
      <w:proofErr w:type="gramStart"/>
      <w:r w:rsidRPr="00CE4E49">
        <w:rPr>
          <w:color w:val="auto"/>
        </w:rPr>
        <w:t>Edilicia</w:t>
      </w:r>
      <w:proofErr w:type="gramEnd"/>
      <w:r w:rsidRPr="00CE4E49">
        <w:rPr>
          <w:color w:val="auto"/>
        </w:rPr>
        <w:t xml:space="preserve"> de </w:t>
      </w:r>
      <w:r w:rsidR="001A6C49">
        <w:rPr>
          <w:b/>
          <w:bCs/>
          <w:color w:val="auto"/>
          <w:lang w:val="es-MX"/>
        </w:rPr>
        <w:t>EDUCACION, CULTURA Y FESTIVIDADES CIVICAS</w:t>
      </w:r>
      <w:r w:rsidRPr="00CE4E49">
        <w:rPr>
          <w:color w:val="auto"/>
          <w:lang w:val="es-MX"/>
        </w:rPr>
        <w:t xml:space="preserve"> </w:t>
      </w:r>
      <w:r w:rsidRPr="00CE4E49">
        <w:rPr>
          <w:color w:val="auto"/>
        </w:rPr>
        <w:t xml:space="preserve">es Presidida por </w:t>
      </w:r>
      <w:r w:rsidRPr="00CE4E49">
        <w:rPr>
          <w:color w:val="auto"/>
          <w:lang w:val="es-MX"/>
        </w:rPr>
        <w:t>la</w:t>
      </w:r>
      <w:r w:rsidRPr="00CE4E49">
        <w:rPr>
          <w:color w:val="auto"/>
        </w:rPr>
        <w:t xml:space="preserve"> regidor</w:t>
      </w:r>
      <w:r w:rsidRPr="00CE4E49">
        <w:rPr>
          <w:color w:val="auto"/>
          <w:lang w:val="es-MX"/>
        </w:rPr>
        <w:t xml:space="preserve">a </w:t>
      </w:r>
      <w:r w:rsidR="001A6C49" w:rsidRPr="001A6C49">
        <w:rPr>
          <w:b/>
          <w:bCs/>
          <w:color w:val="auto"/>
          <w:lang w:val="es-MX"/>
        </w:rPr>
        <w:t>CELIA PEREZ VACA</w:t>
      </w:r>
    </w:p>
    <w:p w14:paraId="77B67ABA" w14:textId="77777777" w:rsidR="009B2A85" w:rsidRPr="00CE4E49" w:rsidRDefault="00000000">
      <w:pPr>
        <w:pStyle w:val="Ttulo1"/>
        <w:jc w:val="center"/>
        <w:rPr>
          <w:color w:val="auto"/>
          <w:lang w:val="es-MX"/>
        </w:rPr>
      </w:pPr>
      <w:bookmarkStart w:id="1" w:name="_Toc53647112"/>
      <w:r w:rsidRPr="00CE4E49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CE4E49">
        <w:rPr>
          <w:color w:val="auto"/>
          <w:lang w:val="es-MX"/>
        </w:rPr>
        <w:t>Edilicia</w:t>
      </w:r>
      <w:proofErr w:type="gramEnd"/>
      <w:r w:rsidRPr="00CE4E49">
        <w:rPr>
          <w:color w:val="auto"/>
          <w:lang w:val="es-MX"/>
        </w:rPr>
        <w:t>.</w:t>
      </w:r>
      <w:bookmarkEnd w:id="1"/>
    </w:p>
    <w:p w14:paraId="2E8F21E4" w14:textId="44CAF593" w:rsidR="009B2A85" w:rsidRPr="00CE4E49" w:rsidRDefault="001A6C49">
      <w:pPr>
        <w:jc w:val="center"/>
        <w:rPr>
          <w:color w:val="auto"/>
          <w:lang w:val="es-MX"/>
        </w:rPr>
      </w:pPr>
      <w:r>
        <w:rPr>
          <w:noProof/>
        </w:rPr>
        <w:drawing>
          <wp:inline distT="0" distB="0" distL="0" distR="0" wp14:anchorId="03494AF4" wp14:editId="7A7308FE">
            <wp:extent cx="1270378" cy="1800000"/>
            <wp:effectExtent l="0" t="0" r="6350" b="0"/>
            <wp:docPr id="746144104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07" t="39559" r="16754" b="24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37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EBCBD1" w14:textId="2F7BF504" w:rsidR="009B2A85" w:rsidRDefault="001A6C49" w:rsidP="001A6C49">
      <w:pPr>
        <w:pStyle w:val="Contenido"/>
        <w:ind w:right="536"/>
        <w:jc w:val="center"/>
        <w:rPr>
          <w:color w:val="auto"/>
        </w:rPr>
      </w:pPr>
      <w:r w:rsidRPr="001A6C49">
        <w:rPr>
          <w:color w:val="auto"/>
        </w:rPr>
        <w:t>CELIA PEREZ VACA</w:t>
      </w:r>
    </w:p>
    <w:p w14:paraId="02B1D069" w14:textId="02F2767F" w:rsidR="001A6C49" w:rsidRDefault="001A6C49" w:rsidP="001A6C49">
      <w:pPr>
        <w:pStyle w:val="Contenido"/>
        <w:ind w:right="536"/>
        <w:jc w:val="center"/>
        <w:rPr>
          <w:color w:val="auto"/>
        </w:rPr>
      </w:pPr>
      <w:r>
        <w:rPr>
          <w:color w:val="auto"/>
        </w:rPr>
        <w:t xml:space="preserve">Regidora </w:t>
      </w:r>
      <w:proofErr w:type="gramStart"/>
      <w:r>
        <w:rPr>
          <w:color w:val="auto"/>
        </w:rPr>
        <w:t>Presidenta</w:t>
      </w:r>
      <w:proofErr w:type="gramEnd"/>
      <w:r>
        <w:rPr>
          <w:color w:val="auto"/>
        </w:rPr>
        <w:t xml:space="preserve"> de la Comisión </w:t>
      </w:r>
      <w:proofErr w:type="gramStart"/>
      <w:r>
        <w:rPr>
          <w:color w:val="auto"/>
        </w:rPr>
        <w:t>Edilicia</w:t>
      </w:r>
      <w:proofErr w:type="gramEnd"/>
    </w:p>
    <w:p w14:paraId="05BC1B4B" w14:textId="77777777" w:rsidR="001A6C49" w:rsidRDefault="001A6C49" w:rsidP="001A6C49">
      <w:pPr>
        <w:pStyle w:val="Contenido"/>
        <w:ind w:right="536"/>
        <w:jc w:val="center"/>
        <w:rPr>
          <w:color w:val="auto"/>
        </w:rPr>
      </w:pPr>
    </w:p>
    <w:p w14:paraId="055776AD" w14:textId="2F152F5B" w:rsidR="001A6C49" w:rsidRDefault="00BA2EAD" w:rsidP="001A6C49">
      <w:pPr>
        <w:pStyle w:val="Contenido"/>
        <w:ind w:right="536"/>
        <w:jc w:val="center"/>
        <w:rPr>
          <w:color w:val="auto"/>
        </w:rPr>
      </w:pPr>
      <w:r>
        <w:rPr>
          <w:noProof/>
        </w:rPr>
        <w:drawing>
          <wp:inline distT="0" distB="0" distL="0" distR="0" wp14:anchorId="78164BDA" wp14:editId="249EC833">
            <wp:extent cx="1364286" cy="1800000"/>
            <wp:effectExtent l="0" t="0" r="7620" b="0"/>
            <wp:docPr id="56681737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39" t="37829" r="15271" b="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286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D90239" w14:textId="3F3226F2" w:rsidR="00BA2EAD" w:rsidRDefault="00BA2EAD" w:rsidP="001A6C49">
      <w:pPr>
        <w:pStyle w:val="Contenido"/>
        <w:ind w:right="536"/>
        <w:jc w:val="center"/>
        <w:rPr>
          <w:color w:val="auto"/>
        </w:rPr>
      </w:pPr>
      <w:r>
        <w:rPr>
          <w:color w:val="auto"/>
        </w:rPr>
        <w:t>CARLOS JOSÉ ROCHA</w:t>
      </w:r>
    </w:p>
    <w:p w14:paraId="45E97F3C" w14:textId="46EDD29F" w:rsidR="00BA2EAD" w:rsidRDefault="00BA2EAD" w:rsidP="001A6C49">
      <w:pPr>
        <w:pStyle w:val="Contenido"/>
        <w:ind w:right="536"/>
        <w:jc w:val="center"/>
        <w:rPr>
          <w:color w:val="auto"/>
        </w:rPr>
      </w:pPr>
      <w:r>
        <w:rPr>
          <w:color w:val="auto"/>
        </w:rPr>
        <w:t>Regidor Integrante de la Comisión</w:t>
      </w:r>
    </w:p>
    <w:p w14:paraId="5D754EC5" w14:textId="77777777" w:rsidR="00BA2EAD" w:rsidRDefault="00BA2EAD" w:rsidP="001A6C49">
      <w:pPr>
        <w:pStyle w:val="Contenido"/>
        <w:ind w:right="536"/>
        <w:jc w:val="center"/>
        <w:rPr>
          <w:color w:val="auto"/>
        </w:rPr>
      </w:pPr>
    </w:p>
    <w:p w14:paraId="723C9D96" w14:textId="49DC5EFF" w:rsidR="00BA2EAD" w:rsidRDefault="00BA2EAD" w:rsidP="001A6C49">
      <w:pPr>
        <w:pStyle w:val="Contenido"/>
        <w:ind w:right="536"/>
        <w:jc w:val="center"/>
        <w:rPr>
          <w:color w:val="auto"/>
        </w:rPr>
      </w:pPr>
      <w:r>
        <w:rPr>
          <w:noProof/>
        </w:rPr>
        <w:drawing>
          <wp:inline distT="0" distB="0" distL="0" distR="0" wp14:anchorId="46306FA0" wp14:editId="73C340ED">
            <wp:extent cx="1279925" cy="1800000"/>
            <wp:effectExtent l="0" t="0" r="0" b="0"/>
            <wp:docPr id="1272701333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03" t="35984" r="14503" b="2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992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084B3B" w14:textId="25924820" w:rsidR="00BA2EAD" w:rsidRDefault="00BA2EAD" w:rsidP="001A6C49">
      <w:pPr>
        <w:pStyle w:val="Contenido"/>
        <w:ind w:right="536"/>
        <w:jc w:val="center"/>
        <w:rPr>
          <w:color w:val="auto"/>
        </w:rPr>
      </w:pPr>
      <w:r>
        <w:rPr>
          <w:color w:val="auto"/>
        </w:rPr>
        <w:t>NAYELI BERENICE MERCADO FLORES</w:t>
      </w:r>
    </w:p>
    <w:p w14:paraId="405F6115" w14:textId="68101D89" w:rsidR="00BA2EAD" w:rsidRPr="00CE4E49" w:rsidRDefault="00BA2EAD" w:rsidP="001A6C49">
      <w:pPr>
        <w:pStyle w:val="Contenido"/>
        <w:ind w:right="536"/>
        <w:jc w:val="center"/>
        <w:rPr>
          <w:color w:val="auto"/>
        </w:rPr>
      </w:pPr>
      <w:r>
        <w:rPr>
          <w:color w:val="auto"/>
        </w:rPr>
        <w:t>Regidora Integrante de la Comisión</w:t>
      </w:r>
    </w:p>
    <w:p w14:paraId="3DF6E5BF" w14:textId="77777777" w:rsidR="009B2A85" w:rsidRPr="00CE4E49" w:rsidRDefault="00000000">
      <w:pPr>
        <w:pStyle w:val="Ttulo1"/>
        <w:ind w:left="709" w:right="536"/>
        <w:rPr>
          <w:color w:val="auto"/>
        </w:rPr>
      </w:pPr>
      <w:bookmarkStart w:id="2" w:name="_Toc53647114"/>
      <w:r w:rsidRPr="00CE4E49">
        <w:rPr>
          <w:color w:val="auto"/>
        </w:rPr>
        <w:lastRenderedPageBreak/>
        <w:t>Resultados.</w:t>
      </w:r>
      <w:bookmarkEnd w:id="2"/>
    </w:p>
    <w:p w14:paraId="43D89B8A" w14:textId="27E74F22" w:rsidR="009B2A85" w:rsidRPr="00CE4E49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 xml:space="preserve">En el </w:t>
      </w:r>
      <w:r w:rsidR="00B66659">
        <w:rPr>
          <w:color w:val="auto"/>
          <w:lang w:bidi="es-ES"/>
        </w:rPr>
        <w:t>tercer</w:t>
      </w:r>
      <w:r w:rsidRPr="00CE4E49">
        <w:rPr>
          <w:color w:val="auto"/>
          <w:lang w:bidi="es-ES"/>
        </w:rPr>
        <w:t xml:space="preserve"> </w:t>
      </w:r>
      <w:r w:rsidR="00B66659">
        <w:rPr>
          <w:color w:val="auto"/>
          <w:lang w:bidi="es-ES"/>
        </w:rPr>
        <w:t>trimestre</w:t>
      </w:r>
      <w:r w:rsidRPr="00CE4E49">
        <w:rPr>
          <w:color w:val="auto"/>
          <w:lang w:bidi="es-ES"/>
        </w:rPr>
        <w:t xml:space="preserve"> de la administración municipal 2024 - 2027, la Comisión </w:t>
      </w:r>
      <w:proofErr w:type="gramStart"/>
      <w:r w:rsidRPr="00CE4E49">
        <w:rPr>
          <w:color w:val="auto"/>
          <w:lang w:bidi="es-ES"/>
        </w:rPr>
        <w:t>Edilicia</w:t>
      </w:r>
      <w:proofErr w:type="gramEnd"/>
      <w:r w:rsidRPr="00CE4E49">
        <w:rPr>
          <w:color w:val="auto"/>
          <w:lang w:bidi="es-ES"/>
        </w:rPr>
        <w:t xml:space="preserve"> de </w:t>
      </w:r>
      <w:r w:rsidR="001A6C49">
        <w:rPr>
          <w:b/>
          <w:bCs/>
          <w:color w:val="auto"/>
          <w:lang w:val="es-MX" w:bidi="es-ES"/>
        </w:rPr>
        <w:t>EDUCACION, CULTURA Y FESTIVIDADES CIVICAS</w:t>
      </w:r>
      <w:r w:rsidRPr="00CE4E49">
        <w:rPr>
          <w:b/>
          <w:color w:val="auto"/>
        </w:rPr>
        <w:t xml:space="preserve"> </w:t>
      </w:r>
      <w:r w:rsidRPr="00CE4E49">
        <w:rPr>
          <w:color w:val="auto"/>
          <w:lang w:bidi="es-ES"/>
        </w:rPr>
        <w:t>del Ayuntamiento de Ixtlahuacán de los Membrillos, las actividades principales han sido las siguientes:</w:t>
      </w:r>
    </w:p>
    <w:p w14:paraId="67D3DE17" w14:textId="77777777" w:rsidR="009B2A85" w:rsidRPr="00CE4E49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>Sesiones de la comisión edilicia.</w:t>
      </w:r>
    </w:p>
    <w:p w14:paraId="45FBF3D8" w14:textId="77777777" w:rsidR="009B2A85" w:rsidRPr="00CE4E49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>Discusión y análisis de asuntos inherentes a la comisión edilicia.</w:t>
      </w:r>
    </w:p>
    <w:p w14:paraId="6DC676FD" w14:textId="77777777" w:rsidR="009B2A85" w:rsidRPr="00CE4E49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>Análisis de asuntos competencia de la comisión edilicia.</w:t>
      </w:r>
    </w:p>
    <w:p w14:paraId="71CFB9B9" w14:textId="77777777" w:rsidR="009B2A85" w:rsidRPr="00CE4E49" w:rsidRDefault="009B2A85">
      <w:pPr>
        <w:pStyle w:val="Contenido"/>
        <w:ind w:left="709" w:right="536"/>
        <w:jc w:val="both"/>
        <w:rPr>
          <w:color w:val="auto"/>
          <w:lang w:bidi="es-ES"/>
        </w:rPr>
      </w:pPr>
    </w:p>
    <w:p w14:paraId="4914EB1D" w14:textId="6622D904" w:rsidR="009B2A85" w:rsidRPr="00CE4E49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 xml:space="preserve">A </w:t>
      </w:r>
      <w:proofErr w:type="gramStart"/>
      <w:r w:rsidRPr="00CE4E49">
        <w:rPr>
          <w:color w:val="auto"/>
          <w:lang w:bidi="es-ES"/>
        </w:rPr>
        <w:t>continuación</w:t>
      </w:r>
      <w:proofErr w:type="gramEnd"/>
      <w:r w:rsidRPr="00CE4E49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CE4E49">
        <w:rPr>
          <w:color w:val="auto"/>
          <w:lang w:bidi="es-ES"/>
        </w:rPr>
        <w:t>Edilicia</w:t>
      </w:r>
      <w:proofErr w:type="gramEnd"/>
      <w:r w:rsidRPr="00CE4E49">
        <w:rPr>
          <w:color w:val="auto"/>
          <w:lang w:bidi="es-ES"/>
        </w:rPr>
        <w:t xml:space="preserve"> de </w:t>
      </w:r>
      <w:r w:rsidR="001A6C49">
        <w:rPr>
          <w:b/>
          <w:bCs/>
          <w:color w:val="auto"/>
          <w:lang w:val="es-MX" w:bidi="es-ES"/>
        </w:rPr>
        <w:t>EDUCACION, CULTURA Y FESTIVIDADES CIVICAS</w:t>
      </w:r>
      <w:r w:rsidRPr="00CE4E49">
        <w:rPr>
          <w:b/>
          <w:color w:val="auto"/>
        </w:rPr>
        <w:t xml:space="preserve"> </w:t>
      </w:r>
      <w:r w:rsidRPr="00CE4E49">
        <w:rPr>
          <w:color w:val="auto"/>
          <w:lang w:bidi="es-ES"/>
        </w:rPr>
        <w:t>del Ayuntamiento de Ixtlahuacán de los Membrillos:</w:t>
      </w:r>
    </w:p>
    <w:p w14:paraId="79F5DCAE" w14:textId="77777777" w:rsidR="009B2A85" w:rsidRPr="00CE4E49" w:rsidRDefault="009B2A85">
      <w:pPr>
        <w:pStyle w:val="Contenido"/>
        <w:ind w:left="709" w:right="536"/>
        <w:rPr>
          <w:b/>
          <w:color w:val="auto"/>
          <w:highlight w:val="yellow"/>
        </w:rPr>
      </w:pPr>
    </w:p>
    <w:p w14:paraId="303CE452" w14:textId="77777777" w:rsidR="009B2A85" w:rsidRPr="00CE4E49" w:rsidRDefault="00000000">
      <w:pPr>
        <w:rPr>
          <w:b w:val="0"/>
          <w:bCs/>
          <w:color w:val="auto"/>
        </w:rPr>
      </w:pPr>
      <w:r w:rsidRPr="00CE4E49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2B0FE6C5" w14:textId="77777777" w:rsidR="009B2A85" w:rsidRPr="00CE4E49" w:rsidRDefault="00000000">
      <w:pPr>
        <w:rPr>
          <w:b w:val="0"/>
          <w:bCs/>
          <w:color w:val="auto"/>
          <w:lang w:val="es-MX"/>
        </w:rPr>
      </w:pPr>
      <w:r w:rsidRPr="00CE4E49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CE4E49" w:rsidRPr="00CE4E49" w14:paraId="3E41F61E" w14:textId="77777777">
        <w:tc>
          <w:tcPr>
            <w:tcW w:w="562" w:type="dxa"/>
          </w:tcPr>
          <w:p w14:paraId="1C14EA43" w14:textId="77777777" w:rsidR="009B2A85" w:rsidRPr="00CE4E49" w:rsidRDefault="009B2A85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696BC5E2" w14:textId="77777777" w:rsidR="009B2A85" w:rsidRPr="00CE4E49" w:rsidRDefault="00000000">
            <w:pPr>
              <w:rPr>
                <w:b w:val="0"/>
                <w:bCs/>
                <w:color w:val="auto"/>
              </w:rPr>
            </w:pPr>
            <w:r w:rsidRPr="00CE4E49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66935C1F" w14:textId="77777777" w:rsidR="009B2A85" w:rsidRPr="00CE4E49" w:rsidRDefault="00000000">
            <w:pPr>
              <w:rPr>
                <w:b w:val="0"/>
                <w:bCs/>
                <w:color w:val="auto"/>
              </w:rPr>
            </w:pPr>
            <w:r w:rsidRPr="00CE4E49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CE4E49" w:rsidRPr="00CE4E49" w14:paraId="2858602B" w14:textId="77777777">
        <w:tc>
          <w:tcPr>
            <w:tcW w:w="562" w:type="dxa"/>
          </w:tcPr>
          <w:p w14:paraId="038BA31C" w14:textId="77777777" w:rsidR="009B2A85" w:rsidRPr="00CE4E49" w:rsidRDefault="00000000">
            <w:pPr>
              <w:rPr>
                <w:b w:val="0"/>
                <w:bCs/>
                <w:color w:val="auto"/>
              </w:rPr>
            </w:pPr>
            <w:r w:rsidRPr="00CE4E49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1EFD2438" w14:textId="0B270A4F" w:rsidR="009B2A85" w:rsidRPr="00CE4E49" w:rsidRDefault="00B66659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t xml:space="preserve">Octubre- Oficio de conocimiento </w:t>
            </w:r>
          </w:p>
        </w:tc>
        <w:tc>
          <w:tcPr>
            <w:tcW w:w="5289" w:type="dxa"/>
          </w:tcPr>
          <w:p w14:paraId="706330E9" w14:textId="70571B89" w:rsidR="009B2A85" w:rsidRPr="00B462BF" w:rsidRDefault="00B66659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fldChar w:fldCharType="begin"/>
            </w:r>
            <w:r>
              <w:rPr>
                <w:b w:val="0"/>
                <w:bCs/>
                <w:color w:val="auto"/>
              </w:rPr>
              <w:instrText>HYPERLINK "</w:instrText>
            </w:r>
            <w:r w:rsidRPr="00B66659">
              <w:rPr>
                <w:b w:val="0"/>
                <w:bCs/>
                <w:color w:val="auto"/>
              </w:rPr>
              <w:instrText>https://utei.imembrillos.gob.mx/documentos/articulo_8/FRACCION%20VI/INCISO%20J/actas_comisiones2024_2027/2025/10/JUST.%20%20ECFC%2010%20%202025.pdf</w:instrText>
            </w:r>
            <w:r>
              <w:rPr>
                <w:b w:val="0"/>
                <w:bCs/>
                <w:color w:val="auto"/>
              </w:rPr>
              <w:instrText>"</w:instrText>
            </w:r>
            <w:r>
              <w:rPr>
                <w:b w:val="0"/>
                <w:bCs/>
                <w:color w:val="auto"/>
              </w:rPr>
              <w:fldChar w:fldCharType="separate"/>
            </w:r>
            <w:r w:rsidRPr="00F87BC9">
              <w:rPr>
                <w:rStyle w:val="Hipervnculo"/>
                <w:b w:val="0"/>
                <w:bCs/>
              </w:rPr>
              <w:t>https://utei.imembrillos.gob.mx/documentos/articulo_8/FRACCION%20VI/INCISO%20J/actas_comisiones2024_2027/2025/10/JUST.%20%20ECFC%2010%20%202025.pdf</w:t>
            </w:r>
            <w:r>
              <w:rPr>
                <w:b w:val="0"/>
                <w:bCs/>
                <w:color w:val="auto"/>
              </w:rPr>
              <w:fldChar w:fldCharType="end"/>
            </w:r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CE4E49" w:rsidRPr="00CE4E49" w14:paraId="19D82477" w14:textId="77777777">
        <w:tc>
          <w:tcPr>
            <w:tcW w:w="562" w:type="dxa"/>
          </w:tcPr>
          <w:p w14:paraId="616E1F78" w14:textId="77777777" w:rsidR="009B2A85" w:rsidRPr="00CE4E49" w:rsidRDefault="00000000">
            <w:pPr>
              <w:rPr>
                <w:b w:val="0"/>
                <w:bCs/>
                <w:color w:val="auto"/>
              </w:rPr>
            </w:pPr>
            <w:r w:rsidRPr="00CE4E49">
              <w:rPr>
                <w:b w:val="0"/>
                <w:bCs/>
                <w:color w:val="auto"/>
              </w:rPr>
              <w:lastRenderedPageBreak/>
              <w:t>2</w:t>
            </w:r>
          </w:p>
        </w:tc>
        <w:tc>
          <w:tcPr>
            <w:tcW w:w="2977" w:type="dxa"/>
          </w:tcPr>
          <w:p w14:paraId="58BA343B" w14:textId="5BDD1816" w:rsidR="009B2A85" w:rsidRPr="00CE4E49" w:rsidRDefault="00B66659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Noviembre- Oficio de conocimiento </w:t>
            </w:r>
          </w:p>
        </w:tc>
        <w:tc>
          <w:tcPr>
            <w:tcW w:w="5289" w:type="dxa"/>
          </w:tcPr>
          <w:p w14:paraId="7A729C03" w14:textId="4ABFE89C" w:rsidR="009B2A85" w:rsidRPr="00B462BF" w:rsidRDefault="00B66659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t xml:space="preserve"> </w:t>
            </w:r>
            <w:hyperlink r:id="rId14" w:history="1">
              <w:r w:rsidRPr="00F87BC9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https://utei.imembrillos.gob.mx/documentos/articulo_8/FRACCION%20VI/INCISO%20J/actas_comisiones2024_2027/2025/11/Just.%20ECFC%2011%202025.pd</w:t>
              </w:r>
              <w:r w:rsidRPr="00F87BC9">
                <w:rPr>
                  <w:rStyle w:val="Hipervnculo"/>
                  <w:b w:val="0"/>
                  <w:bCs/>
                </w:rPr>
                <w:t>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CE4E49" w:rsidRPr="00CE4E49" w14:paraId="0E971464" w14:textId="77777777">
        <w:tc>
          <w:tcPr>
            <w:tcW w:w="562" w:type="dxa"/>
          </w:tcPr>
          <w:p w14:paraId="13FBA8FF" w14:textId="3272C885" w:rsidR="009B2A85" w:rsidRPr="00CE4E49" w:rsidRDefault="00B66659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 3</w:t>
            </w:r>
          </w:p>
        </w:tc>
        <w:tc>
          <w:tcPr>
            <w:tcW w:w="2977" w:type="dxa"/>
          </w:tcPr>
          <w:p w14:paraId="388F0838" w14:textId="6DD8445C" w:rsidR="009B2A85" w:rsidRPr="00CE4E49" w:rsidRDefault="00B66659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de 12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Diciembre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 2025</w:t>
            </w:r>
          </w:p>
        </w:tc>
        <w:tc>
          <w:tcPr>
            <w:tcW w:w="5289" w:type="dxa"/>
          </w:tcPr>
          <w:p w14:paraId="623B0E0E" w14:textId="2868322F" w:rsidR="009B2A85" w:rsidRPr="00B462BF" w:rsidRDefault="00B66659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t xml:space="preserve"> </w:t>
            </w:r>
            <w:hyperlink r:id="rId15" w:history="1">
              <w:r w:rsidRPr="00F87BC9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https://utei.imembrillos.gob.mx/documentos/articulo_8/FRACCION%20VI/INCISO%20J/actas_comisiones2024_2027/2025/12/AITPE-ECFC%20Acta%2012%202025.pdf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665BAB0D" w14:textId="77777777" w:rsidR="009B2A85" w:rsidRPr="00CE4E49" w:rsidRDefault="009B2A85">
      <w:pPr>
        <w:rPr>
          <w:b w:val="0"/>
          <w:bCs/>
          <w:color w:val="auto"/>
        </w:rPr>
      </w:pPr>
    </w:p>
    <w:p w14:paraId="65BDF766" w14:textId="017889C1" w:rsidR="009B2A85" w:rsidRPr="00CE4E49" w:rsidRDefault="00000000">
      <w:pPr>
        <w:rPr>
          <w:b w:val="0"/>
          <w:bCs/>
          <w:color w:val="auto"/>
        </w:rPr>
      </w:pPr>
      <w:r w:rsidRPr="00CE4E49">
        <w:rPr>
          <w:b w:val="0"/>
          <w:bCs/>
          <w:color w:val="auto"/>
        </w:rPr>
        <w:t xml:space="preserve">Sin más por </w:t>
      </w:r>
      <w:r w:rsidR="008B1CB6" w:rsidRPr="00CE4E49">
        <w:rPr>
          <w:b w:val="0"/>
          <w:bCs/>
          <w:color w:val="auto"/>
        </w:rPr>
        <w:t>más</w:t>
      </w:r>
      <w:r w:rsidRPr="00CE4E49">
        <w:rPr>
          <w:b w:val="0"/>
          <w:bCs/>
          <w:color w:val="auto"/>
        </w:rPr>
        <w:t xml:space="preserve"> por el momento.</w:t>
      </w:r>
    </w:p>
    <w:p w14:paraId="43C8F08D" w14:textId="77777777" w:rsidR="009B2A85" w:rsidRDefault="009B2A85">
      <w:pPr>
        <w:rPr>
          <w:b w:val="0"/>
          <w:bCs/>
          <w:color w:val="auto"/>
        </w:rPr>
      </w:pPr>
    </w:p>
    <w:p w14:paraId="70C58D3F" w14:textId="33233B24" w:rsidR="00C55AA9" w:rsidRPr="00CE4E49" w:rsidRDefault="00C55AA9" w:rsidP="00C55AA9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23B4D574" w14:textId="01DF41AD" w:rsidR="009B2A85" w:rsidRPr="00CE4E49" w:rsidRDefault="009B2A85">
      <w:pPr>
        <w:jc w:val="center"/>
        <w:rPr>
          <w:b w:val="0"/>
          <w:bCs/>
          <w:color w:val="auto"/>
        </w:rPr>
      </w:pPr>
    </w:p>
    <w:p w14:paraId="71803D43" w14:textId="77777777" w:rsidR="00C55AA9" w:rsidRDefault="00C55AA9" w:rsidP="00C55AA9">
      <w:pPr>
        <w:pStyle w:val="Sinespaciado"/>
        <w:jc w:val="center"/>
        <w:rPr>
          <w:color w:val="000000" w:themeColor="text1"/>
          <w:sz w:val="20"/>
          <w:szCs w:val="20"/>
        </w:rPr>
      </w:pPr>
      <w:r w:rsidRPr="00C55AA9">
        <w:rPr>
          <w:color w:val="000000" w:themeColor="text1"/>
          <w:sz w:val="20"/>
          <w:szCs w:val="20"/>
        </w:rPr>
        <w:t xml:space="preserve">CELIA PEREZ VACA </w:t>
      </w:r>
    </w:p>
    <w:p w14:paraId="4DFAD638" w14:textId="5FBB2228" w:rsidR="00C55AA9" w:rsidRPr="00C55AA9" w:rsidRDefault="00C55AA9" w:rsidP="00C55AA9">
      <w:pPr>
        <w:pStyle w:val="Sinespaciado"/>
        <w:jc w:val="center"/>
        <w:rPr>
          <w:color w:val="000000" w:themeColor="text1"/>
          <w:sz w:val="20"/>
          <w:szCs w:val="20"/>
        </w:rPr>
      </w:pPr>
      <w:r w:rsidRPr="00C55AA9">
        <w:rPr>
          <w:color w:val="000000" w:themeColor="text1"/>
          <w:sz w:val="20"/>
          <w:szCs w:val="20"/>
        </w:rPr>
        <w:t>REGIDORA PRESIDENTA DE LA COMISIÓN</w:t>
      </w:r>
    </w:p>
    <w:p w14:paraId="28C10948" w14:textId="4BC3B7E3" w:rsidR="009B2A85" w:rsidRPr="00CE4E49" w:rsidRDefault="009B2A85" w:rsidP="00317A48">
      <w:pPr>
        <w:rPr>
          <w:b w:val="0"/>
          <w:bCs/>
          <w:color w:val="auto"/>
        </w:rPr>
      </w:pPr>
    </w:p>
    <w:sectPr w:rsidR="009B2A85" w:rsidRPr="00CE4E49" w:rsidSect="00CE4E49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484E5" w14:textId="77777777" w:rsidR="00711338" w:rsidRDefault="00711338">
      <w:pPr>
        <w:spacing w:line="240" w:lineRule="auto"/>
      </w:pPr>
      <w:r>
        <w:separator/>
      </w:r>
    </w:p>
  </w:endnote>
  <w:endnote w:type="continuationSeparator" w:id="0">
    <w:p w14:paraId="0FC35B4C" w14:textId="77777777" w:rsidR="00711338" w:rsidRDefault="007113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2539F" w14:textId="77777777" w:rsidR="00711338" w:rsidRDefault="00711338">
      <w:r>
        <w:separator/>
      </w:r>
    </w:p>
  </w:footnote>
  <w:footnote w:type="continuationSeparator" w:id="0">
    <w:p w14:paraId="6F010AE4" w14:textId="77777777" w:rsidR="00711338" w:rsidRDefault="00711338">
      <w:r>
        <w:continuationSeparator/>
      </w:r>
    </w:p>
  </w:footnote>
  <w:footnote w:id="1">
    <w:p w14:paraId="32B75390" w14:textId="77777777" w:rsidR="009B2A8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1614854">
    <w:abstractNumId w:val="2"/>
  </w:num>
  <w:num w:numId="2" w16cid:durableId="2025012597">
    <w:abstractNumId w:val="0"/>
  </w:num>
  <w:num w:numId="3" w16cid:durableId="1719474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04C62"/>
    <w:rsid w:val="000256F4"/>
    <w:rsid w:val="00056143"/>
    <w:rsid w:val="00070B9F"/>
    <w:rsid w:val="001A6C49"/>
    <w:rsid w:val="001B02CF"/>
    <w:rsid w:val="00205743"/>
    <w:rsid w:val="00317A48"/>
    <w:rsid w:val="00331EE1"/>
    <w:rsid w:val="003A07E4"/>
    <w:rsid w:val="004156A3"/>
    <w:rsid w:val="00433583"/>
    <w:rsid w:val="006068A8"/>
    <w:rsid w:val="00711338"/>
    <w:rsid w:val="0083012B"/>
    <w:rsid w:val="008364DF"/>
    <w:rsid w:val="008B1CB6"/>
    <w:rsid w:val="008C3DF5"/>
    <w:rsid w:val="00905D4D"/>
    <w:rsid w:val="009575CC"/>
    <w:rsid w:val="0097784E"/>
    <w:rsid w:val="009B2A85"/>
    <w:rsid w:val="00B462BF"/>
    <w:rsid w:val="00B47B52"/>
    <w:rsid w:val="00B66659"/>
    <w:rsid w:val="00B67B97"/>
    <w:rsid w:val="00BA2EAD"/>
    <w:rsid w:val="00BB0555"/>
    <w:rsid w:val="00BF7183"/>
    <w:rsid w:val="00C55AA9"/>
    <w:rsid w:val="00CD3377"/>
    <w:rsid w:val="00CE4E49"/>
    <w:rsid w:val="00CF0477"/>
    <w:rsid w:val="00DC455F"/>
    <w:rsid w:val="00E36C70"/>
    <w:rsid w:val="00E5204E"/>
    <w:rsid w:val="00E97500"/>
    <w:rsid w:val="00EB5814"/>
    <w:rsid w:val="00FA7749"/>
    <w:rsid w:val="327D5104"/>
    <w:rsid w:val="3A866F5C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152EE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6B9F25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3E762A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CE4E49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E4E49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8301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12/AITPE-ECFC%20Acta%2012%202025.pdf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11/Just.%20ECFC%2011%202025.pdf" TargetMode="External"/></Relationships>
</file>

<file path=word/theme/theme1.xml><?xml version="1.0" encoding="utf-8"?>
<a:theme xmlns:a="http://schemas.openxmlformats.org/drawingml/2006/main" name="Tema de Office">
  <a:themeElements>
    <a:clrScheme name="Verde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415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DE LA COMISIÓN EDILICIA DE CATASTRO</vt:lpstr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COMISIÓN EDILICIA DE EDUCACION, CULTURA Y FESTIVIDADES CIVICAS</dc:title>
  <dc:subject>Informe Trimestral Octubre 2025 – Diciembre 2025)</dc:subject>
  <dc:creator>Cesar</dc:creator>
  <cp:lastModifiedBy>Monica Hernandez Ochoa</cp:lastModifiedBy>
  <cp:revision>2</cp:revision>
  <cp:lastPrinted>2025-06-07T06:06:00Z</cp:lastPrinted>
  <dcterms:created xsi:type="dcterms:W3CDTF">2026-02-19T19:40:00Z</dcterms:created>
  <dcterms:modified xsi:type="dcterms:W3CDTF">2026-02-19T19:40:00Z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7783275B366540D599D29005483A8EAA_13</vt:lpwstr>
  </property>
</Properties>
</file>