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02C80" w14:textId="4D5208A5" w:rsidR="00FD05BC" w:rsidRDefault="00FD05BC" w:rsidP="00FD05BC">
      <w:pPr>
        <w:spacing w:after="0"/>
        <w:jc w:val="center"/>
        <w:rPr>
          <w:b/>
          <w:bCs/>
        </w:rPr>
      </w:pPr>
      <w:r w:rsidRPr="00FD05BC">
        <w:rPr>
          <w:b/>
          <w:bCs/>
        </w:rPr>
        <w:t>ACTA DE LA SESIÓN DE INSTALACIÓN DEL CONSEJO DE PARTICIPACIÓN Y</w:t>
      </w:r>
    </w:p>
    <w:p w14:paraId="4D839E05" w14:textId="5F22922F" w:rsidR="00FD05BC" w:rsidRDefault="00FD05BC" w:rsidP="00FD05BC">
      <w:pPr>
        <w:spacing w:after="0"/>
        <w:jc w:val="center"/>
        <w:rPr>
          <w:b/>
          <w:bCs/>
        </w:rPr>
      </w:pPr>
      <w:r w:rsidRPr="00FD05BC">
        <w:rPr>
          <w:b/>
          <w:bCs/>
        </w:rPr>
        <w:t>PLANEACIÓN PARA EL DESARROLLO MUNICIPAL</w:t>
      </w:r>
    </w:p>
    <w:p w14:paraId="10B06813" w14:textId="7C933C57" w:rsidR="00FD05BC" w:rsidRDefault="00FD05BC" w:rsidP="00FD05BC">
      <w:pPr>
        <w:spacing w:after="0"/>
        <w:jc w:val="center"/>
        <w:rPr>
          <w:b/>
          <w:bCs/>
        </w:rPr>
      </w:pPr>
      <w:r w:rsidRPr="00FD05BC">
        <w:rPr>
          <w:b/>
          <w:bCs/>
        </w:rPr>
        <w:t>DE IXTLAHUACÁN DE LOS MEMBRILLOS, JALISCO</w:t>
      </w:r>
      <w:r>
        <w:rPr>
          <w:b/>
          <w:bCs/>
        </w:rPr>
        <w:t>.</w:t>
      </w:r>
    </w:p>
    <w:p w14:paraId="15B270FC" w14:textId="77777777" w:rsidR="00FD05BC" w:rsidRPr="00FD05BC" w:rsidRDefault="00FD05BC" w:rsidP="00FD05BC">
      <w:pPr>
        <w:spacing w:after="0"/>
        <w:jc w:val="center"/>
      </w:pPr>
    </w:p>
    <w:p w14:paraId="5A955CB2" w14:textId="5F013B91" w:rsidR="00FD05BC" w:rsidRPr="00131596" w:rsidRDefault="00FD05BC" w:rsidP="00131596">
      <w:pPr>
        <w:jc w:val="both"/>
        <w:rPr>
          <w:rFonts w:ascii="Arial Narrow" w:hAnsi="Arial Narrow" w:cs="Arial"/>
          <w:sz w:val="22"/>
          <w:szCs w:val="22"/>
        </w:rPr>
      </w:pPr>
      <w:r w:rsidRPr="00FD05BC">
        <w:rPr>
          <w:rFonts w:ascii="Arial Narrow" w:hAnsi="Arial Narrow" w:cs="Arial"/>
          <w:sz w:val="22"/>
          <w:szCs w:val="22"/>
        </w:rPr>
        <w:t xml:space="preserve">En Ixtlahuacán de los Membrillos, Jalisco, siendo las 17:00 </w:t>
      </w:r>
      <w:proofErr w:type="spellStart"/>
      <w:r w:rsidRPr="00FD05BC">
        <w:rPr>
          <w:rFonts w:ascii="Arial Narrow" w:hAnsi="Arial Narrow" w:cs="Arial"/>
          <w:sz w:val="22"/>
          <w:szCs w:val="22"/>
        </w:rPr>
        <w:t>h</w:t>
      </w:r>
      <w:r w:rsidRPr="00131596">
        <w:rPr>
          <w:rFonts w:ascii="Arial Narrow" w:hAnsi="Arial Narrow" w:cs="Arial"/>
          <w:sz w:val="22"/>
          <w:szCs w:val="22"/>
        </w:rPr>
        <w:t>rs</w:t>
      </w:r>
      <w:proofErr w:type="spellEnd"/>
      <w:r w:rsidRPr="00FD05BC">
        <w:rPr>
          <w:rFonts w:ascii="Arial Narrow" w:hAnsi="Arial Narrow" w:cs="Arial"/>
          <w:sz w:val="22"/>
          <w:szCs w:val="22"/>
        </w:rPr>
        <w:t xml:space="preserve"> del día 11 de </w:t>
      </w:r>
      <w:proofErr w:type="gramStart"/>
      <w:r w:rsidRPr="00131596">
        <w:rPr>
          <w:rFonts w:ascii="Arial Narrow" w:hAnsi="Arial Narrow" w:cs="Arial"/>
          <w:sz w:val="22"/>
          <w:szCs w:val="22"/>
        </w:rPr>
        <w:t>N</w:t>
      </w:r>
      <w:r w:rsidRPr="00FD05BC">
        <w:rPr>
          <w:rFonts w:ascii="Arial Narrow" w:hAnsi="Arial Narrow" w:cs="Arial"/>
          <w:sz w:val="22"/>
          <w:szCs w:val="22"/>
        </w:rPr>
        <w:t>oviembre</w:t>
      </w:r>
      <w:proofErr w:type="gramEnd"/>
      <w:r w:rsidRPr="00FD05BC">
        <w:rPr>
          <w:rFonts w:ascii="Arial Narrow" w:hAnsi="Arial Narrow" w:cs="Arial"/>
          <w:sz w:val="22"/>
          <w:szCs w:val="22"/>
        </w:rPr>
        <w:t xml:space="preserve"> del año 2024</w:t>
      </w:r>
      <w:r w:rsidRPr="00131596">
        <w:rPr>
          <w:rFonts w:ascii="Arial Narrow" w:hAnsi="Arial Narrow" w:cs="Arial"/>
          <w:sz w:val="22"/>
          <w:szCs w:val="22"/>
        </w:rPr>
        <w:t xml:space="preserve"> dos mil veinticuatro</w:t>
      </w:r>
      <w:r w:rsidRPr="00FD05BC">
        <w:rPr>
          <w:rFonts w:ascii="Arial Narrow" w:hAnsi="Arial Narrow" w:cs="Arial"/>
          <w:sz w:val="22"/>
          <w:szCs w:val="22"/>
        </w:rPr>
        <w:t>, estando presentes en la sala de Cabildo ubicada en la planta alta de la Presidencia Municipal, los ciudadanos:</w:t>
      </w:r>
    </w:p>
    <w:tbl>
      <w:tblPr>
        <w:tblStyle w:val="Tablaconcuadrcula"/>
        <w:tblW w:w="0" w:type="auto"/>
        <w:tblLook w:val="04A0" w:firstRow="1" w:lastRow="0" w:firstColumn="1" w:lastColumn="0" w:noHBand="0" w:noVBand="1"/>
      </w:tblPr>
      <w:tblGrid>
        <w:gridCol w:w="4414"/>
        <w:gridCol w:w="4414"/>
      </w:tblGrid>
      <w:tr w:rsidR="00FD05BC" w:rsidRPr="00131596" w14:paraId="21DB9FBC" w14:textId="77777777" w:rsidTr="00FD05BC">
        <w:tc>
          <w:tcPr>
            <w:tcW w:w="4414" w:type="dxa"/>
          </w:tcPr>
          <w:p w14:paraId="30A19412" w14:textId="6C6D8E63"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LIC. JOSÉ HERIBERTO GARCÍA MURILLO</w:t>
            </w:r>
          </w:p>
        </w:tc>
        <w:tc>
          <w:tcPr>
            <w:tcW w:w="4414" w:type="dxa"/>
          </w:tcPr>
          <w:p w14:paraId="41BA4451" w14:textId="20EC9E57"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PRESIDENTE MUNICIPAL DE IXTLAHUACÁN DE LOS MEMBRILLOS Y PRESIDENTE DEL COPPLADEMUN</w:t>
            </w:r>
          </w:p>
        </w:tc>
      </w:tr>
      <w:tr w:rsidR="00FD05BC" w:rsidRPr="00131596" w14:paraId="693F827B" w14:textId="77777777" w:rsidTr="00FD05BC">
        <w:tc>
          <w:tcPr>
            <w:tcW w:w="4414" w:type="dxa"/>
          </w:tcPr>
          <w:p w14:paraId="018BADA4" w14:textId="36E1F4E2"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OSCAR RODRIGO ESTRELLA GONZÁLEZ</w:t>
            </w:r>
          </w:p>
        </w:tc>
        <w:tc>
          <w:tcPr>
            <w:tcW w:w="4414" w:type="dxa"/>
          </w:tcPr>
          <w:p w14:paraId="669124D9" w14:textId="5328E5E8"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REPRESENTANTE DE GOBIERNO DEL ESTADO</w:t>
            </w:r>
          </w:p>
        </w:tc>
      </w:tr>
      <w:tr w:rsidR="00FD05BC" w:rsidRPr="00131596" w14:paraId="29C03D04" w14:textId="77777777" w:rsidTr="00FD05BC">
        <w:tc>
          <w:tcPr>
            <w:tcW w:w="4414" w:type="dxa"/>
          </w:tcPr>
          <w:p w14:paraId="447D9255" w14:textId="633572FC"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CARLOS MÉNDEZ GUTIÉRREZ</w:t>
            </w:r>
          </w:p>
        </w:tc>
        <w:tc>
          <w:tcPr>
            <w:tcW w:w="4414" w:type="dxa"/>
          </w:tcPr>
          <w:p w14:paraId="2063A511" w14:textId="6AD89102"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JEFE DE GABINETE</w:t>
            </w:r>
          </w:p>
        </w:tc>
      </w:tr>
      <w:tr w:rsidR="00FD05BC" w:rsidRPr="00131596" w14:paraId="5AC55851" w14:textId="77777777" w:rsidTr="00FD05BC">
        <w:tc>
          <w:tcPr>
            <w:tcW w:w="4414" w:type="dxa"/>
          </w:tcPr>
          <w:p w14:paraId="4EF19300" w14:textId="2181CCE8"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MARCO ANTONIO DÍAZ CARRAZCO</w:t>
            </w:r>
          </w:p>
        </w:tc>
        <w:tc>
          <w:tcPr>
            <w:tcW w:w="4414" w:type="dxa"/>
          </w:tcPr>
          <w:p w14:paraId="24A14AF5" w14:textId="5E3B23C6"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REGIDOR PRESIDENTE DE LA COMISIÓN EDILICIA DE PLANEACIÓN Y OBRAS PÚBLICAS</w:t>
            </w:r>
          </w:p>
        </w:tc>
      </w:tr>
      <w:tr w:rsidR="00FD05BC" w:rsidRPr="00131596" w14:paraId="1642520B" w14:textId="77777777" w:rsidTr="00FD05BC">
        <w:tc>
          <w:tcPr>
            <w:tcW w:w="4414" w:type="dxa"/>
          </w:tcPr>
          <w:p w14:paraId="5FDA07EC" w14:textId="109989F3"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BLANCA MIREYA TRUJILLO ROCHÍN</w:t>
            </w:r>
          </w:p>
        </w:tc>
        <w:tc>
          <w:tcPr>
            <w:tcW w:w="4414" w:type="dxa"/>
          </w:tcPr>
          <w:p w14:paraId="4A6EC32C" w14:textId="624E1D46"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SÍNDICO MUNICIPAL</w:t>
            </w:r>
          </w:p>
        </w:tc>
      </w:tr>
      <w:tr w:rsidR="00FD05BC" w:rsidRPr="00131596" w14:paraId="0DF108AA" w14:textId="77777777" w:rsidTr="00FD05BC">
        <w:tc>
          <w:tcPr>
            <w:tcW w:w="4414" w:type="dxa"/>
          </w:tcPr>
          <w:p w14:paraId="0952286C" w14:textId="670B8ACE"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MARAYM YOTZABEL GONZÁLEZ ÁLVAREZ</w:t>
            </w:r>
          </w:p>
        </w:tc>
        <w:tc>
          <w:tcPr>
            <w:tcW w:w="4414" w:type="dxa"/>
          </w:tcPr>
          <w:p w14:paraId="2FE56218" w14:textId="5E5A81B4"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REGIDORA PRESIDENTA DE LA COMISIÓN DE PARTICIPACIÓN CIUDADANA</w:t>
            </w:r>
          </w:p>
        </w:tc>
      </w:tr>
      <w:tr w:rsidR="00FD05BC" w:rsidRPr="00131596" w14:paraId="0D4CAA69" w14:textId="77777777" w:rsidTr="00FD05BC">
        <w:tc>
          <w:tcPr>
            <w:tcW w:w="4414" w:type="dxa"/>
          </w:tcPr>
          <w:p w14:paraId="0C32F06F" w14:textId="07C11262"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MAURA PINEDA VILLAGRANA</w:t>
            </w:r>
          </w:p>
        </w:tc>
        <w:tc>
          <w:tcPr>
            <w:tcW w:w="4414" w:type="dxa"/>
          </w:tcPr>
          <w:p w14:paraId="193E7CF6" w14:textId="15E60F4D"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DIRECTORA DE PARTICIPACIÓN CIUDADANA</w:t>
            </w:r>
          </w:p>
        </w:tc>
      </w:tr>
      <w:tr w:rsidR="00FD05BC" w:rsidRPr="00131596" w14:paraId="1395170B" w14:textId="77777777" w:rsidTr="00FD05BC">
        <w:tc>
          <w:tcPr>
            <w:tcW w:w="4414" w:type="dxa"/>
          </w:tcPr>
          <w:p w14:paraId="2E31C085" w14:textId="46E006C3"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JUAN PABLO HERNÁNDEZ PADILLA</w:t>
            </w:r>
          </w:p>
        </w:tc>
        <w:tc>
          <w:tcPr>
            <w:tcW w:w="4414" w:type="dxa"/>
          </w:tcPr>
          <w:p w14:paraId="45B388D4" w14:textId="3AD5F73F"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DIRECTOR DE DESARROLLO URBANO</w:t>
            </w:r>
          </w:p>
        </w:tc>
      </w:tr>
      <w:tr w:rsidR="00FD05BC" w:rsidRPr="00131596" w14:paraId="497E958B" w14:textId="77777777" w:rsidTr="00FD05BC">
        <w:tc>
          <w:tcPr>
            <w:tcW w:w="4414" w:type="dxa"/>
          </w:tcPr>
          <w:p w14:paraId="585621AD" w14:textId="34FBF235"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 xml:space="preserve">MA. DEL CARMEN RIVERA </w:t>
            </w:r>
            <w:proofErr w:type="spellStart"/>
            <w:r w:rsidRPr="00131596">
              <w:rPr>
                <w:rFonts w:ascii="Arial Narrow" w:hAnsi="Arial Narrow" w:cs="Arial"/>
                <w:sz w:val="22"/>
                <w:szCs w:val="22"/>
              </w:rPr>
              <w:t>RIVERA</w:t>
            </w:r>
            <w:proofErr w:type="spellEnd"/>
          </w:p>
        </w:tc>
        <w:tc>
          <w:tcPr>
            <w:tcW w:w="4414" w:type="dxa"/>
          </w:tcPr>
          <w:p w14:paraId="7B56BC31" w14:textId="2F528161"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PRESIDENTA DE LA UNIÓN DE COMERCIANTES</w:t>
            </w:r>
          </w:p>
        </w:tc>
      </w:tr>
      <w:tr w:rsidR="00FD05BC" w:rsidRPr="00131596" w14:paraId="19E1C3BA" w14:textId="77777777" w:rsidTr="00FD05BC">
        <w:tc>
          <w:tcPr>
            <w:tcW w:w="4414" w:type="dxa"/>
          </w:tcPr>
          <w:p w14:paraId="4E9E9444" w14:textId="50694299"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ISMAEL ALAMBERTO HERRERA DÍAZ</w:t>
            </w:r>
          </w:p>
        </w:tc>
        <w:tc>
          <w:tcPr>
            <w:tcW w:w="4414" w:type="dxa"/>
          </w:tcPr>
          <w:p w14:paraId="34AADCB4" w14:textId="5E63CE20"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REPRESENTANTE DE LA ASOCIACIÓN GANADERA LOCAL</w:t>
            </w:r>
          </w:p>
        </w:tc>
      </w:tr>
      <w:tr w:rsidR="00FD05BC" w:rsidRPr="00131596" w14:paraId="08DB0104" w14:textId="77777777" w:rsidTr="00FD05BC">
        <w:tc>
          <w:tcPr>
            <w:tcW w:w="4414" w:type="dxa"/>
          </w:tcPr>
          <w:p w14:paraId="5C7FDBEB" w14:textId="118B9B73"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GERMÁN EDGAR FONSECA GUTIÉRREZ</w:t>
            </w:r>
          </w:p>
        </w:tc>
        <w:tc>
          <w:tcPr>
            <w:tcW w:w="4414" w:type="dxa"/>
          </w:tcPr>
          <w:p w14:paraId="3024A502" w14:textId="65FA3893"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CLUB DEPORTIVO LOS GAVILANES</w:t>
            </w:r>
          </w:p>
        </w:tc>
      </w:tr>
      <w:tr w:rsidR="00FD05BC" w:rsidRPr="00131596" w14:paraId="02B31B8E" w14:textId="77777777" w:rsidTr="00FD05BC">
        <w:tc>
          <w:tcPr>
            <w:tcW w:w="4414" w:type="dxa"/>
          </w:tcPr>
          <w:p w14:paraId="5ACA5C0F" w14:textId="39C4C7E2"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MARTHA BEATRIZ AGUILERA HERRERA</w:t>
            </w:r>
          </w:p>
        </w:tc>
        <w:tc>
          <w:tcPr>
            <w:tcW w:w="4414" w:type="dxa"/>
          </w:tcPr>
          <w:p w14:paraId="203A96AD" w14:textId="0734586A"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REPRESENTANTE DE ADULTOS MAYORES DE LA TERCERA EDAD</w:t>
            </w:r>
          </w:p>
        </w:tc>
      </w:tr>
      <w:tr w:rsidR="00FD05BC" w:rsidRPr="00131596" w14:paraId="5E875834" w14:textId="77777777" w:rsidTr="00FD05BC">
        <w:tc>
          <w:tcPr>
            <w:tcW w:w="4414" w:type="dxa"/>
          </w:tcPr>
          <w:p w14:paraId="3BBF2AB9" w14:textId="27E64CAB"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PATRICIA ARANA PLASCENCIA</w:t>
            </w:r>
          </w:p>
        </w:tc>
        <w:tc>
          <w:tcPr>
            <w:tcW w:w="4414" w:type="dxa"/>
          </w:tcPr>
          <w:p w14:paraId="2FD6CD1B" w14:textId="3A5A63B2"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PRESIDENTA DEL CONSEJO SOCIAL DE PARTICIPACIÓN CIUDADANA</w:t>
            </w:r>
          </w:p>
        </w:tc>
      </w:tr>
      <w:tr w:rsidR="00FD05BC" w:rsidRPr="00131596" w14:paraId="72AA02BA" w14:textId="77777777" w:rsidTr="00FD05BC">
        <w:tc>
          <w:tcPr>
            <w:tcW w:w="4414" w:type="dxa"/>
          </w:tcPr>
          <w:p w14:paraId="1FF2D368" w14:textId="41403A96"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PATRICIA LOZANO ESTRADA</w:t>
            </w:r>
          </w:p>
        </w:tc>
        <w:tc>
          <w:tcPr>
            <w:tcW w:w="4414" w:type="dxa"/>
          </w:tcPr>
          <w:p w14:paraId="41A5047D" w14:textId="1F4537F8"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REPRESENTANTE SOCIAL DE ATEQUIZA</w:t>
            </w:r>
          </w:p>
        </w:tc>
      </w:tr>
      <w:tr w:rsidR="00FD05BC" w:rsidRPr="00131596" w14:paraId="43E382A3" w14:textId="77777777" w:rsidTr="00FD05BC">
        <w:tc>
          <w:tcPr>
            <w:tcW w:w="4414" w:type="dxa"/>
          </w:tcPr>
          <w:p w14:paraId="6B8D0827" w14:textId="17623847"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JESÚS APOLINAR FIGUEROA MARTÍNEZ</w:t>
            </w:r>
          </w:p>
        </w:tc>
        <w:tc>
          <w:tcPr>
            <w:tcW w:w="4414" w:type="dxa"/>
          </w:tcPr>
          <w:p w14:paraId="1C7EB49C" w14:textId="117BB589"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DIRECTOR DE LA PREPARATORIA REGIONAL DEL MÓDULO IXTLAHUACÁN DE LOS MEMBRILLOS DE LA UNIVERSIDAD DE GUADALAJARA</w:t>
            </w:r>
          </w:p>
        </w:tc>
      </w:tr>
      <w:tr w:rsidR="00FD05BC" w:rsidRPr="00131596" w14:paraId="2AEEAF2A" w14:textId="77777777" w:rsidTr="00FD05BC">
        <w:tc>
          <w:tcPr>
            <w:tcW w:w="4414" w:type="dxa"/>
          </w:tcPr>
          <w:p w14:paraId="7C8A20BA" w14:textId="7DB599AD"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JUAN JOSÉ HERRERA ARREOLA</w:t>
            </w:r>
          </w:p>
        </w:tc>
        <w:tc>
          <w:tcPr>
            <w:tcW w:w="4414" w:type="dxa"/>
          </w:tcPr>
          <w:p w14:paraId="5A167761" w14:textId="2D386F78"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CLUB DEPORTIVO IXTLAHUACÁN DE LOS MEMBRILLOS</w:t>
            </w:r>
          </w:p>
        </w:tc>
      </w:tr>
      <w:tr w:rsidR="00FD05BC" w:rsidRPr="00131596" w14:paraId="4F2FF239" w14:textId="77777777" w:rsidTr="00FD05BC">
        <w:tc>
          <w:tcPr>
            <w:tcW w:w="4414" w:type="dxa"/>
          </w:tcPr>
          <w:p w14:paraId="3CD564B5" w14:textId="0384AF45"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SERGIO ADONAI LÓPEZ JIMÉNEZ</w:t>
            </w:r>
          </w:p>
        </w:tc>
        <w:tc>
          <w:tcPr>
            <w:tcW w:w="4414" w:type="dxa"/>
          </w:tcPr>
          <w:p w14:paraId="61853ADC" w14:textId="27540F8F"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DELEGADO MUNICIPAL ATEQUIZA</w:t>
            </w:r>
          </w:p>
        </w:tc>
      </w:tr>
      <w:tr w:rsidR="00FD05BC" w:rsidRPr="00131596" w14:paraId="1B244942" w14:textId="77777777" w:rsidTr="00FD05BC">
        <w:tc>
          <w:tcPr>
            <w:tcW w:w="4414" w:type="dxa"/>
          </w:tcPr>
          <w:p w14:paraId="264E7DB2" w14:textId="2A44F6B5"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 xml:space="preserve">ADOLFO MARTÍNEZ </w:t>
            </w:r>
            <w:proofErr w:type="spellStart"/>
            <w:r w:rsidRPr="00131596">
              <w:rPr>
                <w:rFonts w:ascii="Arial Narrow" w:hAnsi="Arial Narrow" w:cs="Arial"/>
                <w:sz w:val="22"/>
                <w:szCs w:val="22"/>
              </w:rPr>
              <w:t>MARTÍNEZ</w:t>
            </w:r>
            <w:proofErr w:type="spellEnd"/>
          </w:p>
        </w:tc>
        <w:tc>
          <w:tcPr>
            <w:tcW w:w="4414" w:type="dxa"/>
          </w:tcPr>
          <w:p w14:paraId="2C38D3DB" w14:textId="0ADB19F9"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DELEGADO MUNICIPAL LA CAPILLA DEL REFUGIO</w:t>
            </w:r>
          </w:p>
        </w:tc>
      </w:tr>
      <w:tr w:rsidR="00FD05BC" w:rsidRPr="00131596" w14:paraId="111742DA" w14:textId="77777777" w:rsidTr="00FD05BC">
        <w:tc>
          <w:tcPr>
            <w:tcW w:w="4414" w:type="dxa"/>
          </w:tcPr>
          <w:p w14:paraId="5DF64EDA" w14:textId="577FF80A"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KARINA YANETH ÁVALOS NARANJO</w:t>
            </w:r>
          </w:p>
        </w:tc>
        <w:tc>
          <w:tcPr>
            <w:tcW w:w="4414" w:type="dxa"/>
          </w:tcPr>
          <w:p w14:paraId="4D3BFAF4" w14:textId="45CF641F"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DIRECTORA DE DESARROLLO SOCIAL</w:t>
            </w:r>
          </w:p>
        </w:tc>
      </w:tr>
      <w:tr w:rsidR="00FD05BC" w:rsidRPr="00131596" w14:paraId="20D77DED" w14:textId="77777777" w:rsidTr="00FD05BC">
        <w:tc>
          <w:tcPr>
            <w:tcW w:w="4414" w:type="dxa"/>
          </w:tcPr>
          <w:p w14:paraId="0899233E" w14:textId="114B857E"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MA. DEL CARMEN BRAVO ARIAS</w:t>
            </w:r>
          </w:p>
        </w:tc>
        <w:tc>
          <w:tcPr>
            <w:tcW w:w="4414" w:type="dxa"/>
          </w:tcPr>
          <w:p w14:paraId="75E9AE7A" w14:textId="36CDCF8D"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PRESIDENTA DEL SISTEMA DIF MUNICIPAL</w:t>
            </w:r>
          </w:p>
        </w:tc>
      </w:tr>
      <w:tr w:rsidR="00FD05BC" w:rsidRPr="00131596" w14:paraId="3392268A" w14:textId="77777777" w:rsidTr="00FD05BC">
        <w:tc>
          <w:tcPr>
            <w:tcW w:w="4414" w:type="dxa"/>
          </w:tcPr>
          <w:p w14:paraId="2743CE23" w14:textId="6B4D9668"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JUAN DANIEL ZAMORA CASTILLO</w:t>
            </w:r>
          </w:p>
        </w:tc>
        <w:tc>
          <w:tcPr>
            <w:tcW w:w="4414" w:type="dxa"/>
          </w:tcPr>
          <w:p w14:paraId="6F47E110" w14:textId="20E903ED"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AGENTE MUNICIPAL BUENAVISTA</w:t>
            </w:r>
          </w:p>
        </w:tc>
      </w:tr>
      <w:tr w:rsidR="00FD05BC" w:rsidRPr="00131596" w14:paraId="161D470D" w14:textId="77777777" w:rsidTr="00FD05BC">
        <w:tc>
          <w:tcPr>
            <w:tcW w:w="4414" w:type="dxa"/>
          </w:tcPr>
          <w:p w14:paraId="073E97FE" w14:textId="3ECA5146"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JUAN CARLOS AYALA GARCÍA</w:t>
            </w:r>
          </w:p>
        </w:tc>
        <w:tc>
          <w:tcPr>
            <w:tcW w:w="4414" w:type="dxa"/>
          </w:tcPr>
          <w:p w14:paraId="0759ABB7" w14:textId="2D552925"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AUXILIAR DEL AGENTE MUNICIPAL EL RODEO Y REPRESENTANTE DE EL SACRIFICIO, SANTA ANA DE CEDROS Y LA MISERIA</w:t>
            </w:r>
          </w:p>
        </w:tc>
      </w:tr>
      <w:tr w:rsidR="00FD05BC" w:rsidRPr="00131596" w14:paraId="499BCD9B" w14:textId="77777777" w:rsidTr="00FD05BC">
        <w:tc>
          <w:tcPr>
            <w:tcW w:w="4414" w:type="dxa"/>
          </w:tcPr>
          <w:p w14:paraId="620FB45B" w14:textId="364327BB"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ARTURO CARRANZA HERNÁNDEZ</w:t>
            </w:r>
          </w:p>
        </w:tc>
        <w:tc>
          <w:tcPr>
            <w:tcW w:w="4414" w:type="dxa"/>
          </w:tcPr>
          <w:p w14:paraId="0F870371" w14:textId="50716D4F"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AGENTE MUNICIPAL LA CAÑADA</w:t>
            </w:r>
          </w:p>
        </w:tc>
      </w:tr>
      <w:tr w:rsidR="00FD05BC" w:rsidRPr="00131596" w14:paraId="78DC4FCC" w14:textId="77777777" w:rsidTr="00FD05BC">
        <w:tc>
          <w:tcPr>
            <w:tcW w:w="4414" w:type="dxa"/>
          </w:tcPr>
          <w:p w14:paraId="215249A8" w14:textId="58E8EBF9"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KARLA JEANETTE CHÁVEZ COLIO</w:t>
            </w:r>
          </w:p>
        </w:tc>
        <w:tc>
          <w:tcPr>
            <w:tcW w:w="4414" w:type="dxa"/>
          </w:tcPr>
          <w:p w14:paraId="6CE06DAC" w14:textId="0A03A23B"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AUXILIAR DE LA DELEGACIÓN DE LA CAPILLA DEL REFUGIO Y REPRESENTANTE DEL FRACCIONAMIENTO PUERTA DEL SOL</w:t>
            </w:r>
          </w:p>
        </w:tc>
      </w:tr>
      <w:tr w:rsidR="00FD05BC" w:rsidRPr="00131596" w14:paraId="66894A16" w14:textId="77777777" w:rsidTr="00FD05BC">
        <w:tc>
          <w:tcPr>
            <w:tcW w:w="4414" w:type="dxa"/>
          </w:tcPr>
          <w:p w14:paraId="2E6378D0" w14:textId="0DFE8FCD"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HUMBERTO ANDRADE GARCÍA</w:t>
            </w:r>
          </w:p>
        </w:tc>
        <w:tc>
          <w:tcPr>
            <w:tcW w:w="4414" w:type="dxa"/>
          </w:tcPr>
          <w:p w14:paraId="391E9D67" w14:textId="0C807CF7"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REPRESENTANTE SOCIAL IXTLAHUACÁN DE LOS MEMBRILLOS</w:t>
            </w:r>
          </w:p>
        </w:tc>
      </w:tr>
      <w:tr w:rsidR="00FD05BC" w:rsidRPr="00131596" w14:paraId="7A39F72C" w14:textId="77777777" w:rsidTr="00FD05BC">
        <w:tc>
          <w:tcPr>
            <w:tcW w:w="4414" w:type="dxa"/>
          </w:tcPr>
          <w:p w14:paraId="1C0740CA" w14:textId="0F428857"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GABRIELA SUÁREZ MEZA</w:t>
            </w:r>
          </w:p>
        </w:tc>
        <w:tc>
          <w:tcPr>
            <w:tcW w:w="4414" w:type="dxa"/>
          </w:tcPr>
          <w:p w14:paraId="5D4D516F" w14:textId="594A0F36" w:rsidR="00FD05BC" w:rsidRPr="00131596" w:rsidRDefault="006F16CB" w:rsidP="00131596">
            <w:pPr>
              <w:jc w:val="both"/>
              <w:rPr>
                <w:rFonts w:ascii="Arial Narrow" w:hAnsi="Arial Narrow" w:cs="Arial"/>
                <w:sz w:val="22"/>
                <w:szCs w:val="22"/>
              </w:rPr>
            </w:pPr>
            <w:r w:rsidRPr="00131596">
              <w:rPr>
                <w:rFonts w:ascii="Arial Narrow" w:hAnsi="Arial Narrow" w:cs="Arial"/>
                <w:sz w:val="22"/>
                <w:szCs w:val="22"/>
              </w:rPr>
              <w:t>AUXILIAR DE LA DELEGACIÓN DE LA CAPILLA DEL REFUGIO Y REPRESENTANTE DEL FRACCIONAMIENTO RINCONADA LAS LOMAS</w:t>
            </w:r>
          </w:p>
        </w:tc>
      </w:tr>
      <w:tr w:rsidR="006F16CB" w:rsidRPr="00131596" w14:paraId="7F85564E" w14:textId="77777777" w:rsidTr="00FD05BC">
        <w:tc>
          <w:tcPr>
            <w:tcW w:w="4414" w:type="dxa"/>
          </w:tcPr>
          <w:p w14:paraId="43104091" w14:textId="0793245A" w:rsidR="006F16CB" w:rsidRPr="00131596" w:rsidRDefault="006F16CB" w:rsidP="00131596">
            <w:pPr>
              <w:jc w:val="both"/>
              <w:rPr>
                <w:rFonts w:ascii="Arial Narrow" w:hAnsi="Arial Narrow" w:cs="Arial"/>
                <w:sz w:val="22"/>
                <w:szCs w:val="22"/>
              </w:rPr>
            </w:pPr>
            <w:r w:rsidRPr="00131596">
              <w:rPr>
                <w:rFonts w:ascii="Arial Narrow" w:hAnsi="Arial Narrow" w:cs="Arial"/>
                <w:sz w:val="22"/>
                <w:szCs w:val="22"/>
              </w:rPr>
              <w:t>JUAN CÉSAR CONTRERAS MACÍAS</w:t>
            </w:r>
          </w:p>
        </w:tc>
        <w:tc>
          <w:tcPr>
            <w:tcW w:w="4414" w:type="dxa"/>
          </w:tcPr>
          <w:p w14:paraId="6D986B09" w14:textId="248DDC29" w:rsidR="006F16CB" w:rsidRPr="00FD05BC" w:rsidRDefault="006F16CB" w:rsidP="00131596">
            <w:pPr>
              <w:spacing w:after="160" w:line="278" w:lineRule="auto"/>
              <w:jc w:val="both"/>
              <w:rPr>
                <w:rFonts w:ascii="Arial Narrow" w:hAnsi="Arial Narrow" w:cs="Arial"/>
                <w:sz w:val="22"/>
                <w:szCs w:val="22"/>
              </w:rPr>
            </w:pPr>
            <w:r w:rsidRPr="00131596">
              <w:rPr>
                <w:rFonts w:ascii="Arial Narrow" w:hAnsi="Arial Narrow" w:cs="Arial"/>
                <w:sz w:val="22"/>
                <w:szCs w:val="22"/>
              </w:rPr>
              <w:t>AUXILIAR TÉCNICO DE PROYECTOS Y SECRETARIO TÉCNICO DEL CONSEJO COPPLADEMUN.</w:t>
            </w:r>
          </w:p>
          <w:p w14:paraId="6189D38B" w14:textId="77777777" w:rsidR="006F16CB" w:rsidRPr="00131596" w:rsidRDefault="006F16CB" w:rsidP="00131596">
            <w:pPr>
              <w:jc w:val="both"/>
              <w:rPr>
                <w:rFonts w:ascii="Arial Narrow" w:hAnsi="Arial Narrow" w:cs="Arial"/>
                <w:sz w:val="22"/>
                <w:szCs w:val="22"/>
              </w:rPr>
            </w:pPr>
          </w:p>
        </w:tc>
      </w:tr>
    </w:tbl>
    <w:p w14:paraId="231F77B9" w14:textId="77777777" w:rsidR="00FD05BC" w:rsidRPr="00FD05BC" w:rsidRDefault="00FD05BC" w:rsidP="00131596">
      <w:pPr>
        <w:jc w:val="both"/>
        <w:rPr>
          <w:rFonts w:ascii="Arial Narrow" w:hAnsi="Arial Narrow" w:cs="Arial"/>
          <w:sz w:val="22"/>
          <w:szCs w:val="22"/>
        </w:rPr>
      </w:pPr>
    </w:p>
    <w:p w14:paraId="0DB3F4B4" w14:textId="27373CC4" w:rsidR="002B3532" w:rsidRPr="00131596" w:rsidRDefault="00FD05BC" w:rsidP="00131596">
      <w:pPr>
        <w:jc w:val="both"/>
        <w:rPr>
          <w:rFonts w:ascii="Arial Narrow" w:hAnsi="Arial Narrow" w:cs="Arial"/>
          <w:sz w:val="22"/>
          <w:szCs w:val="22"/>
        </w:rPr>
      </w:pPr>
      <w:r w:rsidRPr="00FD05BC">
        <w:rPr>
          <w:rFonts w:ascii="Arial Narrow" w:hAnsi="Arial Narrow" w:cs="Arial"/>
          <w:sz w:val="22"/>
          <w:szCs w:val="22"/>
        </w:rPr>
        <w:t xml:space="preserve">Previa convocatoria realizada por el </w:t>
      </w:r>
      <w:r w:rsidR="006F16CB" w:rsidRPr="00131596">
        <w:rPr>
          <w:rFonts w:ascii="Arial Narrow" w:hAnsi="Arial Narrow" w:cs="Arial"/>
          <w:sz w:val="22"/>
          <w:szCs w:val="22"/>
        </w:rPr>
        <w:t>presidente</w:t>
      </w:r>
      <w:r w:rsidRPr="00FD05BC">
        <w:rPr>
          <w:rFonts w:ascii="Arial Narrow" w:hAnsi="Arial Narrow" w:cs="Arial"/>
          <w:sz w:val="22"/>
          <w:szCs w:val="22"/>
        </w:rPr>
        <w:t xml:space="preserve"> y el </w:t>
      </w:r>
      <w:r w:rsidR="006F16CB" w:rsidRPr="00131596">
        <w:rPr>
          <w:rFonts w:ascii="Arial Narrow" w:hAnsi="Arial Narrow" w:cs="Arial"/>
          <w:sz w:val="22"/>
          <w:szCs w:val="22"/>
        </w:rPr>
        <w:t>secretario técnico</w:t>
      </w:r>
      <w:r w:rsidRPr="00FD05BC">
        <w:rPr>
          <w:rFonts w:ascii="Arial Narrow" w:hAnsi="Arial Narrow" w:cs="Arial"/>
          <w:sz w:val="22"/>
          <w:szCs w:val="22"/>
        </w:rPr>
        <w:t xml:space="preserve"> de este Consejo, con la finalidad de llevar a cabo la </w:t>
      </w:r>
      <w:r w:rsidR="006F16CB" w:rsidRPr="00131596">
        <w:rPr>
          <w:rFonts w:ascii="Arial Narrow" w:hAnsi="Arial Narrow" w:cs="Arial"/>
          <w:sz w:val="22"/>
          <w:szCs w:val="22"/>
        </w:rPr>
        <w:t xml:space="preserve">SESIÓN DE INSTALACIÓN DEL CONSEJO DE PARTICIPACIÓN Y PLANEACIÓN PARA EL DESARROLLO MUNICIPAL DE IXTLAHUACÁN DE LOS MEMBRILLOS, </w:t>
      </w:r>
      <w:r w:rsidR="002B3532" w:rsidRPr="00131596">
        <w:rPr>
          <w:rFonts w:ascii="Arial Narrow" w:hAnsi="Arial Narrow" w:cs="Arial"/>
          <w:sz w:val="22"/>
          <w:szCs w:val="22"/>
        </w:rPr>
        <w:t xml:space="preserve">JALISCO. </w:t>
      </w:r>
    </w:p>
    <w:p w14:paraId="5E4653E5" w14:textId="1C25B986" w:rsidR="00FD05BC" w:rsidRPr="00FD05BC" w:rsidRDefault="0036275C" w:rsidP="00131596">
      <w:pPr>
        <w:jc w:val="both"/>
        <w:rPr>
          <w:rFonts w:ascii="Arial Narrow" w:hAnsi="Arial Narrow" w:cs="Arial"/>
          <w:sz w:val="22"/>
          <w:szCs w:val="22"/>
        </w:rPr>
      </w:pPr>
      <w:r w:rsidRPr="00131596">
        <w:rPr>
          <w:rFonts w:ascii="Arial Narrow" w:hAnsi="Arial Narrow" w:cs="Arial"/>
          <w:sz w:val="22"/>
          <w:szCs w:val="22"/>
        </w:rPr>
        <w:lastRenderedPageBreak/>
        <w:t xml:space="preserve">A continuación, </w:t>
      </w:r>
      <w:r w:rsidR="00FD05BC" w:rsidRPr="00FD05BC">
        <w:rPr>
          <w:rFonts w:ascii="Arial Narrow" w:hAnsi="Arial Narrow" w:cs="Arial"/>
          <w:sz w:val="22"/>
          <w:szCs w:val="22"/>
        </w:rPr>
        <w:t>se procede al desahogo de la presente sesión de conformidad con el artículo 27 del Reglamento Interior del Consejo de Participación y Planeación para el Desarrollo Municipal de Ixtlahuacán de los Membrillos, Jalisco, bajo el siguiente:</w:t>
      </w:r>
    </w:p>
    <w:p w14:paraId="4B0D7000" w14:textId="77777777" w:rsidR="00FD05BC" w:rsidRPr="00FD05BC" w:rsidRDefault="00FD05BC" w:rsidP="00131596">
      <w:pPr>
        <w:jc w:val="both"/>
        <w:rPr>
          <w:rFonts w:ascii="Arial Narrow" w:hAnsi="Arial Narrow" w:cs="Arial"/>
          <w:sz w:val="22"/>
          <w:szCs w:val="22"/>
        </w:rPr>
      </w:pPr>
      <w:r w:rsidRPr="00FD05BC">
        <w:rPr>
          <w:rFonts w:ascii="Arial Narrow" w:hAnsi="Arial Narrow" w:cs="Arial"/>
          <w:b/>
          <w:bCs/>
          <w:sz w:val="22"/>
          <w:szCs w:val="22"/>
        </w:rPr>
        <w:t>ORDEN DEL DÍA</w:t>
      </w:r>
    </w:p>
    <w:p w14:paraId="5D8E9AD9" w14:textId="77777777" w:rsidR="00FD05BC" w:rsidRPr="00FD05BC" w:rsidRDefault="00FD05BC" w:rsidP="00131596">
      <w:pPr>
        <w:numPr>
          <w:ilvl w:val="0"/>
          <w:numId w:val="1"/>
        </w:numPr>
        <w:jc w:val="both"/>
        <w:rPr>
          <w:rFonts w:ascii="Arial Narrow" w:hAnsi="Arial Narrow" w:cs="Arial"/>
          <w:sz w:val="22"/>
          <w:szCs w:val="22"/>
        </w:rPr>
      </w:pPr>
      <w:r w:rsidRPr="00FD05BC">
        <w:rPr>
          <w:rFonts w:ascii="Arial Narrow" w:hAnsi="Arial Narrow" w:cs="Arial"/>
          <w:sz w:val="22"/>
          <w:szCs w:val="22"/>
        </w:rPr>
        <w:t>Toma de lista de asistencia.</w:t>
      </w:r>
    </w:p>
    <w:p w14:paraId="42D7516C" w14:textId="77777777" w:rsidR="00FD05BC" w:rsidRPr="00FD05BC" w:rsidRDefault="00FD05BC" w:rsidP="00131596">
      <w:pPr>
        <w:numPr>
          <w:ilvl w:val="0"/>
          <w:numId w:val="1"/>
        </w:numPr>
        <w:jc w:val="both"/>
        <w:rPr>
          <w:rFonts w:ascii="Arial Narrow" w:hAnsi="Arial Narrow" w:cs="Arial"/>
          <w:sz w:val="22"/>
          <w:szCs w:val="22"/>
        </w:rPr>
      </w:pPr>
      <w:r w:rsidRPr="00FD05BC">
        <w:rPr>
          <w:rFonts w:ascii="Arial Narrow" w:hAnsi="Arial Narrow" w:cs="Arial"/>
          <w:sz w:val="22"/>
          <w:szCs w:val="22"/>
        </w:rPr>
        <w:t>Aprobación del orden del día.</w:t>
      </w:r>
    </w:p>
    <w:p w14:paraId="595B66DD" w14:textId="77777777" w:rsidR="00FD05BC" w:rsidRPr="00FD05BC" w:rsidRDefault="00FD05BC" w:rsidP="00131596">
      <w:pPr>
        <w:numPr>
          <w:ilvl w:val="0"/>
          <w:numId w:val="1"/>
        </w:numPr>
        <w:jc w:val="both"/>
        <w:rPr>
          <w:rFonts w:ascii="Arial Narrow" w:hAnsi="Arial Narrow" w:cs="Arial"/>
          <w:sz w:val="22"/>
          <w:szCs w:val="22"/>
        </w:rPr>
      </w:pPr>
      <w:r w:rsidRPr="00FD05BC">
        <w:rPr>
          <w:rFonts w:ascii="Arial Narrow" w:hAnsi="Arial Narrow" w:cs="Arial"/>
          <w:sz w:val="22"/>
          <w:szCs w:val="22"/>
        </w:rPr>
        <w:t>Integración del Consejo de Participación y Planeación para el Desarrollo Municipal de Ixtlahuacán de los Membrillos, Jalisco, y toma de protesta.</w:t>
      </w:r>
    </w:p>
    <w:p w14:paraId="228602D4" w14:textId="77777777" w:rsidR="00FD05BC" w:rsidRPr="00FD05BC" w:rsidRDefault="00FD05BC" w:rsidP="00131596">
      <w:pPr>
        <w:numPr>
          <w:ilvl w:val="0"/>
          <w:numId w:val="1"/>
        </w:numPr>
        <w:jc w:val="both"/>
        <w:rPr>
          <w:rFonts w:ascii="Arial Narrow" w:hAnsi="Arial Narrow" w:cs="Arial"/>
          <w:sz w:val="22"/>
          <w:szCs w:val="22"/>
        </w:rPr>
      </w:pPr>
      <w:r w:rsidRPr="00FD05BC">
        <w:rPr>
          <w:rFonts w:ascii="Arial Narrow" w:hAnsi="Arial Narrow" w:cs="Arial"/>
          <w:sz w:val="22"/>
          <w:szCs w:val="22"/>
        </w:rPr>
        <w:t xml:space="preserve">Designación del </w:t>
      </w:r>
      <w:proofErr w:type="gramStart"/>
      <w:r w:rsidRPr="00FD05BC">
        <w:rPr>
          <w:rFonts w:ascii="Arial Narrow" w:hAnsi="Arial Narrow" w:cs="Arial"/>
          <w:sz w:val="22"/>
          <w:szCs w:val="22"/>
        </w:rPr>
        <w:t>Secretario Técnico</w:t>
      </w:r>
      <w:proofErr w:type="gramEnd"/>
      <w:r w:rsidRPr="00FD05BC">
        <w:rPr>
          <w:rFonts w:ascii="Arial Narrow" w:hAnsi="Arial Narrow" w:cs="Arial"/>
          <w:sz w:val="22"/>
          <w:szCs w:val="22"/>
        </w:rPr>
        <w:t xml:space="preserve"> del Consejo de Participación y Planeación para el Desarrollo Municipal de Ixtlahuacán de los Membrillos, Jalisco, de conformidad con el artículo 48 fracción XV de la Ley de Planeación Participativa para el Estado de Jalisco y sus Municipios.</w:t>
      </w:r>
    </w:p>
    <w:p w14:paraId="0A2750FE" w14:textId="77777777" w:rsidR="00FD05BC" w:rsidRPr="00FD05BC" w:rsidRDefault="00FD05BC" w:rsidP="00131596">
      <w:pPr>
        <w:numPr>
          <w:ilvl w:val="0"/>
          <w:numId w:val="1"/>
        </w:numPr>
        <w:jc w:val="both"/>
        <w:rPr>
          <w:rFonts w:ascii="Arial Narrow" w:hAnsi="Arial Narrow" w:cs="Arial"/>
          <w:sz w:val="22"/>
          <w:szCs w:val="22"/>
        </w:rPr>
      </w:pPr>
      <w:r w:rsidRPr="00FD05BC">
        <w:rPr>
          <w:rFonts w:ascii="Arial Narrow" w:hAnsi="Arial Narrow" w:cs="Arial"/>
          <w:sz w:val="22"/>
          <w:szCs w:val="22"/>
        </w:rPr>
        <w:t>Presentación sobre funciones del COPPLADEMUN y resumen de cumplimiento de los foros de consulta 2022-2024.</w:t>
      </w:r>
    </w:p>
    <w:p w14:paraId="215AC8D0" w14:textId="77777777" w:rsidR="00FD05BC" w:rsidRPr="00FD05BC" w:rsidRDefault="00FD05BC" w:rsidP="00131596">
      <w:pPr>
        <w:numPr>
          <w:ilvl w:val="0"/>
          <w:numId w:val="1"/>
        </w:numPr>
        <w:jc w:val="both"/>
        <w:rPr>
          <w:rFonts w:ascii="Arial Narrow" w:hAnsi="Arial Narrow" w:cs="Arial"/>
          <w:sz w:val="22"/>
          <w:szCs w:val="22"/>
        </w:rPr>
      </w:pPr>
      <w:r w:rsidRPr="00FD05BC">
        <w:rPr>
          <w:rFonts w:ascii="Arial Narrow" w:hAnsi="Arial Narrow" w:cs="Arial"/>
          <w:sz w:val="22"/>
          <w:szCs w:val="22"/>
        </w:rPr>
        <w:t>Propuesta de calendario de sesiones del COPPLADEMUN.</w:t>
      </w:r>
    </w:p>
    <w:p w14:paraId="32D6914E" w14:textId="77777777" w:rsidR="00FD05BC" w:rsidRPr="00FD05BC" w:rsidRDefault="00FD05BC" w:rsidP="00131596">
      <w:pPr>
        <w:numPr>
          <w:ilvl w:val="0"/>
          <w:numId w:val="1"/>
        </w:numPr>
        <w:jc w:val="both"/>
        <w:rPr>
          <w:rFonts w:ascii="Arial Narrow" w:hAnsi="Arial Narrow" w:cs="Arial"/>
          <w:sz w:val="22"/>
          <w:szCs w:val="22"/>
        </w:rPr>
      </w:pPr>
      <w:r w:rsidRPr="00FD05BC">
        <w:rPr>
          <w:rFonts w:ascii="Arial Narrow" w:hAnsi="Arial Narrow" w:cs="Arial"/>
          <w:sz w:val="22"/>
          <w:szCs w:val="22"/>
        </w:rPr>
        <w:t>Solicitud de aprobación para llevar a cabo la consulta pública en la modalidad de foros de consulta del 15 de noviembre al 17 de diciembre del presente, actividades que apoyarán el proceso de actualización del Plan Municipal de Desarrollo y Gobernanza.</w:t>
      </w:r>
    </w:p>
    <w:p w14:paraId="6C912A96" w14:textId="77777777" w:rsidR="00FD05BC" w:rsidRPr="00FD05BC" w:rsidRDefault="00FD05BC" w:rsidP="00131596">
      <w:pPr>
        <w:numPr>
          <w:ilvl w:val="0"/>
          <w:numId w:val="1"/>
        </w:numPr>
        <w:jc w:val="both"/>
        <w:rPr>
          <w:rFonts w:ascii="Arial Narrow" w:hAnsi="Arial Narrow" w:cs="Arial"/>
          <w:sz w:val="22"/>
          <w:szCs w:val="22"/>
        </w:rPr>
      </w:pPr>
      <w:r w:rsidRPr="00FD05BC">
        <w:rPr>
          <w:rFonts w:ascii="Arial Narrow" w:hAnsi="Arial Narrow" w:cs="Arial"/>
          <w:sz w:val="22"/>
          <w:szCs w:val="22"/>
        </w:rPr>
        <w:t>Se hace del conocimiento la actualización del Programa Anual de Trabajo de Obra Pública 2024.</w:t>
      </w:r>
    </w:p>
    <w:p w14:paraId="181BA0C0" w14:textId="77777777" w:rsidR="00FD05BC" w:rsidRPr="00131596" w:rsidRDefault="00FD05BC" w:rsidP="00131596">
      <w:pPr>
        <w:numPr>
          <w:ilvl w:val="0"/>
          <w:numId w:val="1"/>
        </w:numPr>
        <w:jc w:val="both"/>
        <w:rPr>
          <w:rFonts w:ascii="Arial Narrow" w:hAnsi="Arial Narrow" w:cs="Arial"/>
          <w:sz w:val="22"/>
          <w:szCs w:val="22"/>
        </w:rPr>
      </w:pPr>
      <w:r w:rsidRPr="00FD05BC">
        <w:rPr>
          <w:rFonts w:ascii="Arial Narrow" w:hAnsi="Arial Narrow" w:cs="Arial"/>
          <w:sz w:val="22"/>
          <w:szCs w:val="22"/>
        </w:rPr>
        <w:t>Clausura de la sesión.</w:t>
      </w:r>
    </w:p>
    <w:p w14:paraId="522E878B" w14:textId="77777777" w:rsidR="0036275C" w:rsidRPr="00FD05BC" w:rsidRDefault="0036275C" w:rsidP="00131596">
      <w:pPr>
        <w:ind w:left="720"/>
        <w:jc w:val="both"/>
        <w:rPr>
          <w:rFonts w:ascii="Arial Narrow" w:hAnsi="Arial Narrow" w:cs="Arial"/>
          <w:sz w:val="22"/>
          <w:szCs w:val="22"/>
        </w:rPr>
      </w:pPr>
    </w:p>
    <w:p w14:paraId="76F29AB9" w14:textId="1D6E0C70" w:rsidR="00FD05BC" w:rsidRPr="00131596" w:rsidRDefault="0077235F" w:rsidP="00131596">
      <w:pPr>
        <w:jc w:val="both"/>
        <w:rPr>
          <w:rFonts w:ascii="Arial Narrow" w:hAnsi="Arial Narrow" w:cs="Arial"/>
          <w:sz w:val="22"/>
          <w:szCs w:val="22"/>
        </w:rPr>
      </w:pPr>
      <w:r w:rsidRPr="00131596">
        <w:rPr>
          <w:rFonts w:ascii="Arial Narrow" w:hAnsi="Arial Narrow" w:cs="Arial"/>
          <w:b/>
          <w:bCs/>
          <w:sz w:val="22"/>
          <w:szCs w:val="22"/>
        </w:rPr>
        <w:t xml:space="preserve">PRIMER </w:t>
      </w:r>
      <w:proofErr w:type="gramStart"/>
      <w:r w:rsidRPr="00131596">
        <w:rPr>
          <w:rFonts w:ascii="Arial Narrow" w:hAnsi="Arial Narrow" w:cs="Arial"/>
          <w:b/>
          <w:bCs/>
          <w:sz w:val="22"/>
          <w:szCs w:val="22"/>
        </w:rPr>
        <w:t>PUNTO.-</w:t>
      </w:r>
      <w:proofErr w:type="gramEnd"/>
      <w:r w:rsidRPr="00131596">
        <w:rPr>
          <w:rFonts w:ascii="Arial Narrow" w:hAnsi="Arial Narrow" w:cs="Arial"/>
          <w:b/>
          <w:bCs/>
          <w:sz w:val="22"/>
          <w:szCs w:val="22"/>
        </w:rPr>
        <w:t xml:space="preserve"> </w:t>
      </w:r>
      <w:r w:rsidRPr="00131596">
        <w:rPr>
          <w:rFonts w:ascii="Arial Narrow" w:hAnsi="Arial Narrow" w:cs="Arial"/>
          <w:sz w:val="22"/>
          <w:szCs w:val="22"/>
        </w:rPr>
        <w:t>En el desahogo del primer punto del orden del día se procede a tomar lista de asistencia.</w:t>
      </w:r>
    </w:p>
    <w:tbl>
      <w:tblPr>
        <w:tblStyle w:val="Tablaconcuadrcula"/>
        <w:tblW w:w="0" w:type="auto"/>
        <w:tblLook w:val="04A0" w:firstRow="1" w:lastRow="0" w:firstColumn="1" w:lastColumn="0" w:noHBand="0" w:noVBand="1"/>
      </w:tblPr>
      <w:tblGrid>
        <w:gridCol w:w="4414"/>
        <w:gridCol w:w="4414"/>
      </w:tblGrid>
      <w:tr w:rsidR="0036275C" w:rsidRPr="00131596" w14:paraId="7B092952" w14:textId="1999AEBD" w:rsidTr="00AD3F75">
        <w:tc>
          <w:tcPr>
            <w:tcW w:w="4414" w:type="dxa"/>
          </w:tcPr>
          <w:p w14:paraId="471B3D3D"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LIC. JOSÉ HERIBERTO GARCÍA MURILLO</w:t>
            </w:r>
          </w:p>
        </w:tc>
        <w:tc>
          <w:tcPr>
            <w:tcW w:w="4414" w:type="dxa"/>
          </w:tcPr>
          <w:p w14:paraId="37D1352B" w14:textId="70DC9C91"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2555FE90" w14:textId="6FF18869" w:rsidTr="00AD3F75">
        <w:tc>
          <w:tcPr>
            <w:tcW w:w="4414" w:type="dxa"/>
          </w:tcPr>
          <w:p w14:paraId="298318AA"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OSCAR RODRIGO ESTRELLA GONZÁLEZ</w:t>
            </w:r>
          </w:p>
        </w:tc>
        <w:tc>
          <w:tcPr>
            <w:tcW w:w="4414" w:type="dxa"/>
          </w:tcPr>
          <w:p w14:paraId="200B2386" w14:textId="7ECA977B"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5D3EA407" w14:textId="665E9D6D" w:rsidTr="00AD3F75">
        <w:tc>
          <w:tcPr>
            <w:tcW w:w="4414" w:type="dxa"/>
          </w:tcPr>
          <w:p w14:paraId="6F1394C1"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CARLOS MÉNDEZ GUTIÉRREZ</w:t>
            </w:r>
          </w:p>
        </w:tc>
        <w:tc>
          <w:tcPr>
            <w:tcW w:w="4414" w:type="dxa"/>
          </w:tcPr>
          <w:p w14:paraId="56CA3EF4" w14:textId="3D225068"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508ED346" w14:textId="27DE071C" w:rsidTr="00AD3F75">
        <w:tc>
          <w:tcPr>
            <w:tcW w:w="4414" w:type="dxa"/>
          </w:tcPr>
          <w:p w14:paraId="47277A62"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MARCO ANTONIO DÍAZ CARRAZCO</w:t>
            </w:r>
          </w:p>
        </w:tc>
        <w:tc>
          <w:tcPr>
            <w:tcW w:w="4414" w:type="dxa"/>
          </w:tcPr>
          <w:p w14:paraId="0BC3894D" w14:textId="675BF3B4"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w:t>
            </w:r>
            <w:r w:rsidRPr="00131596">
              <w:rPr>
                <w:rFonts w:ascii="Arial Narrow" w:hAnsi="Arial Narrow" w:cs="Arial"/>
                <w:sz w:val="22"/>
                <w:szCs w:val="22"/>
              </w:rPr>
              <w:t xml:space="preserve"> Ausente</w:t>
            </w:r>
          </w:p>
        </w:tc>
      </w:tr>
      <w:tr w:rsidR="0036275C" w:rsidRPr="00131596" w14:paraId="08552F85" w14:textId="6777176D" w:rsidTr="00AD3F75">
        <w:tc>
          <w:tcPr>
            <w:tcW w:w="4414" w:type="dxa"/>
          </w:tcPr>
          <w:p w14:paraId="124BFDD2"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BLANCA MIREYA TRUJILLO ROCHÍN</w:t>
            </w:r>
          </w:p>
        </w:tc>
        <w:tc>
          <w:tcPr>
            <w:tcW w:w="4414" w:type="dxa"/>
          </w:tcPr>
          <w:p w14:paraId="5ECAA33D" w14:textId="2F9DE356"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4B6439BB" w14:textId="1EE5318E" w:rsidTr="00AD3F75">
        <w:tc>
          <w:tcPr>
            <w:tcW w:w="4414" w:type="dxa"/>
          </w:tcPr>
          <w:p w14:paraId="470CA6B5"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MARAYM YOTZABEL GONZÁLEZ ÁLVAREZ</w:t>
            </w:r>
          </w:p>
        </w:tc>
        <w:tc>
          <w:tcPr>
            <w:tcW w:w="4414" w:type="dxa"/>
          </w:tcPr>
          <w:p w14:paraId="59AAD89F" w14:textId="57271A74"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41F17572" w14:textId="0A4522E8" w:rsidTr="00AD3F75">
        <w:tc>
          <w:tcPr>
            <w:tcW w:w="4414" w:type="dxa"/>
          </w:tcPr>
          <w:p w14:paraId="5F079BD0"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MAURA PINEDA VILLAGRANA</w:t>
            </w:r>
          </w:p>
        </w:tc>
        <w:tc>
          <w:tcPr>
            <w:tcW w:w="4414" w:type="dxa"/>
          </w:tcPr>
          <w:p w14:paraId="1958DB47" w14:textId="122EC789"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3AC54687" w14:textId="00E0E0BA" w:rsidTr="00AD3F75">
        <w:tc>
          <w:tcPr>
            <w:tcW w:w="4414" w:type="dxa"/>
          </w:tcPr>
          <w:p w14:paraId="67336C0E"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JUAN PABLO HERNÁNDEZ PADILLA</w:t>
            </w:r>
          </w:p>
        </w:tc>
        <w:tc>
          <w:tcPr>
            <w:tcW w:w="4414" w:type="dxa"/>
          </w:tcPr>
          <w:p w14:paraId="4E1A004F" w14:textId="27A97BC2"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62C2A983" w14:textId="568AAE24" w:rsidTr="00AD3F75">
        <w:tc>
          <w:tcPr>
            <w:tcW w:w="4414" w:type="dxa"/>
          </w:tcPr>
          <w:p w14:paraId="3D2F8308"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 xml:space="preserve">MA. DEL CARMEN RIVERA </w:t>
            </w:r>
            <w:proofErr w:type="spellStart"/>
            <w:r w:rsidRPr="00131596">
              <w:rPr>
                <w:rFonts w:ascii="Arial Narrow" w:hAnsi="Arial Narrow" w:cs="Arial"/>
                <w:sz w:val="22"/>
                <w:szCs w:val="22"/>
              </w:rPr>
              <w:t>RIVERA</w:t>
            </w:r>
            <w:proofErr w:type="spellEnd"/>
          </w:p>
        </w:tc>
        <w:tc>
          <w:tcPr>
            <w:tcW w:w="4414" w:type="dxa"/>
          </w:tcPr>
          <w:p w14:paraId="21477F69" w14:textId="2BFD82AA"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2539FA6C" w14:textId="4EEF9AF0" w:rsidTr="00AD3F75">
        <w:tc>
          <w:tcPr>
            <w:tcW w:w="4414" w:type="dxa"/>
          </w:tcPr>
          <w:p w14:paraId="60EDFE19"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ISMAEL ALAMBERTO HERRERA DÍAZ</w:t>
            </w:r>
          </w:p>
        </w:tc>
        <w:tc>
          <w:tcPr>
            <w:tcW w:w="4414" w:type="dxa"/>
          </w:tcPr>
          <w:p w14:paraId="5917C114" w14:textId="378A8EA6"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4EDE9E0B" w14:textId="7F56F893" w:rsidTr="00AD3F75">
        <w:tc>
          <w:tcPr>
            <w:tcW w:w="4414" w:type="dxa"/>
          </w:tcPr>
          <w:p w14:paraId="3C48C5F2"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GERMÁN EDGAR FONSECA GUTIÉRREZ</w:t>
            </w:r>
          </w:p>
        </w:tc>
        <w:tc>
          <w:tcPr>
            <w:tcW w:w="4414" w:type="dxa"/>
          </w:tcPr>
          <w:p w14:paraId="468B1736" w14:textId="598F3671"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415901CB" w14:textId="61065D8A" w:rsidTr="00AD3F75">
        <w:tc>
          <w:tcPr>
            <w:tcW w:w="4414" w:type="dxa"/>
          </w:tcPr>
          <w:p w14:paraId="4D61F0A0"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MARTHA BEATRIZ AGUILERA HERRERA</w:t>
            </w:r>
          </w:p>
        </w:tc>
        <w:tc>
          <w:tcPr>
            <w:tcW w:w="4414" w:type="dxa"/>
          </w:tcPr>
          <w:p w14:paraId="4C3F58B0" w14:textId="66287978"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26F505FB" w14:textId="353A44CF" w:rsidTr="00AD3F75">
        <w:tc>
          <w:tcPr>
            <w:tcW w:w="4414" w:type="dxa"/>
          </w:tcPr>
          <w:p w14:paraId="0EA69028"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PATRICIA ARANA PLASCENCIA</w:t>
            </w:r>
          </w:p>
        </w:tc>
        <w:tc>
          <w:tcPr>
            <w:tcW w:w="4414" w:type="dxa"/>
          </w:tcPr>
          <w:p w14:paraId="176E901E" w14:textId="39C8EA6E"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2CC086A7" w14:textId="079B9D5A" w:rsidTr="00AD3F75">
        <w:tc>
          <w:tcPr>
            <w:tcW w:w="4414" w:type="dxa"/>
          </w:tcPr>
          <w:p w14:paraId="20F3318C"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PATRICIA LOZANO ESTRADA</w:t>
            </w:r>
          </w:p>
        </w:tc>
        <w:tc>
          <w:tcPr>
            <w:tcW w:w="4414" w:type="dxa"/>
          </w:tcPr>
          <w:p w14:paraId="77F03FFD" w14:textId="6BD63EC6"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52B656E3" w14:textId="56D3B2E3" w:rsidTr="00AD3F75">
        <w:tc>
          <w:tcPr>
            <w:tcW w:w="4414" w:type="dxa"/>
          </w:tcPr>
          <w:p w14:paraId="70FA7062"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JESÚS APOLINAR FIGUEROA MARTÍNEZ</w:t>
            </w:r>
          </w:p>
        </w:tc>
        <w:tc>
          <w:tcPr>
            <w:tcW w:w="4414" w:type="dxa"/>
          </w:tcPr>
          <w:p w14:paraId="1282908D" w14:textId="15331058"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29B7A2A1" w14:textId="35F01BC8" w:rsidTr="00AD3F75">
        <w:tc>
          <w:tcPr>
            <w:tcW w:w="4414" w:type="dxa"/>
          </w:tcPr>
          <w:p w14:paraId="383022E6"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JUAN JOSÉ HERRERA ARREOLA</w:t>
            </w:r>
          </w:p>
        </w:tc>
        <w:tc>
          <w:tcPr>
            <w:tcW w:w="4414" w:type="dxa"/>
          </w:tcPr>
          <w:p w14:paraId="5766A816" w14:textId="6306AE59"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23C04AF8" w14:textId="184B4B6E" w:rsidTr="00AD3F75">
        <w:tc>
          <w:tcPr>
            <w:tcW w:w="4414" w:type="dxa"/>
          </w:tcPr>
          <w:p w14:paraId="04E6C280"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SERGIO ADONAI LÓPEZ JIMÉNEZ</w:t>
            </w:r>
          </w:p>
        </w:tc>
        <w:tc>
          <w:tcPr>
            <w:tcW w:w="4414" w:type="dxa"/>
          </w:tcPr>
          <w:p w14:paraId="1B9982F8" w14:textId="125B76E2"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24DA70FC" w14:textId="6B422CEC" w:rsidTr="00AD3F75">
        <w:tc>
          <w:tcPr>
            <w:tcW w:w="4414" w:type="dxa"/>
          </w:tcPr>
          <w:p w14:paraId="2308D4DA"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 xml:space="preserve">ADOLFO MARTÍNEZ </w:t>
            </w:r>
            <w:proofErr w:type="spellStart"/>
            <w:r w:rsidRPr="00131596">
              <w:rPr>
                <w:rFonts w:ascii="Arial Narrow" w:hAnsi="Arial Narrow" w:cs="Arial"/>
                <w:sz w:val="22"/>
                <w:szCs w:val="22"/>
              </w:rPr>
              <w:t>MARTÍNEZ</w:t>
            </w:r>
            <w:proofErr w:type="spellEnd"/>
          </w:p>
        </w:tc>
        <w:tc>
          <w:tcPr>
            <w:tcW w:w="4414" w:type="dxa"/>
          </w:tcPr>
          <w:p w14:paraId="64C248DA" w14:textId="59EC7AD1"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4102030A" w14:textId="0C71BB6D" w:rsidTr="00AD3F75">
        <w:tc>
          <w:tcPr>
            <w:tcW w:w="4414" w:type="dxa"/>
          </w:tcPr>
          <w:p w14:paraId="6B2D3974"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KARINA YANETH ÁVALOS NARANJO</w:t>
            </w:r>
          </w:p>
        </w:tc>
        <w:tc>
          <w:tcPr>
            <w:tcW w:w="4414" w:type="dxa"/>
          </w:tcPr>
          <w:p w14:paraId="022FEB1D" w14:textId="60307F09"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51D2C099" w14:textId="035B78F4" w:rsidTr="00AD3F75">
        <w:tc>
          <w:tcPr>
            <w:tcW w:w="4414" w:type="dxa"/>
          </w:tcPr>
          <w:p w14:paraId="053B5FB1"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MA. DEL CARMEN BRAVO ARIAS</w:t>
            </w:r>
          </w:p>
        </w:tc>
        <w:tc>
          <w:tcPr>
            <w:tcW w:w="4414" w:type="dxa"/>
          </w:tcPr>
          <w:p w14:paraId="673BCBB5" w14:textId="3F8677AD"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5D29C88B" w14:textId="7C02CFE2" w:rsidTr="00AD3F75">
        <w:tc>
          <w:tcPr>
            <w:tcW w:w="4414" w:type="dxa"/>
          </w:tcPr>
          <w:p w14:paraId="1D33895F"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JUAN DANIEL ZAMORA CASTILLO</w:t>
            </w:r>
          </w:p>
        </w:tc>
        <w:tc>
          <w:tcPr>
            <w:tcW w:w="4414" w:type="dxa"/>
          </w:tcPr>
          <w:p w14:paraId="12EE0CA9" w14:textId="24AA07E8"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2DBF65FC" w14:textId="5168771A" w:rsidTr="00AD3F75">
        <w:tc>
          <w:tcPr>
            <w:tcW w:w="4414" w:type="dxa"/>
          </w:tcPr>
          <w:p w14:paraId="26FF5DD4"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JUAN CARLOS AYALA GARCÍA</w:t>
            </w:r>
          </w:p>
        </w:tc>
        <w:tc>
          <w:tcPr>
            <w:tcW w:w="4414" w:type="dxa"/>
          </w:tcPr>
          <w:p w14:paraId="2FADF3C4" w14:textId="29FE23E1"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0F4E6F8F" w14:textId="3F6D7F71" w:rsidTr="00AD3F75">
        <w:tc>
          <w:tcPr>
            <w:tcW w:w="4414" w:type="dxa"/>
          </w:tcPr>
          <w:p w14:paraId="22B83177"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ARTURO CARRANZA HERNÁNDEZ</w:t>
            </w:r>
          </w:p>
        </w:tc>
        <w:tc>
          <w:tcPr>
            <w:tcW w:w="4414" w:type="dxa"/>
          </w:tcPr>
          <w:p w14:paraId="66BEF8B3" w14:textId="15B324FD"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478C2D44" w14:textId="4757E563" w:rsidTr="00AD3F75">
        <w:tc>
          <w:tcPr>
            <w:tcW w:w="4414" w:type="dxa"/>
          </w:tcPr>
          <w:p w14:paraId="4F1A85CF"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KARLA JEANETTE CHÁVEZ COLIO</w:t>
            </w:r>
          </w:p>
        </w:tc>
        <w:tc>
          <w:tcPr>
            <w:tcW w:w="4414" w:type="dxa"/>
          </w:tcPr>
          <w:p w14:paraId="1207D232" w14:textId="149EC4DF"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1BA658C6" w14:textId="511789BA" w:rsidTr="00AD3F75">
        <w:tc>
          <w:tcPr>
            <w:tcW w:w="4414" w:type="dxa"/>
          </w:tcPr>
          <w:p w14:paraId="67B16616"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HUMBERTO ANDRADE GARCÍA</w:t>
            </w:r>
          </w:p>
        </w:tc>
        <w:tc>
          <w:tcPr>
            <w:tcW w:w="4414" w:type="dxa"/>
          </w:tcPr>
          <w:p w14:paraId="0F0B7BF1" w14:textId="29F35303"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721C6C35" w14:textId="469E7816" w:rsidTr="00AD3F75">
        <w:tc>
          <w:tcPr>
            <w:tcW w:w="4414" w:type="dxa"/>
          </w:tcPr>
          <w:p w14:paraId="57A8644B"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GABRIELA SUÁREZ MEZA</w:t>
            </w:r>
          </w:p>
        </w:tc>
        <w:tc>
          <w:tcPr>
            <w:tcW w:w="4414" w:type="dxa"/>
          </w:tcPr>
          <w:p w14:paraId="4871ABEC" w14:textId="76C4762C"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r w:rsidR="0036275C" w:rsidRPr="00131596" w14:paraId="32BE1395" w14:textId="4BDD64F6" w:rsidTr="00AD3F75">
        <w:tc>
          <w:tcPr>
            <w:tcW w:w="4414" w:type="dxa"/>
          </w:tcPr>
          <w:p w14:paraId="47701AB9" w14:textId="77777777"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JUAN CÉSAR CONTRERAS MACÍAS</w:t>
            </w:r>
          </w:p>
        </w:tc>
        <w:tc>
          <w:tcPr>
            <w:tcW w:w="4414" w:type="dxa"/>
          </w:tcPr>
          <w:p w14:paraId="0776FE3F" w14:textId="69F67F40" w:rsidR="0036275C" w:rsidRPr="00131596" w:rsidRDefault="0036275C" w:rsidP="00131596">
            <w:pPr>
              <w:jc w:val="both"/>
              <w:rPr>
                <w:rFonts w:ascii="Arial Narrow" w:hAnsi="Arial Narrow" w:cs="Arial"/>
                <w:sz w:val="22"/>
                <w:szCs w:val="22"/>
              </w:rPr>
            </w:pPr>
            <w:r w:rsidRPr="00131596">
              <w:rPr>
                <w:rFonts w:ascii="Arial Narrow" w:hAnsi="Arial Narrow" w:cs="Arial"/>
                <w:sz w:val="22"/>
                <w:szCs w:val="22"/>
              </w:rPr>
              <w:t>---------------------------------------------Presente</w:t>
            </w:r>
          </w:p>
        </w:tc>
      </w:tr>
    </w:tbl>
    <w:p w14:paraId="3F29F14F" w14:textId="77777777" w:rsidR="0036275C" w:rsidRPr="00131596" w:rsidRDefault="0036275C" w:rsidP="00131596">
      <w:pPr>
        <w:jc w:val="both"/>
        <w:rPr>
          <w:rFonts w:ascii="Arial Narrow" w:hAnsi="Arial Narrow" w:cs="Arial"/>
          <w:sz w:val="22"/>
          <w:szCs w:val="22"/>
        </w:rPr>
      </w:pPr>
    </w:p>
    <w:p w14:paraId="0DE17AFD" w14:textId="77777777" w:rsidR="0036275C" w:rsidRPr="00FD05BC" w:rsidRDefault="0036275C" w:rsidP="00131596">
      <w:pPr>
        <w:jc w:val="both"/>
        <w:rPr>
          <w:rFonts w:ascii="Arial Narrow" w:hAnsi="Arial Narrow" w:cs="Arial"/>
          <w:sz w:val="22"/>
          <w:szCs w:val="22"/>
        </w:rPr>
      </w:pPr>
    </w:p>
    <w:p w14:paraId="6E4F7FC3" w14:textId="4F7B1EB5" w:rsidR="0077235F" w:rsidRPr="0077235F" w:rsidRDefault="0077235F" w:rsidP="00131596">
      <w:pPr>
        <w:jc w:val="both"/>
        <w:rPr>
          <w:rFonts w:ascii="Arial Narrow" w:hAnsi="Arial Narrow" w:cs="Arial"/>
          <w:b/>
          <w:bCs/>
          <w:sz w:val="22"/>
          <w:szCs w:val="22"/>
        </w:rPr>
      </w:pPr>
      <w:r w:rsidRPr="0077235F">
        <w:rPr>
          <w:rFonts w:ascii="Arial Narrow" w:hAnsi="Arial Narrow" w:cs="Arial"/>
          <w:b/>
          <w:bCs/>
          <w:sz w:val="22"/>
          <w:szCs w:val="22"/>
        </w:rPr>
        <w:t xml:space="preserve">SEGUNDO </w:t>
      </w:r>
      <w:proofErr w:type="gramStart"/>
      <w:r w:rsidRPr="0077235F">
        <w:rPr>
          <w:rFonts w:ascii="Arial Narrow" w:hAnsi="Arial Narrow" w:cs="Arial"/>
          <w:b/>
          <w:bCs/>
          <w:sz w:val="22"/>
          <w:szCs w:val="22"/>
        </w:rPr>
        <w:t>PUNTO.-</w:t>
      </w:r>
      <w:proofErr w:type="gramEnd"/>
      <w:r w:rsidRPr="0077235F">
        <w:rPr>
          <w:rFonts w:ascii="Arial Narrow" w:hAnsi="Arial Narrow" w:cs="Arial"/>
          <w:b/>
          <w:bCs/>
          <w:sz w:val="22"/>
          <w:szCs w:val="22"/>
        </w:rPr>
        <w:t xml:space="preserve"> </w:t>
      </w:r>
      <w:r w:rsidRPr="0077235F">
        <w:rPr>
          <w:rFonts w:ascii="Arial Narrow" w:hAnsi="Arial Narrow" w:cs="Arial"/>
          <w:sz w:val="22"/>
          <w:szCs w:val="22"/>
        </w:rPr>
        <w:t xml:space="preserve">En desahogo del segundo punto del orden del día queda aprobado por los integrantes del Consejo de Participación y Planeación para el Desarrollo Municipal de </w:t>
      </w:r>
      <w:r w:rsidRPr="00131596">
        <w:rPr>
          <w:rFonts w:ascii="Arial Narrow" w:hAnsi="Arial Narrow" w:cs="Arial"/>
          <w:sz w:val="22"/>
          <w:szCs w:val="22"/>
        </w:rPr>
        <w:t>Ixtlahuacán</w:t>
      </w:r>
      <w:r w:rsidRPr="0077235F">
        <w:rPr>
          <w:rFonts w:ascii="Arial Narrow" w:hAnsi="Arial Narrow" w:cs="Arial"/>
          <w:sz w:val="22"/>
          <w:szCs w:val="22"/>
        </w:rPr>
        <w:t xml:space="preserve"> de los Membrillos, Jalisco.</w:t>
      </w:r>
    </w:p>
    <w:p w14:paraId="7AE55140" w14:textId="77777777" w:rsidR="0077235F" w:rsidRPr="0077235F" w:rsidRDefault="0077235F" w:rsidP="00131596">
      <w:pPr>
        <w:jc w:val="both"/>
        <w:rPr>
          <w:rFonts w:ascii="Arial Narrow" w:hAnsi="Arial Narrow" w:cs="Arial"/>
          <w:sz w:val="22"/>
          <w:szCs w:val="22"/>
        </w:rPr>
      </w:pPr>
      <w:r w:rsidRPr="0077235F">
        <w:rPr>
          <w:rFonts w:ascii="Arial Narrow" w:hAnsi="Arial Narrow" w:cs="Arial"/>
          <w:b/>
          <w:bCs/>
          <w:sz w:val="22"/>
          <w:szCs w:val="22"/>
        </w:rPr>
        <w:lastRenderedPageBreak/>
        <w:t xml:space="preserve">TERCER PUNTO.- </w:t>
      </w:r>
      <w:r w:rsidRPr="0077235F">
        <w:rPr>
          <w:rFonts w:ascii="Arial Narrow" w:hAnsi="Arial Narrow" w:cs="Arial"/>
          <w:sz w:val="22"/>
          <w:szCs w:val="22"/>
        </w:rPr>
        <w:t>Integración del Consejo de Participación y Planeación para el Desarrollo Municipal de Ixtlahuacán de los Membrillos Jalisco y Toma de Protesta.</w:t>
      </w:r>
      <w:r w:rsidRPr="0077235F">
        <w:rPr>
          <w:rFonts w:ascii="Arial Narrow" w:hAnsi="Arial Narrow" w:cs="Arial"/>
          <w:sz w:val="22"/>
          <w:szCs w:val="22"/>
        </w:rPr>
        <w:br/>
        <w:t>En este momento el PRESIDENTE MUNICIPAL Y PRESIDENTE DEL CONSEJO, solicita a todos los presentes que se pongan de pie y pasen al centro del salón del pleno, para hacerles la toma de protesta correspondiente y continuando con el uso de la voz dirigiéndose a ellos les dice:</w:t>
      </w:r>
      <w:r w:rsidRPr="0077235F">
        <w:rPr>
          <w:rFonts w:ascii="Arial Narrow" w:hAnsi="Arial Narrow" w:cs="Arial"/>
          <w:sz w:val="22"/>
          <w:szCs w:val="22"/>
        </w:rPr>
        <w:br/>
        <w:t>«¿Protestan ustedes cumplir y en su caso hacer cumplir la Constitución Política de los Estados Unidos Mexicanos, la Constitución Política del Estado de Jalisco y las leyes y reglamentos que de ellas emanen, y velar en todo momento por el bienestar de la nación, del estado y del municipio de Ixtlahuacán de los Membrillos, Jalisco?».</w:t>
      </w:r>
      <w:r w:rsidRPr="0077235F">
        <w:rPr>
          <w:rFonts w:ascii="Arial Narrow" w:hAnsi="Arial Narrow" w:cs="Arial"/>
          <w:sz w:val="22"/>
          <w:szCs w:val="22"/>
        </w:rPr>
        <w:br/>
        <w:t>Y todos responden: «Sí protestamos».</w:t>
      </w:r>
      <w:r w:rsidRPr="0077235F">
        <w:rPr>
          <w:rFonts w:ascii="Arial Narrow" w:hAnsi="Arial Narrow" w:cs="Arial"/>
          <w:sz w:val="22"/>
          <w:szCs w:val="22"/>
        </w:rPr>
        <w:br/>
        <w:t>Entonces el PRESIDENTE MUNICIPAL LIC. JOSE HERIBERTO GARCÍA MURILLO, continua: «Si, así fuera que el pueblo se lo reconozca, si no, que se los demande».</w:t>
      </w:r>
    </w:p>
    <w:p w14:paraId="4A6AF65E" w14:textId="77777777" w:rsidR="0077235F" w:rsidRPr="0077235F" w:rsidRDefault="0077235F" w:rsidP="00131596">
      <w:pPr>
        <w:jc w:val="both"/>
        <w:rPr>
          <w:rFonts w:ascii="Arial Narrow" w:hAnsi="Arial Narrow" w:cs="Arial"/>
          <w:sz w:val="22"/>
          <w:szCs w:val="22"/>
        </w:rPr>
      </w:pPr>
      <w:r w:rsidRPr="0077235F">
        <w:rPr>
          <w:rFonts w:ascii="Arial Narrow" w:hAnsi="Arial Narrow" w:cs="Arial"/>
          <w:b/>
          <w:bCs/>
          <w:sz w:val="22"/>
          <w:szCs w:val="22"/>
        </w:rPr>
        <w:t xml:space="preserve">CUARTO PUNTO.- </w:t>
      </w:r>
      <w:r w:rsidRPr="0077235F">
        <w:rPr>
          <w:rFonts w:ascii="Arial Narrow" w:hAnsi="Arial Narrow" w:cs="Arial"/>
          <w:sz w:val="22"/>
          <w:szCs w:val="22"/>
        </w:rPr>
        <w:t>Designación del secretario técnico del Consejo de Participación y Planeación para el Desarrollo Municipal de Ixtlahuacán de los Membrillos Jalisco, de conformidad a lo establecido en el artículo 48 fracción XV de la Ley de Planeación Participativa para el Estado de Jalisco y sus Municipios.</w:t>
      </w:r>
      <w:r w:rsidRPr="0077235F">
        <w:rPr>
          <w:rFonts w:ascii="Arial Narrow" w:hAnsi="Arial Narrow" w:cs="Arial"/>
          <w:sz w:val="22"/>
          <w:szCs w:val="22"/>
        </w:rPr>
        <w:br/>
        <w:t xml:space="preserve">Continuando con el desarrollo de la sesión, el PRESIDENTE MUNICIPAL LIC. JOSE HERIBERTO GARCIA MURILLO, hace de conocimiento la designación del LIC. JUAN CESAR CONTRERAS MACIAS, como Secretario Técnico de este consejo durante la administración </w:t>
      </w:r>
      <w:proofErr w:type="spellStart"/>
      <w:r w:rsidRPr="0077235F">
        <w:rPr>
          <w:rFonts w:ascii="Arial Narrow" w:hAnsi="Arial Narrow" w:cs="Arial"/>
          <w:sz w:val="22"/>
          <w:szCs w:val="22"/>
        </w:rPr>
        <w:t>publica</w:t>
      </w:r>
      <w:proofErr w:type="spellEnd"/>
      <w:r w:rsidRPr="0077235F">
        <w:rPr>
          <w:rFonts w:ascii="Arial Narrow" w:hAnsi="Arial Narrow" w:cs="Arial"/>
          <w:sz w:val="22"/>
          <w:szCs w:val="22"/>
        </w:rPr>
        <w:t xml:space="preserve"> 2024-2027.</w:t>
      </w:r>
    </w:p>
    <w:p w14:paraId="047A4034" w14:textId="77777777" w:rsidR="0077235F" w:rsidRPr="0077235F" w:rsidRDefault="0077235F" w:rsidP="00131596">
      <w:pPr>
        <w:jc w:val="both"/>
        <w:rPr>
          <w:rFonts w:ascii="Arial Narrow" w:hAnsi="Arial Narrow" w:cs="Arial"/>
          <w:sz w:val="22"/>
          <w:szCs w:val="22"/>
        </w:rPr>
      </w:pPr>
      <w:r w:rsidRPr="0077235F">
        <w:rPr>
          <w:rFonts w:ascii="Arial Narrow" w:hAnsi="Arial Narrow" w:cs="Arial"/>
          <w:b/>
          <w:bCs/>
          <w:sz w:val="22"/>
          <w:szCs w:val="22"/>
        </w:rPr>
        <w:t xml:space="preserve">QUINTO </w:t>
      </w:r>
      <w:proofErr w:type="gramStart"/>
      <w:r w:rsidRPr="0077235F">
        <w:rPr>
          <w:rFonts w:ascii="Arial Narrow" w:hAnsi="Arial Narrow" w:cs="Arial"/>
          <w:b/>
          <w:bCs/>
          <w:sz w:val="22"/>
          <w:szCs w:val="22"/>
        </w:rPr>
        <w:t>PUNTO.-</w:t>
      </w:r>
      <w:proofErr w:type="gramEnd"/>
      <w:r w:rsidRPr="0077235F">
        <w:rPr>
          <w:rFonts w:ascii="Arial Narrow" w:hAnsi="Arial Narrow" w:cs="Arial"/>
          <w:b/>
          <w:bCs/>
          <w:sz w:val="22"/>
          <w:szCs w:val="22"/>
        </w:rPr>
        <w:t xml:space="preserve"> </w:t>
      </w:r>
      <w:r w:rsidRPr="0077235F">
        <w:rPr>
          <w:rFonts w:ascii="Arial Narrow" w:hAnsi="Arial Narrow" w:cs="Arial"/>
          <w:sz w:val="22"/>
          <w:szCs w:val="22"/>
        </w:rPr>
        <w:t>Presentación sobre funciones de COPPLADEMUN y resumen de cumplimiento de los Foros de Consulta 2022 - 2024.</w:t>
      </w:r>
      <w:r w:rsidRPr="0077235F">
        <w:rPr>
          <w:rFonts w:ascii="Arial Narrow" w:hAnsi="Arial Narrow" w:cs="Arial"/>
          <w:sz w:val="22"/>
          <w:szCs w:val="22"/>
        </w:rPr>
        <w:br/>
        <w:t>Para continuar con el quinto punto del orden del día, el SECRETARIO TECNICO interviene para mostrar a los asistentes una presentación mediante el proyector, sobre las</w:t>
      </w:r>
      <w:r w:rsidRPr="0077235F">
        <w:rPr>
          <w:rFonts w:ascii="Arial Narrow" w:hAnsi="Arial Narrow" w:cs="Arial"/>
          <w:b/>
          <w:bCs/>
          <w:sz w:val="22"/>
          <w:szCs w:val="22"/>
        </w:rPr>
        <w:t xml:space="preserve"> </w:t>
      </w:r>
      <w:r w:rsidRPr="0077235F">
        <w:rPr>
          <w:rFonts w:ascii="Arial Narrow" w:hAnsi="Arial Narrow" w:cs="Arial"/>
          <w:sz w:val="22"/>
          <w:szCs w:val="22"/>
        </w:rPr>
        <w:t xml:space="preserve">funciones que tiene el COPPLADEMUN, y </w:t>
      </w:r>
      <w:proofErr w:type="gramStart"/>
      <w:r w:rsidRPr="0077235F">
        <w:rPr>
          <w:rFonts w:ascii="Arial Narrow" w:hAnsi="Arial Narrow" w:cs="Arial"/>
          <w:sz w:val="22"/>
          <w:szCs w:val="22"/>
        </w:rPr>
        <w:t>continua</w:t>
      </w:r>
      <w:proofErr w:type="gramEnd"/>
      <w:r w:rsidRPr="0077235F">
        <w:rPr>
          <w:rFonts w:ascii="Arial Narrow" w:hAnsi="Arial Narrow" w:cs="Arial"/>
          <w:sz w:val="22"/>
          <w:szCs w:val="22"/>
        </w:rPr>
        <w:t xml:space="preserve"> haciendo referencia al resumen del cumplimiento de los foros de consulta 2022-2024.</w:t>
      </w:r>
    </w:p>
    <w:p w14:paraId="60FDCC60" w14:textId="60DC9BD1" w:rsidR="0077235F" w:rsidRPr="00131596" w:rsidRDefault="0077235F" w:rsidP="00131596">
      <w:pPr>
        <w:jc w:val="both"/>
        <w:rPr>
          <w:rFonts w:ascii="Arial Narrow" w:hAnsi="Arial Narrow" w:cs="Arial"/>
          <w:sz w:val="22"/>
          <w:szCs w:val="22"/>
        </w:rPr>
      </w:pPr>
      <w:r w:rsidRPr="0077235F">
        <w:rPr>
          <w:rFonts w:ascii="Arial Narrow" w:hAnsi="Arial Narrow" w:cs="Arial"/>
          <w:b/>
          <w:bCs/>
          <w:sz w:val="22"/>
          <w:szCs w:val="22"/>
        </w:rPr>
        <w:t xml:space="preserve">SEXTO </w:t>
      </w:r>
      <w:proofErr w:type="gramStart"/>
      <w:r w:rsidRPr="0077235F">
        <w:rPr>
          <w:rFonts w:ascii="Arial Narrow" w:hAnsi="Arial Narrow" w:cs="Arial"/>
          <w:b/>
          <w:bCs/>
          <w:sz w:val="22"/>
          <w:szCs w:val="22"/>
        </w:rPr>
        <w:t>PUNTO.-</w:t>
      </w:r>
      <w:proofErr w:type="gramEnd"/>
      <w:r w:rsidRPr="0077235F">
        <w:rPr>
          <w:rFonts w:ascii="Arial Narrow" w:hAnsi="Arial Narrow" w:cs="Arial"/>
          <w:b/>
          <w:bCs/>
          <w:sz w:val="22"/>
          <w:szCs w:val="22"/>
        </w:rPr>
        <w:t xml:space="preserve"> </w:t>
      </w:r>
      <w:r w:rsidRPr="0077235F">
        <w:rPr>
          <w:rFonts w:ascii="Arial Narrow" w:hAnsi="Arial Narrow" w:cs="Arial"/>
          <w:sz w:val="22"/>
          <w:szCs w:val="22"/>
        </w:rPr>
        <w:t>Propuesta de calendario de sesiones de COPPLADEMUN.</w:t>
      </w:r>
      <w:r w:rsidRPr="0077235F">
        <w:rPr>
          <w:rFonts w:ascii="Arial Narrow" w:hAnsi="Arial Narrow" w:cs="Arial"/>
          <w:sz w:val="22"/>
          <w:szCs w:val="22"/>
        </w:rPr>
        <w:br/>
        <w:t>Para el desahogo de este sexto punto del orden del día, toma la palabra nuevamente el SECRETARIO TECNICO y presenta una propuesta de calendario de sesiones del COPPLADEMUN.</w:t>
      </w:r>
      <w:r w:rsidRPr="0077235F">
        <w:rPr>
          <w:rFonts w:ascii="Arial Narrow" w:hAnsi="Arial Narrow" w:cs="Arial"/>
          <w:sz w:val="22"/>
          <w:szCs w:val="22"/>
        </w:rPr>
        <w:br/>
      </w:r>
    </w:p>
    <w:p w14:paraId="18DF5FD4" w14:textId="1CA9F502" w:rsidR="0077235F" w:rsidRPr="00131596" w:rsidRDefault="0077235F" w:rsidP="00131596">
      <w:pPr>
        <w:jc w:val="both"/>
        <w:rPr>
          <w:rFonts w:ascii="Arial Narrow" w:hAnsi="Arial Narrow" w:cs="Arial"/>
          <w:sz w:val="22"/>
          <w:szCs w:val="22"/>
        </w:rPr>
      </w:pPr>
      <w:r w:rsidRPr="00131596">
        <w:rPr>
          <w:rFonts w:ascii="Arial Narrow" w:hAnsi="Arial Narrow" w:cs="Arial"/>
          <w:noProof/>
          <w:sz w:val="22"/>
          <w:szCs w:val="22"/>
        </w:rPr>
        <w:drawing>
          <wp:inline distT="0" distB="0" distL="0" distR="0" wp14:anchorId="3F290446" wp14:editId="5BC94653">
            <wp:extent cx="5612130" cy="2660650"/>
            <wp:effectExtent l="0" t="0" r="7620" b="6350"/>
            <wp:docPr id="13074822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482246" name=""/>
                    <pic:cNvPicPr/>
                  </pic:nvPicPr>
                  <pic:blipFill>
                    <a:blip r:embed="rId5"/>
                    <a:stretch>
                      <a:fillRect/>
                    </a:stretch>
                  </pic:blipFill>
                  <pic:spPr>
                    <a:xfrm>
                      <a:off x="0" y="0"/>
                      <a:ext cx="5612130" cy="2660650"/>
                    </a:xfrm>
                    <a:prstGeom prst="rect">
                      <a:avLst/>
                    </a:prstGeom>
                  </pic:spPr>
                </pic:pic>
              </a:graphicData>
            </a:graphic>
          </wp:inline>
        </w:drawing>
      </w:r>
    </w:p>
    <w:p w14:paraId="1D9AB092" w14:textId="5C34A04E" w:rsidR="0077235F" w:rsidRPr="0077235F" w:rsidRDefault="0077235F" w:rsidP="00131596">
      <w:pPr>
        <w:jc w:val="both"/>
        <w:rPr>
          <w:rFonts w:ascii="Arial Narrow" w:hAnsi="Arial Narrow" w:cs="Arial"/>
          <w:sz w:val="22"/>
          <w:szCs w:val="22"/>
        </w:rPr>
      </w:pPr>
      <w:r w:rsidRPr="0077235F">
        <w:rPr>
          <w:rFonts w:ascii="Arial Narrow" w:hAnsi="Arial Narrow" w:cs="Arial"/>
          <w:sz w:val="22"/>
          <w:szCs w:val="22"/>
        </w:rPr>
        <w:t>Y una vez analizada la propuesta, es aprobada por unanimidad de los presentes, en el entendido que, de requerirse alguna otra sesión extraordinaria a este calendario se les hará llevar la convocatoria correspondiente.</w:t>
      </w:r>
    </w:p>
    <w:p w14:paraId="039675A4" w14:textId="77777777" w:rsidR="0077235F" w:rsidRPr="0077235F" w:rsidRDefault="0077235F" w:rsidP="00131596">
      <w:pPr>
        <w:jc w:val="both"/>
        <w:rPr>
          <w:rFonts w:ascii="Arial Narrow" w:hAnsi="Arial Narrow" w:cs="Arial"/>
          <w:sz w:val="22"/>
          <w:szCs w:val="22"/>
        </w:rPr>
      </w:pPr>
      <w:r w:rsidRPr="0077235F">
        <w:rPr>
          <w:rFonts w:ascii="Arial Narrow" w:hAnsi="Arial Narrow" w:cs="Arial"/>
          <w:b/>
          <w:bCs/>
          <w:sz w:val="22"/>
          <w:szCs w:val="22"/>
        </w:rPr>
        <w:t xml:space="preserve">SEPTIMO PUNTO.- </w:t>
      </w:r>
      <w:r w:rsidRPr="0077235F">
        <w:rPr>
          <w:rFonts w:ascii="Arial Narrow" w:hAnsi="Arial Narrow" w:cs="Arial"/>
          <w:sz w:val="22"/>
          <w:szCs w:val="22"/>
        </w:rPr>
        <w:t>Solicitud de aprobación para llevar a cabo la consulta pública en la modalidad de Foros de Consulta del 15 de noviembre al 17 de diciembre del presente, actividades que nos apoyara para el proceso de actualización del Plan Municipal de Desarrollo y Gobernanza.</w:t>
      </w:r>
      <w:r w:rsidRPr="0077235F">
        <w:rPr>
          <w:rFonts w:ascii="Arial Narrow" w:hAnsi="Arial Narrow" w:cs="Arial"/>
          <w:sz w:val="22"/>
          <w:szCs w:val="22"/>
        </w:rPr>
        <w:br/>
        <w:t xml:space="preserve">Toma la palabra nuevamente el SECRETARIO TECNICO y para dar seguimiento al desahogo de este tema, solicita la autorización para que se realicen la consulta </w:t>
      </w:r>
      <w:proofErr w:type="spellStart"/>
      <w:r w:rsidRPr="0077235F">
        <w:rPr>
          <w:rFonts w:ascii="Arial Narrow" w:hAnsi="Arial Narrow" w:cs="Arial"/>
          <w:sz w:val="22"/>
          <w:szCs w:val="22"/>
        </w:rPr>
        <w:t>publica</w:t>
      </w:r>
      <w:proofErr w:type="spellEnd"/>
      <w:r w:rsidRPr="0077235F">
        <w:rPr>
          <w:rFonts w:ascii="Arial Narrow" w:hAnsi="Arial Narrow" w:cs="Arial"/>
          <w:sz w:val="22"/>
          <w:szCs w:val="22"/>
        </w:rPr>
        <w:t xml:space="preserve"> en la modalidad de Foros de Consulta del 15 de noviembre al 17 de diciembre del presente, actividades que nos apoyara para el proceso de actualización del Plan Municipal de Desarrollo y Gobernanza.</w:t>
      </w:r>
      <w:r w:rsidRPr="0077235F">
        <w:rPr>
          <w:rFonts w:ascii="Arial Narrow" w:hAnsi="Arial Narrow" w:cs="Arial"/>
          <w:sz w:val="22"/>
          <w:szCs w:val="22"/>
        </w:rPr>
        <w:br/>
        <w:t>Por lo que, sin más, pregunta a todos los presentes si están de acuerdo y es aprobado por unanimidad este séptimo punto.</w:t>
      </w:r>
    </w:p>
    <w:p w14:paraId="3E2BC43C" w14:textId="77777777" w:rsidR="0077235F" w:rsidRPr="0077235F" w:rsidRDefault="0077235F" w:rsidP="00131596">
      <w:pPr>
        <w:jc w:val="both"/>
        <w:rPr>
          <w:rFonts w:ascii="Arial Narrow" w:hAnsi="Arial Narrow" w:cs="Arial"/>
          <w:sz w:val="22"/>
          <w:szCs w:val="22"/>
        </w:rPr>
      </w:pPr>
      <w:r w:rsidRPr="0077235F">
        <w:rPr>
          <w:rFonts w:ascii="Arial Narrow" w:hAnsi="Arial Narrow" w:cs="Arial"/>
          <w:b/>
          <w:bCs/>
          <w:sz w:val="22"/>
          <w:szCs w:val="22"/>
        </w:rPr>
        <w:lastRenderedPageBreak/>
        <w:t xml:space="preserve">OCTAVO </w:t>
      </w:r>
      <w:proofErr w:type="gramStart"/>
      <w:r w:rsidRPr="0077235F">
        <w:rPr>
          <w:rFonts w:ascii="Arial Narrow" w:hAnsi="Arial Narrow" w:cs="Arial"/>
          <w:b/>
          <w:bCs/>
          <w:sz w:val="22"/>
          <w:szCs w:val="22"/>
        </w:rPr>
        <w:t>PUNTO.-</w:t>
      </w:r>
      <w:proofErr w:type="gramEnd"/>
      <w:r w:rsidRPr="0077235F">
        <w:rPr>
          <w:rFonts w:ascii="Arial Narrow" w:hAnsi="Arial Narrow" w:cs="Arial"/>
          <w:b/>
          <w:bCs/>
          <w:sz w:val="22"/>
          <w:szCs w:val="22"/>
        </w:rPr>
        <w:t xml:space="preserve"> </w:t>
      </w:r>
      <w:r w:rsidRPr="0077235F">
        <w:rPr>
          <w:rFonts w:ascii="Arial Narrow" w:hAnsi="Arial Narrow" w:cs="Arial"/>
          <w:sz w:val="22"/>
          <w:szCs w:val="22"/>
        </w:rPr>
        <w:t>Se hace de conocimiento la actualización del Programa Anual de trabajo de Obra Pública 2024.</w:t>
      </w:r>
      <w:r w:rsidRPr="0077235F">
        <w:rPr>
          <w:rFonts w:ascii="Arial Narrow" w:hAnsi="Arial Narrow" w:cs="Arial"/>
          <w:b/>
          <w:bCs/>
          <w:sz w:val="22"/>
          <w:szCs w:val="22"/>
        </w:rPr>
        <w:br/>
      </w:r>
      <w:r w:rsidRPr="0077235F">
        <w:rPr>
          <w:rFonts w:ascii="Arial Narrow" w:hAnsi="Arial Narrow" w:cs="Arial"/>
          <w:sz w:val="22"/>
          <w:szCs w:val="22"/>
        </w:rPr>
        <w:t>Ahora, toca el turno del uso de la palabra al PRESIDENTE MUNICIPAL Y PRESIDENTE DE ESTE CONSEJO, EL LIC. JOSE HERIBERTO GARCIA MURILLO, para hacer de conocimiento la actualización del Programa Anual de Trabajo de Obra Pública 2024.</w:t>
      </w:r>
    </w:p>
    <w:p w14:paraId="3013F95B" w14:textId="58E3C4C8" w:rsidR="0077235F" w:rsidRPr="00131596" w:rsidRDefault="0077235F" w:rsidP="00131596">
      <w:pPr>
        <w:jc w:val="both"/>
        <w:rPr>
          <w:rFonts w:ascii="Arial Narrow" w:hAnsi="Arial Narrow" w:cs="Arial"/>
          <w:sz w:val="22"/>
          <w:szCs w:val="22"/>
        </w:rPr>
      </w:pPr>
      <w:r w:rsidRPr="0077235F">
        <w:rPr>
          <w:rFonts w:ascii="Arial Narrow" w:hAnsi="Arial Narrow" w:cs="Arial"/>
          <w:b/>
          <w:bCs/>
          <w:sz w:val="22"/>
          <w:szCs w:val="22"/>
        </w:rPr>
        <w:t xml:space="preserve">NOVENO </w:t>
      </w:r>
      <w:proofErr w:type="gramStart"/>
      <w:r w:rsidRPr="0077235F">
        <w:rPr>
          <w:rFonts w:ascii="Arial Narrow" w:hAnsi="Arial Narrow" w:cs="Arial"/>
          <w:b/>
          <w:bCs/>
          <w:sz w:val="22"/>
          <w:szCs w:val="22"/>
        </w:rPr>
        <w:t>PUNTO.-</w:t>
      </w:r>
      <w:proofErr w:type="gramEnd"/>
      <w:r w:rsidRPr="0077235F">
        <w:rPr>
          <w:rFonts w:ascii="Arial Narrow" w:hAnsi="Arial Narrow" w:cs="Arial"/>
          <w:b/>
          <w:bCs/>
          <w:sz w:val="22"/>
          <w:szCs w:val="22"/>
        </w:rPr>
        <w:t xml:space="preserve"> </w:t>
      </w:r>
      <w:r w:rsidRPr="0077235F">
        <w:rPr>
          <w:rFonts w:ascii="Arial Narrow" w:hAnsi="Arial Narrow" w:cs="Arial"/>
          <w:sz w:val="22"/>
          <w:szCs w:val="22"/>
        </w:rPr>
        <w:t>Clausura de la sesión.</w:t>
      </w:r>
      <w:r w:rsidRPr="0077235F">
        <w:rPr>
          <w:rFonts w:ascii="Arial Narrow" w:hAnsi="Arial Narrow" w:cs="Arial"/>
          <w:sz w:val="22"/>
          <w:szCs w:val="22"/>
        </w:rPr>
        <w:br/>
        <w:t>Para el desahogo del noveno punto del orden del día, se procede a la clausura de la sesión y no habiendo más asuntos que tratar se da por concluida esta asamblea siendo las 18:00 horas del día 11 de noviembre del año 2024</w:t>
      </w:r>
      <w:r w:rsidRPr="00131596">
        <w:rPr>
          <w:rFonts w:ascii="Arial Narrow" w:hAnsi="Arial Narrow" w:cs="Arial"/>
          <w:sz w:val="22"/>
          <w:szCs w:val="22"/>
        </w:rPr>
        <w:t xml:space="preserve"> y se levanta para constancia la Acta que firman quienes en ella intervinieron para todos los efectos legales a que haya lugar.</w:t>
      </w:r>
    </w:p>
    <w:p w14:paraId="08FACCBA" w14:textId="77777777" w:rsidR="00131596" w:rsidRPr="00131596" w:rsidRDefault="00131596" w:rsidP="0077235F">
      <w:pPr>
        <w:rPr>
          <w:rFonts w:ascii="Arial Narrow" w:hAnsi="Arial Narrow" w:cs="Arial"/>
          <w:sz w:val="22"/>
          <w:szCs w:val="22"/>
        </w:rPr>
      </w:pPr>
    </w:p>
    <w:p w14:paraId="3C77AF8E" w14:textId="77777777"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LIC. JOSÉ HERIBERTO GARCÍA MURILLO</w:t>
      </w:r>
      <w:r w:rsidRPr="00131596">
        <w:rPr>
          <w:rFonts w:ascii="Arial Narrow" w:hAnsi="Arial Narrow" w:cs="Arial"/>
          <w:sz w:val="22"/>
          <w:szCs w:val="22"/>
        </w:rPr>
        <w:br/>
        <w:t>PRESIDENTE MUNICIPAL Y PRESIDENTE DEL CONSEJO COPPLADEMUN</w:t>
      </w:r>
    </w:p>
    <w:p w14:paraId="620F8F48" w14:textId="77777777" w:rsidR="00131596" w:rsidRPr="00131596" w:rsidRDefault="00131596" w:rsidP="00131596">
      <w:pPr>
        <w:jc w:val="center"/>
        <w:rPr>
          <w:rFonts w:ascii="Arial Narrow" w:hAnsi="Arial Narrow" w:cs="Arial"/>
          <w:sz w:val="22"/>
          <w:szCs w:val="22"/>
        </w:rPr>
      </w:pPr>
    </w:p>
    <w:p w14:paraId="5696BDA4" w14:textId="3D257BEA"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OSCAR RODRIGO ESTRELLA GONZALEZ</w:t>
      </w:r>
      <w:r w:rsidRPr="00131596">
        <w:rPr>
          <w:rFonts w:ascii="Arial Narrow" w:hAnsi="Arial Narrow" w:cs="Arial"/>
          <w:sz w:val="22"/>
          <w:szCs w:val="22"/>
        </w:rPr>
        <w:br/>
        <w:t>REPRESENTANTE DEL GOBIERNO DEL ESTADO</w:t>
      </w:r>
    </w:p>
    <w:p w14:paraId="21C83AAC" w14:textId="77777777" w:rsidR="00131596" w:rsidRPr="00131596" w:rsidRDefault="00131596" w:rsidP="00131596">
      <w:pPr>
        <w:jc w:val="center"/>
        <w:rPr>
          <w:rFonts w:ascii="Arial Narrow" w:hAnsi="Arial Narrow" w:cs="Arial"/>
          <w:sz w:val="22"/>
          <w:szCs w:val="22"/>
        </w:rPr>
      </w:pPr>
    </w:p>
    <w:p w14:paraId="6FF61B5C" w14:textId="09F89DBE"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CARLOS MENDEZ GUTIERREZ</w:t>
      </w:r>
      <w:r w:rsidRPr="00131596">
        <w:rPr>
          <w:rFonts w:ascii="Arial Narrow" w:hAnsi="Arial Narrow" w:cs="Arial"/>
          <w:sz w:val="22"/>
          <w:szCs w:val="22"/>
        </w:rPr>
        <w:br/>
        <w:t>JEFE DE GABINETE</w:t>
      </w:r>
    </w:p>
    <w:p w14:paraId="4F0098D4" w14:textId="77777777" w:rsidR="00131596" w:rsidRPr="00131596" w:rsidRDefault="00131596" w:rsidP="00131596">
      <w:pPr>
        <w:jc w:val="center"/>
        <w:rPr>
          <w:rFonts w:ascii="Arial Narrow" w:hAnsi="Arial Narrow" w:cs="Arial"/>
          <w:sz w:val="22"/>
          <w:szCs w:val="22"/>
        </w:rPr>
      </w:pPr>
    </w:p>
    <w:p w14:paraId="4F849002" w14:textId="197F9840"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BLANCA MIREYA TRUJILLO ROCHIN</w:t>
      </w:r>
      <w:r w:rsidRPr="00131596">
        <w:rPr>
          <w:rFonts w:ascii="Arial Narrow" w:hAnsi="Arial Narrow" w:cs="Arial"/>
          <w:sz w:val="22"/>
          <w:szCs w:val="22"/>
        </w:rPr>
        <w:br/>
        <w:t>SINDICA MUNICIPAL</w:t>
      </w:r>
    </w:p>
    <w:p w14:paraId="7BA888A8" w14:textId="77777777" w:rsidR="00131596" w:rsidRPr="00131596" w:rsidRDefault="00131596" w:rsidP="00131596">
      <w:pPr>
        <w:jc w:val="center"/>
        <w:rPr>
          <w:rFonts w:ascii="Arial Narrow" w:hAnsi="Arial Narrow" w:cs="Arial"/>
          <w:sz w:val="22"/>
          <w:szCs w:val="22"/>
        </w:rPr>
      </w:pPr>
    </w:p>
    <w:p w14:paraId="2B9572AC" w14:textId="64F3E517"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MARAYM YOTZABEL GONZALEZ ALVAREZ</w:t>
      </w:r>
      <w:r w:rsidRPr="00131596">
        <w:rPr>
          <w:rFonts w:ascii="Arial Narrow" w:hAnsi="Arial Narrow" w:cs="Arial"/>
          <w:sz w:val="22"/>
          <w:szCs w:val="22"/>
        </w:rPr>
        <w:br/>
        <w:t>REGIDORA DE LA COMISION DE PARTICIPACION CIUDADANA</w:t>
      </w:r>
    </w:p>
    <w:p w14:paraId="1BF00C7B" w14:textId="77777777" w:rsidR="00131596" w:rsidRPr="00131596" w:rsidRDefault="00131596" w:rsidP="00131596">
      <w:pPr>
        <w:jc w:val="center"/>
        <w:rPr>
          <w:rFonts w:ascii="Arial Narrow" w:hAnsi="Arial Narrow" w:cs="Arial"/>
          <w:sz w:val="22"/>
          <w:szCs w:val="22"/>
        </w:rPr>
      </w:pPr>
    </w:p>
    <w:p w14:paraId="1F5CF113" w14:textId="0B8F850D"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MAURA PINEDA VILLAGRANA</w:t>
      </w:r>
      <w:r w:rsidRPr="00131596">
        <w:rPr>
          <w:rFonts w:ascii="Arial Narrow" w:hAnsi="Arial Narrow" w:cs="Arial"/>
          <w:sz w:val="22"/>
          <w:szCs w:val="22"/>
        </w:rPr>
        <w:br/>
        <w:t>DIRECTORA DE PARTICIPACION CIUDADANA</w:t>
      </w:r>
    </w:p>
    <w:p w14:paraId="3D297CA6" w14:textId="77777777" w:rsidR="00131596" w:rsidRPr="00131596" w:rsidRDefault="00131596" w:rsidP="00131596">
      <w:pPr>
        <w:jc w:val="center"/>
        <w:rPr>
          <w:rFonts w:ascii="Arial Narrow" w:hAnsi="Arial Narrow" w:cs="Arial"/>
          <w:sz w:val="22"/>
          <w:szCs w:val="22"/>
        </w:rPr>
      </w:pPr>
    </w:p>
    <w:p w14:paraId="4B992F68" w14:textId="1E019122"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JUAN PABLO HERNANDEZ PADILLA</w:t>
      </w:r>
      <w:r w:rsidRPr="00131596">
        <w:rPr>
          <w:rFonts w:ascii="Arial Narrow" w:hAnsi="Arial Narrow" w:cs="Arial"/>
          <w:sz w:val="22"/>
          <w:szCs w:val="22"/>
        </w:rPr>
        <w:br/>
        <w:t>DIRECTOR DE DESARROLLO URBANO</w:t>
      </w:r>
    </w:p>
    <w:p w14:paraId="3BCC07C0" w14:textId="77777777" w:rsidR="00131596" w:rsidRPr="00131596" w:rsidRDefault="00131596" w:rsidP="00131596">
      <w:pPr>
        <w:jc w:val="center"/>
        <w:rPr>
          <w:rFonts w:ascii="Arial Narrow" w:hAnsi="Arial Narrow" w:cs="Arial"/>
          <w:sz w:val="22"/>
          <w:szCs w:val="22"/>
        </w:rPr>
      </w:pPr>
    </w:p>
    <w:p w14:paraId="4EBC89E3" w14:textId="7B9FC817"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 xml:space="preserve">MA DEL CARMEN RIVERA </w:t>
      </w:r>
      <w:proofErr w:type="spellStart"/>
      <w:r w:rsidRPr="00131596">
        <w:rPr>
          <w:rFonts w:ascii="Arial Narrow" w:hAnsi="Arial Narrow" w:cs="Arial"/>
          <w:sz w:val="22"/>
          <w:szCs w:val="22"/>
        </w:rPr>
        <w:t>RIVERA</w:t>
      </w:r>
      <w:proofErr w:type="spellEnd"/>
      <w:r w:rsidRPr="00131596">
        <w:rPr>
          <w:rFonts w:ascii="Arial Narrow" w:hAnsi="Arial Narrow" w:cs="Arial"/>
          <w:sz w:val="22"/>
          <w:szCs w:val="22"/>
        </w:rPr>
        <w:br/>
        <w:t>PRESIDENTA DE LA UNION DE COMERCIANTES</w:t>
      </w:r>
    </w:p>
    <w:p w14:paraId="75582797" w14:textId="77777777" w:rsidR="00131596" w:rsidRPr="00131596" w:rsidRDefault="00131596" w:rsidP="00131596">
      <w:pPr>
        <w:jc w:val="center"/>
        <w:rPr>
          <w:rFonts w:ascii="Arial Narrow" w:hAnsi="Arial Narrow" w:cs="Arial"/>
          <w:sz w:val="22"/>
          <w:szCs w:val="22"/>
        </w:rPr>
      </w:pPr>
    </w:p>
    <w:p w14:paraId="12525CE7" w14:textId="77777777" w:rsidR="00131596" w:rsidRPr="00131596" w:rsidRDefault="00131596" w:rsidP="00131596">
      <w:pPr>
        <w:jc w:val="center"/>
        <w:rPr>
          <w:rFonts w:ascii="Arial Narrow" w:hAnsi="Arial Narrow" w:cs="Arial"/>
          <w:sz w:val="22"/>
          <w:szCs w:val="22"/>
        </w:rPr>
      </w:pPr>
    </w:p>
    <w:p w14:paraId="3202B2E4" w14:textId="51F3D57F"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ISMAEL ALAMBERTO HERRERA DIAZ</w:t>
      </w:r>
      <w:r w:rsidRPr="00131596">
        <w:rPr>
          <w:rFonts w:ascii="Arial Narrow" w:hAnsi="Arial Narrow" w:cs="Arial"/>
          <w:sz w:val="22"/>
          <w:szCs w:val="22"/>
        </w:rPr>
        <w:br/>
        <w:t>REPRESENTANTE DE LA ASOCIACION GANADERA LOCAL</w:t>
      </w:r>
    </w:p>
    <w:p w14:paraId="598ED355" w14:textId="77777777" w:rsidR="00131596" w:rsidRPr="00131596" w:rsidRDefault="00131596" w:rsidP="00131596">
      <w:pPr>
        <w:jc w:val="center"/>
        <w:rPr>
          <w:rFonts w:ascii="Arial Narrow" w:hAnsi="Arial Narrow" w:cs="Arial"/>
          <w:sz w:val="22"/>
          <w:szCs w:val="22"/>
        </w:rPr>
      </w:pPr>
    </w:p>
    <w:p w14:paraId="2C959E1C" w14:textId="7CC2D5BE"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GERMAN EDGAR FONSECA GUTIERREZ</w:t>
      </w:r>
      <w:r w:rsidRPr="00131596">
        <w:rPr>
          <w:rFonts w:ascii="Arial Narrow" w:hAnsi="Arial Narrow" w:cs="Arial"/>
          <w:sz w:val="22"/>
          <w:szCs w:val="22"/>
        </w:rPr>
        <w:br/>
        <w:t>CLUB DEPORTIVO LOS GAVILANES</w:t>
      </w:r>
    </w:p>
    <w:p w14:paraId="70158857" w14:textId="77777777" w:rsidR="00131596" w:rsidRPr="00131596" w:rsidRDefault="00131596" w:rsidP="00131596">
      <w:pPr>
        <w:jc w:val="center"/>
        <w:rPr>
          <w:rFonts w:ascii="Arial Narrow" w:hAnsi="Arial Narrow" w:cs="Arial"/>
          <w:sz w:val="22"/>
          <w:szCs w:val="22"/>
        </w:rPr>
      </w:pPr>
    </w:p>
    <w:p w14:paraId="02DF6461" w14:textId="574E40B7"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MARTHA BEATRIZ AGUILERA HERRERA</w:t>
      </w:r>
      <w:r w:rsidRPr="00131596">
        <w:rPr>
          <w:rFonts w:ascii="Arial Narrow" w:hAnsi="Arial Narrow" w:cs="Arial"/>
          <w:sz w:val="22"/>
          <w:szCs w:val="22"/>
        </w:rPr>
        <w:br/>
        <w:t>REPRESENTANTE DE ADULTOS MAYORES DE LA TERCERA EDAD</w:t>
      </w:r>
    </w:p>
    <w:p w14:paraId="2D80B862" w14:textId="77777777" w:rsidR="00131596" w:rsidRPr="00131596" w:rsidRDefault="00131596" w:rsidP="00131596">
      <w:pPr>
        <w:jc w:val="center"/>
        <w:rPr>
          <w:rFonts w:ascii="Arial Narrow" w:hAnsi="Arial Narrow" w:cs="Arial"/>
          <w:sz w:val="22"/>
          <w:szCs w:val="22"/>
        </w:rPr>
      </w:pPr>
    </w:p>
    <w:p w14:paraId="4F1A864C" w14:textId="051C65F9"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PATRICIA ARANA PLASCENCIA</w:t>
      </w:r>
      <w:r w:rsidRPr="00131596">
        <w:rPr>
          <w:rFonts w:ascii="Arial Narrow" w:hAnsi="Arial Narrow" w:cs="Arial"/>
          <w:sz w:val="22"/>
          <w:szCs w:val="22"/>
        </w:rPr>
        <w:br/>
        <w:t>PRESIDENTA DEL CONSEJO SOCIAL DE PARTICIPACION CIUDADANA</w:t>
      </w:r>
    </w:p>
    <w:p w14:paraId="0F6F1680" w14:textId="77777777" w:rsidR="00131596" w:rsidRPr="00131596" w:rsidRDefault="00131596" w:rsidP="00131596">
      <w:pPr>
        <w:jc w:val="center"/>
        <w:rPr>
          <w:rFonts w:ascii="Arial Narrow" w:hAnsi="Arial Narrow" w:cs="Arial"/>
          <w:sz w:val="22"/>
          <w:szCs w:val="22"/>
        </w:rPr>
      </w:pPr>
    </w:p>
    <w:p w14:paraId="479F0021" w14:textId="3E2E408C"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PATRICIA LOZANO ESTRADA</w:t>
      </w:r>
      <w:r w:rsidRPr="00131596">
        <w:rPr>
          <w:rFonts w:ascii="Arial Narrow" w:hAnsi="Arial Narrow" w:cs="Arial"/>
          <w:sz w:val="22"/>
          <w:szCs w:val="22"/>
        </w:rPr>
        <w:br/>
        <w:t>REPRESENTANTE SOCIAL DE ATEQUIZA</w:t>
      </w:r>
    </w:p>
    <w:p w14:paraId="3D7AE1CB" w14:textId="77777777" w:rsidR="00131596" w:rsidRPr="00131596" w:rsidRDefault="00131596" w:rsidP="00131596">
      <w:pPr>
        <w:jc w:val="center"/>
        <w:rPr>
          <w:rFonts w:ascii="Arial Narrow" w:hAnsi="Arial Narrow" w:cs="Arial"/>
          <w:sz w:val="22"/>
          <w:szCs w:val="22"/>
        </w:rPr>
      </w:pPr>
    </w:p>
    <w:p w14:paraId="39D4DFC2" w14:textId="33BEE599"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JESUS APOLINAR FIGUEROA MARTINEZ</w:t>
      </w:r>
      <w:r w:rsidRPr="00131596">
        <w:rPr>
          <w:rFonts w:ascii="Arial Narrow" w:hAnsi="Arial Narrow" w:cs="Arial"/>
          <w:sz w:val="22"/>
          <w:szCs w:val="22"/>
        </w:rPr>
        <w:br/>
        <w:t>DIRECTOR DE LA PREPARATORIA REGIONAL UDG MODULO IXTLAHUACAN DE LOS MEMBRILLOS</w:t>
      </w:r>
    </w:p>
    <w:p w14:paraId="424C6AB1" w14:textId="77777777" w:rsidR="00131596" w:rsidRPr="00131596" w:rsidRDefault="00131596" w:rsidP="00131596">
      <w:pPr>
        <w:jc w:val="center"/>
        <w:rPr>
          <w:rFonts w:ascii="Arial Narrow" w:hAnsi="Arial Narrow" w:cs="Arial"/>
          <w:sz w:val="22"/>
          <w:szCs w:val="22"/>
        </w:rPr>
      </w:pPr>
    </w:p>
    <w:p w14:paraId="3698F34A" w14:textId="2E34FFF7"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JUAN JOSE HERRERA ARREOLA</w:t>
      </w:r>
      <w:r w:rsidRPr="00131596">
        <w:rPr>
          <w:rFonts w:ascii="Arial Narrow" w:hAnsi="Arial Narrow" w:cs="Arial"/>
          <w:sz w:val="22"/>
          <w:szCs w:val="22"/>
        </w:rPr>
        <w:br/>
        <w:t>CLUB DEPORTIVO IXTLAHUACAN DE LOS MEMBRILLOS</w:t>
      </w:r>
    </w:p>
    <w:p w14:paraId="5D6E816E" w14:textId="77777777" w:rsidR="00131596" w:rsidRPr="00131596" w:rsidRDefault="00131596" w:rsidP="00131596">
      <w:pPr>
        <w:jc w:val="center"/>
        <w:rPr>
          <w:rFonts w:ascii="Arial Narrow" w:hAnsi="Arial Narrow" w:cs="Arial"/>
          <w:sz w:val="22"/>
          <w:szCs w:val="22"/>
        </w:rPr>
      </w:pPr>
    </w:p>
    <w:p w14:paraId="24BA213F" w14:textId="08A5D87A"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SERGIO ADONAI LOPEZ JIMENEZ</w:t>
      </w:r>
      <w:r w:rsidRPr="00131596">
        <w:rPr>
          <w:rFonts w:ascii="Arial Narrow" w:hAnsi="Arial Narrow" w:cs="Arial"/>
          <w:sz w:val="22"/>
          <w:szCs w:val="22"/>
        </w:rPr>
        <w:br/>
        <w:t>DELEGADO MUNICIPAL DE ATEQUIZA</w:t>
      </w:r>
    </w:p>
    <w:p w14:paraId="044E5C26" w14:textId="77777777" w:rsidR="00131596" w:rsidRPr="00131596" w:rsidRDefault="00131596" w:rsidP="00131596">
      <w:pPr>
        <w:jc w:val="center"/>
        <w:rPr>
          <w:rFonts w:ascii="Arial Narrow" w:hAnsi="Arial Narrow" w:cs="Arial"/>
          <w:sz w:val="22"/>
          <w:szCs w:val="22"/>
        </w:rPr>
      </w:pPr>
    </w:p>
    <w:p w14:paraId="139A2CAE" w14:textId="7368533E"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 xml:space="preserve">ADOLFO MARTINEZ </w:t>
      </w:r>
      <w:proofErr w:type="spellStart"/>
      <w:r w:rsidRPr="00131596">
        <w:rPr>
          <w:rFonts w:ascii="Arial Narrow" w:hAnsi="Arial Narrow" w:cs="Arial"/>
          <w:sz w:val="22"/>
          <w:szCs w:val="22"/>
        </w:rPr>
        <w:t>MARTINEZ</w:t>
      </w:r>
      <w:proofErr w:type="spellEnd"/>
      <w:r w:rsidRPr="00131596">
        <w:rPr>
          <w:rFonts w:ascii="Arial Narrow" w:hAnsi="Arial Narrow" w:cs="Arial"/>
          <w:sz w:val="22"/>
          <w:szCs w:val="22"/>
        </w:rPr>
        <w:br/>
        <w:t>DELEGADO MUNICIPAL DE LA CAPILLA</w:t>
      </w:r>
    </w:p>
    <w:p w14:paraId="0DF3E947" w14:textId="77777777" w:rsidR="00131596" w:rsidRPr="00131596" w:rsidRDefault="00131596" w:rsidP="00131596">
      <w:pPr>
        <w:jc w:val="center"/>
        <w:rPr>
          <w:rFonts w:ascii="Arial Narrow" w:hAnsi="Arial Narrow" w:cs="Arial"/>
          <w:sz w:val="22"/>
          <w:szCs w:val="22"/>
        </w:rPr>
      </w:pPr>
    </w:p>
    <w:p w14:paraId="46BB037B" w14:textId="77777777" w:rsidR="00131596" w:rsidRPr="00131596" w:rsidRDefault="00131596" w:rsidP="00131596">
      <w:pPr>
        <w:jc w:val="center"/>
        <w:rPr>
          <w:rFonts w:ascii="Arial Narrow" w:hAnsi="Arial Narrow" w:cs="Arial"/>
          <w:sz w:val="22"/>
          <w:szCs w:val="22"/>
        </w:rPr>
      </w:pPr>
    </w:p>
    <w:p w14:paraId="1CB0CAEE" w14:textId="6148F3BA"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KARINA YANETH AVALOS NARANJO</w:t>
      </w:r>
      <w:r w:rsidRPr="00131596">
        <w:rPr>
          <w:rFonts w:ascii="Arial Narrow" w:hAnsi="Arial Narrow" w:cs="Arial"/>
          <w:sz w:val="22"/>
          <w:szCs w:val="22"/>
        </w:rPr>
        <w:br/>
        <w:t>DIRECTORA DE DESARROLLO SOCIAL</w:t>
      </w:r>
    </w:p>
    <w:p w14:paraId="729359D4" w14:textId="77777777" w:rsidR="00131596" w:rsidRPr="00131596" w:rsidRDefault="00131596" w:rsidP="00131596">
      <w:pPr>
        <w:jc w:val="center"/>
        <w:rPr>
          <w:rFonts w:ascii="Arial Narrow" w:hAnsi="Arial Narrow" w:cs="Arial"/>
          <w:sz w:val="22"/>
          <w:szCs w:val="22"/>
        </w:rPr>
      </w:pPr>
    </w:p>
    <w:p w14:paraId="4565DD62" w14:textId="0F816884"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MA. DEL CARMEN BRAVO ARIAS</w:t>
      </w:r>
      <w:r w:rsidRPr="00131596">
        <w:rPr>
          <w:rFonts w:ascii="Arial Narrow" w:hAnsi="Arial Narrow" w:cs="Arial"/>
          <w:sz w:val="22"/>
          <w:szCs w:val="22"/>
        </w:rPr>
        <w:br/>
        <w:t>PRESIDENTA DEL SISTEMA DIF MUNICIPAL</w:t>
      </w:r>
    </w:p>
    <w:p w14:paraId="458C61A0" w14:textId="77777777" w:rsidR="00131596" w:rsidRPr="00131596" w:rsidRDefault="00131596" w:rsidP="00131596">
      <w:pPr>
        <w:jc w:val="center"/>
        <w:rPr>
          <w:rFonts w:ascii="Arial Narrow" w:hAnsi="Arial Narrow" w:cs="Arial"/>
          <w:sz w:val="22"/>
          <w:szCs w:val="22"/>
        </w:rPr>
      </w:pPr>
    </w:p>
    <w:p w14:paraId="6FEAD908" w14:textId="19EA1DF8"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JUAN DANIEL ZAMORA CASTILLO</w:t>
      </w:r>
      <w:r w:rsidRPr="00131596">
        <w:rPr>
          <w:rFonts w:ascii="Arial Narrow" w:hAnsi="Arial Narrow" w:cs="Arial"/>
          <w:sz w:val="22"/>
          <w:szCs w:val="22"/>
        </w:rPr>
        <w:br/>
        <w:t>AGENTE MUNICIPAL DE BUENAVISTA</w:t>
      </w:r>
    </w:p>
    <w:p w14:paraId="0B9192BA" w14:textId="77777777" w:rsidR="00131596" w:rsidRPr="00131596" w:rsidRDefault="00131596" w:rsidP="00131596">
      <w:pPr>
        <w:jc w:val="center"/>
        <w:rPr>
          <w:rFonts w:ascii="Arial Narrow" w:hAnsi="Arial Narrow" w:cs="Arial"/>
          <w:sz w:val="22"/>
          <w:szCs w:val="22"/>
        </w:rPr>
      </w:pPr>
    </w:p>
    <w:p w14:paraId="1F94FF58" w14:textId="358A093F"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JUAN CARLOS AYALA GARCIA</w:t>
      </w:r>
      <w:r w:rsidRPr="00131596">
        <w:rPr>
          <w:rFonts w:ascii="Arial Narrow" w:hAnsi="Arial Narrow" w:cs="Arial"/>
          <w:sz w:val="22"/>
          <w:szCs w:val="22"/>
        </w:rPr>
        <w:br/>
        <w:t>AUXILIAR DE LA AGENCIA MUNICIPAL DE EL RODEO Y REPRESENTANTE DEL SACRIFICIO, SANTA ANA DE LOS CEDROS Y LA MISERIA</w:t>
      </w:r>
    </w:p>
    <w:p w14:paraId="7B014389" w14:textId="77777777" w:rsidR="00131596" w:rsidRPr="00131596" w:rsidRDefault="00131596" w:rsidP="00131596">
      <w:pPr>
        <w:jc w:val="center"/>
        <w:rPr>
          <w:rFonts w:ascii="Arial Narrow" w:hAnsi="Arial Narrow" w:cs="Arial"/>
          <w:sz w:val="22"/>
          <w:szCs w:val="22"/>
        </w:rPr>
      </w:pPr>
    </w:p>
    <w:p w14:paraId="32149B20" w14:textId="6AB69F11"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ARTURO CARRANZA HERNANDEZ</w:t>
      </w:r>
      <w:r w:rsidRPr="00131596">
        <w:rPr>
          <w:rFonts w:ascii="Arial Narrow" w:hAnsi="Arial Narrow" w:cs="Arial"/>
          <w:sz w:val="22"/>
          <w:szCs w:val="22"/>
        </w:rPr>
        <w:br/>
        <w:t>AGENTE MUNICIPAL DE LA CAÑADA</w:t>
      </w:r>
    </w:p>
    <w:p w14:paraId="7060224E" w14:textId="77777777" w:rsidR="00131596" w:rsidRPr="00131596" w:rsidRDefault="00131596" w:rsidP="00131596">
      <w:pPr>
        <w:jc w:val="center"/>
        <w:rPr>
          <w:rFonts w:ascii="Arial Narrow" w:hAnsi="Arial Narrow" w:cs="Arial"/>
          <w:sz w:val="22"/>
          <w:szCs w:val="22"/>
        </w:rPr>
      </w:pPr>
    </w:p>
    <w:p w14:paraId="5B8FF164" w14:textId="7A88E257"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KARLA JEANETTE CHAVEZ COLIO</w:t>
      </w:r>
      <w:r w:rsidRPr="00131596">
        <w:rPr>
          <w:rFonts w:ascii="Arial Narrow" w:hAnsi="Arial Narrow" w:cs="Arial"/>
          <w:sz w:val="22"/>
          <w:szCs w:val="22"/>
        </w:rPr>
        <w:br/>
        <w:t>AUXILIAR DE LA DELEGACION DE LA CAPILLA DEL REFUGIO Y REPRESENTANTE DEL FRACC. PUERTA DEL SOL</w:t>
      </w:r>
    </w:p>
    <w:p w14:paraId="30B41789" w14:textId="77777777" w:rsidR="00131596" w:rsidRPr="00131596" w:rsidRDefault="00131596" w:rsidP="00131596">
      <w:pPr>
        <w:jc w:val="center"/>
        <w:rPr>
          <w:rFonts w:ascii="Arial Narrow" w:hAnsi="Arial Narrow" w:cs="Arial"/>
          <w:sz w:val="22"/>
          <w:szCs w:val="22"/>
        </w:rPr>
      </w:pPr>
    </w:p>
    <w:p w14:paraId="3C2C7035" w14:textId="33111089"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HUMBERTO ANDRADE GARCÍA</w:t>
      </w:r>
      <w:r w:rsidRPr="00131596">
        <w:rPr>
          <w:rFonts w:ascii="Arial Narrow" w:hAnsi="Arial Narrow" w:cs="Arial"/>
          <w:sz w:val="22"/>
          <w:szCs w:val="22"/>
        </w:rPr>
        <w:br/>
        <w:t>REPRESENTANTE SOCIAL DE IXTLAHUACAN DE LOS MEMBRILLOS</w:t>
      </w:r>
    </w:p>
    <w:p w14:paraId="439BBA68" w14:textId="77777777" w:rsidR="00131596" w:rsidRPr="00131596" w:rsidRDefault="00131596" w:rsidP="00131596">
      <w:pPr>
        <w:jc w:val="center"/>
        <w:rPr>
          <w:rFonts w:ascii="Arial Narrow" w:hAnsi="Arial Narrow" w:cs="Arial"/>
          <w:sz w:val="22"/>
          <w:szCs w:val="22"/>
        </w:rPr>
      </w:pPr>
    </w:p>
    <w:p w14:paraId="0FD963CB" w14:textId="07F7AC5A"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lastRenderedPageBreak/>
        <w:t>GABRIELA SUAREZ MEZA</w:t>
      </w:r>
      <w:r w:rsidRPr="00131596">
        <w:rPr>
          <w:rFonts w:ascii="Arial Narrow" w:hAnsi="Arial Narrow" w:cs="Arial"/>
          <w:sz w:val="22"/>
          <w:szCs w:val="22"/>
        </w:rPr>
        <w:br/>
        <w:t>AUXILIAR DE LA DELEGACION DE LA CAPILLA DEL REFUGIO, REPRESENTANTE DEL FRACC. RINCONADA LAS LOMAS</w:t>
      </w:r>
    </w:p>
    <w:p w14:paraId="0241CEA7" w14:textId="77777777" w:rsidR="00131596" w:rsidRPr="00131596" w:rsidRDefault="00131596" w:rsidP="00131596">
      <w:pPr>
        <w:jc w:val="center"/>
        <w:rPr>
          <w:rFonts w:ascii="Arial Narrow" w:hAnsi="Arial Narrow" w:cs="Arial"/>
          <w:sz w:val="22"/>
          <w:szCs w:val="22"/>
        </w:rPr>
      </w:pPr>
    </w:p>
    <w:p w14:paraId="21D6219D" w14:textId="484B0D16" w:rsidR="00131596" w:rsidRPr="00131596" w:rsidRDefault="00131596" w:rsidP="00131596">
      <w:pPr>
        <w:jc w:val="center"/>
        <w:rPr>
          <w:rFonts w:ascii="Arial Narrow" w:hAnsi="Arial Narrow" w:cs="Arial"/>
          <w:sz w:val="22"/>
          <w:szCs w:val="22"/>
        </w:rPr>
      </w:pPr>
      <w:r w:rsidRPr="00131596">
        <w:rPr>
          <w:rFonts w:ascii="Arial Narrow" w:hAnsi="Arial Narrow" w:cs="Arial"/>
          <w:sz w:val="22"/>
          <w:szCs w:val="22"/>
        </w:rPr>
        <w:t>JUAN CESAR CONTRERAS MACIAS</w:t>
      </w:r>
      <w:r w:rsidRPr="00131596">
        <w:rPr>
          <w:rFonts w:ascii="Arial Narrow" w:hAnsi="Arial Narrow" w:cs="Arial"/>
          <w:sz w:val="22"/>
          <w:szCs w:val="22"/>
        </w:rPr>
        <w:br/>
        <w:t>AUXILIAR TECNICO DE PROYECTOS Y SECRETARIO DEL CONSEJO COPPLADEMUN</w:t>
      </w:r>
    </w:p>
    <w:p w14:paraId="67667991" w14:textId="77777777" w:rsidR="00131596" w:rsidRPr="0077235F" w:rsidRDefault="00131596" w:rsidP="0077235F"/>
    <w:p w14:paraId="21506A65" w14:textId="77777777" w:rsidR="00FD05BC" w:rsidRDefault="00FD05BC" w:rsidP="0077235F"/>
    <w:sectPr w:rsidR="00FD05BC" w:rsidSect="00131596">
      <w:pgSz w:w="12240" w:h="20160" w:code="5"/>
      <w:pgMar w:top="1843"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31461C"/>
    <w:multiLevelType w:val="multilevel"/>
    <w:tmpl w:val="E1CA8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4858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5BC"/>
    <w:rsid w:val="00131596"/>
    <w:rsid w:val="002B3532"/>
    <w:rsid w:val="0036275C"/>
    <w:rsid w:val="006F16CB"/>
    <w:rsid w:val="0077235F"/>
    <w:rsid w:val="00A55481"/>
    <w:rsid w:val="00FD05B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1B834"/>
  <w15:chartTrackingRefBased/>
  <w15:docId w15:val="{F244756C-6AC9-47C8-ADDA-26BEBBF1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D05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D05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D05B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D05B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D05B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D05B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D05B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D05B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D05B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D05B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D05B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D05B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D05B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D05B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D05B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D05B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D05B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D05BC"/>
    <w:rPr>
      <w:rFonts w:eastAsiaTheme="majorEastAsia" w:cstheme="majorBidi"/>
      <w:color w:val="272727" w:themeColor="text1" w:themeTint="D8"/>
    </w:rPr>
  </w:style>
  <w:style w:type="paragraph" w:styleId="Ttulo">
    <w:name w:val="Title"/>
    <w:basedOn w:val="Normal"/>
    <w:next w:val="Normal"/>
    <w:link w:val="TtuloCar"/>
    <w:uiPriority w:val="10"/>
    <w:qFormat/>
    <w:rsid w:val="00FD05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D05B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D05B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D05B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D05BC"/>
    <w:pPr>
      <w:spacing w:before="160"/>
      <w:jc w:val="center"/>
    </w:pPr>
    <w:rPr>
      <w:i/>
      <w:iCs/>
      <w:color w:val="404040" w:themeColor="text1" w:themeTint="BF"/>
    </w:rPr>
  </w:style>
  <w:style w:type="character" w:customStyle="1" w:styleId="CitaCar">
    <w:name w:val="Cita Car"/>
    <w:basedOn w:val="Fuentedeprrafopredeter"/>
    <w:link w:val="Cita"/>
    <w:uiPriority w:val="29"/>
    <w:rsid w:val="00FD05BC"/>
    <w:rPr>
      <w:i/>
      <w:iCs/>
      <w:color w:val="404040" w:themeColor="text1" w:themeTint="BF"/>
    </w:rPr>
  </w:style>
  <w:style w:type="paragraph" w:styleId="Prrafodelista">
    <w:name w:val="List Paragraph"/>
    <w:basedOn w:val="Normal"/>
    <w:uiPriority w:val="34"/>
    <w:qFormat/>
    <w:rsid w:val="00FD05BC"/>
    <w:pPr>
      <w:ind w:left="720"/>
      <w:contextualSpacing/>
    </w:pPr>
  </w:style>
  <w:style w:type="character" w:styleId="nfasisintenso">
    <w:name w:val="Intense Emphasis"/>
    <w:basedOn w:val="Fuentedeprrafopredeter"/>
    <w:uiPriority w:val="21"/>
    <w:qFormat/>
    <w:rsid w:val="00FD05BC"/>
    <w:rPr>
      <w:i/>
      <w:iCs/>
      <w:color w:val="2F5496" w:themeColor="accent1" w:themeShade="BF"/>
    </w:rPr>
  </w:style>
  <w:style w:type="paragraph" w:styleId="Citadestacada">
    <w:name w:val="Intense Quote"/>
    <w:basedOn w:val="Normal"/>
    <w:next w:val="Normal"/>
    <w:link w:val="CitadestacadaCar"/>
    <w:uiPriority w:val="30"/>
    <w:qFormat/>
    <w:rsid w:val="00FD05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D05BC"/>
    <w:rPr>
      <w:i/>
      <w:iCs/>
      <w:color w:val="2F5496" w:themeColor="accent1" w:themeShade="BF"/>
    </w:rPr>
  </w:style>
  <w:style w:type="character" w:styleId="Referenciaintensa">
    <w:name w:val="Intense Reference"/>
    <w:basedOn w:val="Fuentedeprrafopredeter"/>
    <w:uiPriority w:val="32"/>
    <w:qFormat/>
    <w:rsid w:val="00FD05BC"/>
    <w:rPr>
      <w:b/>
      <w:bCs/>
      <w:smallCaps/>
      <w:color w:val="2F5496" w:themeColor="accent1" w:themeShade="BF"/>
      <w:spacing w:val="5"/>
    </w:rPr>
  </w:style>
  <w:style w:type="table" w:styleId="Tablaconcuadrcula">
    <w:name w:val="Table Grid"/>
    <w:basedOn w:val="Tablanormal"/>
    <w:uiPriority w:val="39"/>
    <w:rsid w:val="00FD05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6</Pages>
  <Words>1934</Words>
  <Characters>10638</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1</cp:revision>
  <dcterms:created xsi:type="dcterms:W3CDTF">2026-02-18T16:03:00Z</dcterms:created>
  <dcterms:modified xsi:type="dcterms:W3CDTF">2026-02-18T16:58:00Z</dcterms:modified>
</cp:coreProperties>
</file>