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043A" w14:textId="77777777"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14:paraId="3402AC49" w14:textId="77777777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14:paraId="23980548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1A0F5754" w14:textId="00A1DF2D"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</w:t>
            </w:r>
            <w:r w:rsidR="00CB5BE0">
              <w:rPr>
                <w:b/>
                <w:sz w:val="28"/>
                <w:szCs w:val="28"/>
              </w:rPr>
              <w:t>Á</w:t>
            </w:r>
            <w:r w:rsidRPr="00294078">
              <w:rPr>
                <w:b/>
                <w:sz w:val="28"/>
                <w:szCs w:val="28"/>
              </w:rPr>
              <w:t>N DE LOS MEMBRILLOS, JALISCO.</w:t>
            </w:r>
          </w:p>
          <w:p w14:paraId="5995DF85" w14:textId="32F1D487"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</w:t>
            </w:r>
            <w:r w:rsidR="00CB5BE0">
              <w:t>Ó</w:t>
            </w:r>
            <w:r>
              <w:t>N 20</w:t>
            </w:r>
            <w:r w:rsidR="00A25223">
              <w:t>21</w:t>
            </w:r>
            <w:r>
              <w:t>-202</w:t>
            </w:r>
            <w:r w:rsidR="00A25223">
              <w:t>4</w:t>
            </w:r>
          </w:p>
          <w:p w14:paraId="65ACDF62" w14:textId="14C22573" w:rsidR="0042115E" w:rsidRDefault="00023056" w:rsidP="001719EA">
            <w:pPr>
              <w:tabs>
                <w:tab w:val="left" w:pos="8505"/>
              </w:tabs>
              <w:jc w:val="center"/>
            </w:pPr>
            <w:r>
              <w:t>INFORME SEMESTRAL DE LA COMISI</w:t>
            </w:r>
            <w:r w:rsidR="00CB5BE0">
              <w:t>Ó</w:t>
            </w:r>
            <w:r>
              <w:t>N EDILICIA</w:t>
            </w:r>
          </w:p>
        </w:tc>
      </w:tr>
      <w:tr w:rsidR="005446CA" w14:paraId="5EC667FB" w14:textId="77777777" w:rsidTr="001719EA">
        <w:trPr>
          <w:trHeight w:val="484"/>
        </w:trPr>
        <w:tc>
          <w:tcPr>
            <w:tcW w:w="2828" w:type="dxa"/>
          </w:tcPr>
          <w:p w14:paraId="659845C2" w14:textId="77777777"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14:paraId="1DB90A21" w14:textId="2EA22497" w:rsidR="005446CA" w:rsidRPr="00294078" w:rsidRDefault="004B353E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DERECHOS HUMANOS</w:t>
            </w:r>
          </w:p>
        </w:tc>
      </w:tr>
      <w:tr w:rsidR="005446CA" w14:paraId="2A569100" w14:textId="77777777" w:rsidTr="001719EA">
        <w:trPr>
          <w:trHeight w:val="469"/>
        </w:trPr>
        <w:tc>
          <w:tcPr>
            <w:tcW w:w="2828" w:type="dxa"/>
          </w:tcPr>
          <w:p w14:paraId="7C8FF9C6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14:paraId="3A6E08DB" w14:textId="06A0E861" w:rsidR="005446CA" w:rsidRDefault="004B353E" w:rsidP="00B12B02">
            <w:pPr>
              <w:tabs>
                <w:tab w:val="left" w:pos="8505"/>
              </w:tabs>
              <w:jc w:val="center"/>
            </w:pPr>
            <w:r>
              <w:t>OCTUBRE- DICIEMBRE</w:t>
            </w:r>
            <w:r w:rsidR="0042115E">
              <w:t xml:space="preserve"> 20</w:t>
            </w:r>
            <w:r w:rsidR="00A25223">
              <w:t>22</w:t>
            </w:r>
          </w:p>
        </w:tc>
      </w:tr>
      <w:tr w:rsidR="005446CA" w14:paraId="288DC61B" w14:textId="77777777" w:rsidTr="001719EA">
        <w:trPr>
          <w:trHeight w:val="484"/>
        </w:trPr>
        <w:tc>
          <w:tcPr>
            <w:tcW w:w="2828" w:type="dxa"/>
          </w:tcPr>
          <w:p w14:paraId="560585DD" w14:textId="77777777"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14:paraId="2CED5976" w14:textId="0C317313" w:rsidR="005446CA" w:rsidRDefault="0042115E" w:rsidP="001719EA">
            <w:pPr>
              <w:tabs>
                <w:tab w:val="left" w:pos="8505"/>
              </w:tabs>
              <w:jc w:val="center"/>
            </w:pPr>
            <w:r>
              <w:t xml:space="preserve">Porcentaje </w:t>
            </w:r>
            <w:r w:rsidR="00A25223">
              <w:t>de acuerdo con</w:t>
            </w:r>
            <w:r>
              <w:t xml:space="preserve"> las metas establecidas en el Programa Operativo Anual para el ejercicio 20</w:t>
            </w:r>
            <w:r w:rsidR="00A25223">
              <w:t>22</w:t>
            </w:r>
          </w:p>
        </w:tc>
      </w:tr>
      <w:tr w:rsidR="005446CA" w14:paraId="1F704844" w14:textId="77777777" w:rsidTr="001719EA">
        <w:trPr>
          <w:trHeight w:val="484"/>
        </w:trPr>
        <w:tc>
          <w:tcPr>
            <w:tcW w:w="2828" w:type="dxa"/>
          </w:tcPr>
          <w:p w14:paraId="61F5C329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14:paraId="2C4CF56E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14:paraId="5E514E44" w14:textId="77777777" w:rsidTr="001719EA">
        <w:trPr>
          <w:trHeight w:val="469"/>
        </w:trPr>
        <w:tc>
          <w:tcPr>
            <w:tcW w:w="2828" w:type="dxa"/>
          </w:tcPr>
          <w:p w14:paraId="3191213C" w14:textId="77777777"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14:paraId="27B4CE0B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14:paraId="40E85B82" w14:textId="77777777" w:rsidTr="001719EA">
        <w:trPr>
          <w:trHeight w:val="1405"/>
        </w:trPr>
        <w:tc>
          <w:tcPr>
            <w:tcW w:w="2835" w:type="dxa"/>
            <w:gridSpan w:val="2"/>
          </w:tcPr>
          <w:p w14:paraId="70347179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26F228F1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14:paraId="3319744D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14:paraId="728F8423" w14:textId="2DEA4B04" w:rsidR="006162B0" w:rsidRDefault="00CB5BE0" w:rsidP="001719EA">
            <w:pPr>
              <w:tabs>
                <w:tab w:val="left" w:pos="8505"/>
              </w:tabs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06CD2E93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14:paraId="08807A9F" w14:textId="0DE77BFD" w:rsidR="006162B0" w:rsidRDefault="00CB5BE0" w:rsidP="001719EA">
            <w:pPr>
              <w:tabs>
                <w:tab w:val="left" w:pos="8505"/>
              </w:tabs>
              <w:jc w:val="center"/>
            </w:pPr>
            <w:r>
              <w:t>9</w:t>
            </w:r>
          </w:p>
        </w:tc>
        <w:tc>
          <w:tcPr>
            <w:tcW w:w="2552" w:type="dxa"/>
          </w:tcPr>
          <w:p w14:paraId="43ECE899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14:paraId="72A41051" w14:textId="1358BACA" w:rsidR="006162B0" w:rsidRDefault="00CB5BE0" w:rsidP="0034303B">
            <w:pPr>
              <w:tabs>
                <w:tab w:val="left" w:pos="8505"/>
              </w:tabs>
              <w:jc w:val="center"/>
            </w:pPr>
            <w:r>
              <w:t>7</w:t>
            </w:r>
            <w:r w:rsidR="00CC1A25">
              <w:t>0</w:t>
            </w:r>
            <w:r w:rsidR="006162B0">
              <w:t>%</w:t>
            </w:r>
          </w:p>
          <w:p w14:paraId="1B12F25B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14:paraId="07F859CA" w14:textId="77777777" w:rsidTr="00F86CBB">
        <w:trPr>
          <w:trHeight w:val="4820"/>
        </w:trPr>
        <w:tc>
          <w:tcPr>
            <w:tcW w:w="8930" w:type="dxa"/>
            <w:gridSpan w:val="5"/>
          </w:tcPr>
          <w:p w14:paraId="2D0B6AE3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2A104615" w14:textId="33F4B2B0" w:rsidR="005446CA" w:rsidRDefault="00B75E5F" w:rsidP="001719EA">
            <w:pPr>
              <w:pStyle w:val="Sinespaciado"/>
              <w:jc w:val="center"/>
            </w:pPr>
            <w:r>
              <w:t>Ixtlah</w:t>
            </w:r>
            <w:r w:rsidR="006162B0">
              <w:t>u</w:t>
            </w:r>
            <w:r>
              <w:t>a</w:t>
            </w:r>
            <w:r w:rsidR="006162B0">
              <w:t>cán de los Membrillos, Jalisco.</w:t>
            </w:r>
            <w:r w:rsidR="00CB5BE0">
              <w:t xml:space="preserve"> </w:t>
            </w:r>
            <w:r w:rsidR="004B353E">
              <w:t>Enero</w:t>
            </w:r>
            <w:r w:rsidR="006162B0">
              <w:t xml:space="preserve"> 0</w:t>
            </w:r>
            <w:r w:rsidR="00CB5BE0">
              <w:t>3</w:t>
            </w:r>
            <w:r w:rsidR="006162B0">
              <w:t xml:space="preserve"> del 20</w:t>
            </w:r>
            <w:r w:rsidR="00A25223">
              <w:t>2</w:t>
            </w:r>
            <w:r w:rsidR="004B353E">
              <w:t>3</w:t>
            </w:r>
            <w:r>
              <w:t>.</w:t>
            </w:r>
          </w:p>
          <w:p w14:paraId="4D5D4F45" w14:textId="6BFDCF89" w:rsidR="006162B0" w:rsidRDefault="006162B0" w:rsidP="001719EA">
            <w:pPr>
              <w:pStyle w:val="Sinespaciado"/>
              <w:jc w:val="center"/>
            </w:pPr>
            <w:r>
              <w:t>“</w:t>
            </w:r>
            <w:r w:rsidR="00A25223">
              <w:t>2022, AÑO DE LA ATENCIÓN INTEGRAL A NIÑAS, NIÑOS Y ADOLESCENTES CON CÁNCER EN JALISCO</w:t>
            </w:r>
            <w:r>
              <w:t>”</w:t>
            </w:r>
          </w:p>
          <w:p w14:paraId="0FB6FA63" w14:textId="77777777" w:rsidR="006162B0" w:rsidRDefault="006162B0" w:rsidP="001719EA">
            <w:pPr>
              <w:tabs>
                <w:tab w:val="left" w:pos="8505"/>
              </w:tabs>
            </w:pPr>
          </w:p>
          <w:p w14:paraId="79B06627" w14:textId="77777777" w:rsidR="00294078" w:rsidRDefault="00294078" w:rsidP="001719EA">
            <w:pPr>
              <w:tabs>
                <w:tab w:val="left" w:pos="8505"/>
              </w:tabs>
            </w:pPr>
          </w:p>
          <w:p w14:paraId="7F4BDD3A" w14:textId="69C9AEDF" w:rsidR="006162B0" w:rsidRDefault="00A25223" w:rsidP="001719EA">
            <w:pPr>
              <w:pStyle w:val="Sinespaciado"/>
              <w:jc w:val="center"/>
            </w:pPr>
            <w:r>
              <w:t>JOSE ANTONIO FIERROS MALDONADO</w:t>
            </w:r>
          </w:p>
          <w:p w14:paraId="1C72EC0A" w14:textId="5B20139D" w:rsidR="006162B0" w:rsidRDefault="006162B0" w:rsidP="001719EA">
            <w:pPr>
              <w:pStyle w:val="Sinespaciado"/>
              <w:jc w:val="center"/>
            </w:pPr>
            <w:r>
              <w:t>PRESIDENTE DE LA COMISI</w:t>
            </w:r>
            <w:r w:rsidR="00CB5BE0">
              <w:t>Ó</w:t>
            </w:r>
            <w:r>
              <w:t>N</w:t>
            </w:r>
          </w:p>
          <w:p w14:paraId="7FD5F9BF" w14:textId="77777777" w:rsidR="006162B0" w:rsidRDefault="006162B0" w:rsidP="001719EA">
            <w:pPr>
              <w:pStyle w:val="Sinespaciado"/>
              <w:jc w:val="center"/>
            </w:pPr>
          </w:p>
          <w:p w14:paraId="4EDB047B" w14:textId="77777777" w:rsidR="006162B0" w:rsidRDefault="006162B0" w:rsidP="001719EA">
            <w:pPr>
              <w:pStyle w:val="Sinespaciado"/>
              <w:jc w:val="both"/>
            </w:pPr>
          </w:p>
          <w:p w14:paraId="4347B255" w14:textId="77777777" w:rsidR="00294078" w:rsidRDefault="00294078" w:rsidP="001719EA">
            <w:pPr>
              <w:pStyle w:val="Sinespaciado"/>
              <w:jc w:val="both"/>
            </w:pPr>
          </w:p>
          <w:p w14:paraId="309143F1" w14:textId="763EB412" w:rsidR="006162B0" w:rsidRDefault="00A25223" w:rsidP="001719EA">
            <w:pPr>
              <w:pStyle w:val="Sinespaciado"/>
              <w:jc w:val="both"/>
            </w:pPr>
            <w:r>
              <w:t xml:space="preserve">ANNEL VALDOVINOS AGUILAR </w:t>
            </w:r>
            <w:r w:rsidR="006162B0">
              <w:t xml:space="preserve">               </w:t>
            </w:r>
            <w:r w:rsidR="0057357B">
              <w:t xml:space="preserve">           </w:t>
            </w:r>
            <w:r>
              <w:t xml:space="preserve">                    </w:t>
            </w:r>
            <w:r w:rsidR="00D01D2A">
              <w:t xml:space="preserve">    JOSE MANUEL DE ALBA</w:t>
            </w:r>
            <w:r w:rsidR="00CB5BE0">
              <w:t xml:space="preserve"> </w:t>
            </w:r>
            <w:r w:rsidR="00D01D2A">
              <w:t>COVARRUBIAS</w:t>
            </w:r>
          </w:p>
          <w:p w14:paraId="61877899" w14:textId="70E3CB8F" w:rsidR="00CB5BE0" w:rsidRDefault="00CB5BE0" w:rsidP="001719EA">
            <w:pPr>
              <w:pStyle w:val="Sinespaciado"/>
              <w:jc w:val="both"/>
            </w:pPr>
            <w:r>
              <w:t xml:space="preserve">                 VOCAL                                                                                         </w:t>
            </w:r>
            <w:r w:rsidR="00D01D2A">
              <w:t xml:space="preserve">             </w:t>
            </w:r>
            <w:proofErr w:type="spellStart"/>
            <w:r w:rsidR="00D01D2A">
              <w:t>VOCAL</w:t>
            </w:r>
            <w:proofErr w:type="spellEnd"/>
          </w:p>
          <w:p w14:paraId="4FE83EF4" w14:textId="512607F7" w:rsidR="006162B0" w:rsidRDefault="006162B0" w:rsidP="001719EA">
            <w:pPr>
              <w:pStyle w:val="Sinespaciado"/>
              <w:jc w:val="both"/>
            </w:pPr>
            <w:r>
              <w:t xml:space="preserve">                  </w:t>
            </w:r>
            <w:r w:rsidR="00CB5BE0">
              <w:t xml:space="preserve">            </w:t>
            </w:r>
            <w:r>
              <w:t xml:space="preserve">                                                                             </w:t>
            </w:r>
            <w:r w:rsidR="001719EA">
              <w:t xml:space="preserve">     </w:t>
            </w:r>
            <w:r>
              <w:t xml:space="preserve">          </w:t>
            </w:r>
            <w:r w:rsidR="00CB5BE0">
              <w:t xml:space="preserve">     </w:t>
            </w:r>
            <w:r>
              <w:t xml:space="preserve">    </w:t>
            </w:r>
            <w:r w:rsidR="00F86CBB">
              <w:t xml:space="preserve">    </w:t>
            </w:r>
            <w:r>
              <w:t xml:space="preserve"> </w:t>
            </w:r>
          </w:p>
          <w:p w14:paraId="1BC3FEA5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490CB7EA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14:paraId="5D993C53" w14:textId="77777777"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A"/>
    <w:rsid w:val="00023056"/>
    <w:rsid w:val="001719EA"/>
    <w:rsid w:val="001C05DE"/>
    <w:rsid w:val="00294078"/>
    <w:rsid w:val="002A1E01"/>
    <w:rsid w:val="002A7B4A"/>
    <w:rsid w:val="0034303B"/>
    <w:rsid w:val="003E5EA3"/>
    <w:rsid w:val="0042115E"/>
    <w:rsid w:val="004B353E"/>
    <w:rsid w:val="005446CA"/>
    <w:rsid w:val="0057357B"/>
    <w:rsid w:val="006162B0"/>
    <w:rsid w:val="00694C7D"/>
    <w:rsid w:val="006D3358"/>
    <w:rsid w:val="007B47C6"/>
    <w:rsid w:val="00A12FBC"/>
    <w:rsid w:val="00A25223"/>
    <w:rsid w:val="00B12B02"/>
    <w:rsid w:val="00B75E5F"/>
    <w:rsid w:val="00C60701"/>
    <w:rsid w:val="00CB5BE0"/>
    <w:rsid w:val="00CC1A25"/>
    <w:rsid w:val="00CD793F"/>
    <w:rsid w:val="00D01D2A"/>
    <w:rsid w:val="00DE4B09"/>
    <w:rsid w:val="00F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5032"/>
  <w15:docId w15:val="{E0B2F725-4274-486B-AF27-6C54F400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E5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Mony</cp:lastModifiedBy>
  <cp:revision>3</cp:revision>
  <cp:lastPrinted>2022-10-24T15:25:00Z</cp:lastPrinted>
  <dcterms:created xsi:type="dcterms:W3CDTF">2022-10-21T19:02:00Z</dcterms:created>
  <dcterms:modified xsi:type="dcterms:W3CDTF">2022-10-24T15:25:00Z</dcterms:modified>
</cp:coreProperties>
</file>