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CB4570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SESION </w:t>
            </w:r>
            <w:r w:rsidR="00CB4570">
              <w:rPr>
                <w:rFonts w:ascii="Arial Narrow" w:hAnsi="Arial Narrow"/>
                <w:b/>
                <w:smallCaps/>
                <w:spacing w:val="-4"/>
              </w:rPr>
              <w:t>DE LA COMISIÓN EDILICIA DE TURISMO Y PROMOCIÓN ECONÓMICA.</w:t>
            </w:r>
          </w:p>
        </w:tc>
      </w:tr>
    </w:tbl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972A95" w:rsidRDefault="00972A95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C.C. REGIDORES INTEGRANTES DE </w:t>
      </w:r>
      <w:r w:rsidR="00CB4570">
        <w:rPr>
          <w:rFonts w:ascii="Arial Narrow" w:hAnsi="Arial Narrow"/>
          <w:b/>
          <w:smallCaps/>
          <w:spacing w:val="-4"/>
        </w:rPr>
        <w:t>LA COMISIÓN EDILICIA</w:t>
      </w:r>
    </w:p>
    <w:p w:rsidR="00CB4570" w:rsidRDefault="00CB4570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DE TURISMO Y PROMOCIÓN ECONÓMICA</w:t>
      </w:r>
    </w:p>
    <w:p w:rsidR="003C62BE" w:rsidRPr="007836CC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7836CC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:rsidR="003C62BE" w:rsidRPr="007836CC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7836CC" w:rsidRDefault="00226E0C" w:rsidP="00551215">
      <w:pPr>
        <w:jc w:val="both"/>
        <w:rPr>
          <w:rFonts w:ascii="Arial Narrow" w:hAnsi="Arial Narrow"/>
          <w:bCs/>
          <w:spacing w:val="-4"/>
        </w:rPr>
      </w:pPr>
      <w:r w:rsidRPr="007836CC">
        <w:rPr>
          <w:rFonts w:ascii="Arial Narrow" w:hAnsi="Arial Narrow"/>
          <w:spacing w:val="-4"/>
        </w:rPr>
        <w:tab/>
        <w:t>El suscrito PRESIDENTE</w:t>
      </w:r>
      <w:r w:rsidR="00656956" w:rsidRPr="007836CC">
        <w:rPr>
          <w:rFonts w:ascii="Arial Narrow" w:hAnsi="Arial Narrow"/>
          <w:spacing w:val="-4"/>
        </w:rPr>
        <w:t xml:space="preserve"> DE LA COMISIÒN EDILICIA DE </w:t>
      </w:r>
      <w:r w:rsidR="002D644F" w:rsidRPr="007836CC">
        <w:rPr>
          <w:rFonts w:ascii="Arial Narrow" w:hAnsi="Arial Narrow"/>
          <w:spacing w:val="-4"/>
        </w:rPr>
        <w:t>TURISMO Y PROMOCIÓN ECONÓMICA</w:t>
      </w:r>
      <w:r w:rsidR="00551215" w:rsidRPr="007836CC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7836CC">
        <w:rPr>
          <w:rFonts w:ascii="Arial Narrow" w:hAnsi="Arial Narrow"/>
          <w:spacing w:val="-4"/>
        </w:rPr>
        <w:t>s</w:t>
      </w:r>
      <w:r w:rsidR="00551215" w:rsidRPr="007836CC">
        <w:rPr>
          <w:rFonts w:ascii="Arial Narrow" w:hAnsi="Arial Narrow"/>
          <w:spacing w:val="-4"/>
        </w:rPr>
        <w:t xml:space="preserve"> a la SESION</w:t>
      </w:r>
      <w:r w:rsidR="00CB4570">
        <w:rPr>
          <w:rFonts w:ascii="Arial Narrow" w:hAnsi="Arial Narrow"/>
          <w:spacing w:val="-4"/>
        </w:rPr>
        <w:t xml:space="preserve"> DE TURISMO Y PROMOCIÓN ECONÓMICA</w:t>
      </w:r>
      <w:r w:rsidR="00972A95">
        <w:rPr>
          <w:rFonts w:ascii="Arial Narrow" w:hAnsi="Arial Narrow"/>
          <w:spacing w:val="-4"/>
        </w:rPr>
        <w:t>,</w:t>
      </w:r>
      <w:r w:rsidR="00551215" w:rsidRPr="007836CC">
        <w:rPr>
          <w:rFonts w:ascii="Arial Narrow" w:hAnsi="Arial Narrow"/>
          <w:spacing w:val="-4"/>
        </w:rPr>
        <w:t xml:space="preserve"> </w:t>
      </w:r>
      <w:r w:rsidR="003C62BE" w:rsidRPr="007836CC">
        <w:rPr>
          <w:rFonts w:ascii="Arial Narrow" w:hAnsi="Arial Narrow"/>
          <w:spacing w:val="-4"/>
        </w:rPr>
        <w:t>a</w:t>
      </w:r>
      <w:r w:rsidR="003C62BE" w:rsidRPr="007836CC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7836CC">
        <w:rPr>
          <w:rFonts w:ascii="Arial Narrow" w:hAnsi="Arial Narrow"/>
          <w:spacing w:val="-4"/>
        </w:rPr>
        <w:t xml:space="preserve">próximo </w:t>
      </w:r>
      <w:r w:rsidR="00CB4570">
        <w:rPr>
          <w:rFonts w:ascii="Arial Narrow" w:hAnsi="Arial Narrow"/>
          <w:spacing w:val="-4"/>
        </w:rPr>
        <w:t>29 de Junio del año 2022</w:t>
      </w:r>
      <w:r w:rsidR="00163534" w:rsidRPr="007836CC">
        <w:rPr>
          <w:rFonts w:ascii="Arial Narrow" w:hAnsi="Arial Narrow"/>
          <w:spacing w:val="-4"/>
        </w:rPr>
        <w:t xml:space="preserve"> a las</w:t>
      </w:r>
      <w:r w:rsidR="00CB4570">
        <w:rPr>
          <w:rFonts w:ascii="Arial Narrow" w:hAnsi="Arial Narrow"/>
          <w:spacing w:val="-4"/>
        </w:rPr>
        <w:t xml:space="preserve"> 10:2</w:t>
      </w:r>
      <w:r w:rsidR="00972A95">
        <w:rPr>
          <w:rFonts w:ascii="Arial Narrow" w:hAnsi="Arial Narrow"/>
          <w:spacing w:val="-4"/>
        </w:rPr>
        <w:t xml:space="preserve">0 </w:t>
      </w:r>
      <w:r w:rsidR="00CB4570">
        <w:rPr>
          <w:rFonts w:ascii="Arial Narrow" w:hAnsi="Arial Narrow"/>
          <w:spacing w:val="-4"/>
        </w:rPr>
        <w:t xml:space="preserve">diez horas con veinte minutos del </w:t>
      </w:r>
      <w:r w:rsidR="00551215" w:rsidRPr="007836CC">
        <w:rPr>
          <w:rFonts w:ascii="Arial Narrow" w:hAnsi="Arial Narrow"/>
          <w:spacing w:val="-4"/>
        </w:rPr>
        <w:t>día</w:t>
      </w:r>
      <w:r w:rsidR="002D644F" w:rsidRPr="007836CC">
        <w:rPr>
          <w:rFonts w:ascii="Arial Narrow" w:hAnsi="Arial Narrow"/>
          <w:spacing w:val="-4"/>
        </w:rPr>
        <w:t xml:space="preserve">, </w:t>
      </w:r>
      <w:r w:rsidR="003C62BE" w:rsidRPr="007836CC">
        <w:rPr>
          <w:rFonts w:ascii="Arial Narrow" w:hAnsi="Arial Narrow"/>
          <w:spacing w:val="-4"/>
        </w:rPr>
        <w:t>misma q</w:t>
      </w:r>
      <w:r w:rsidR="003C62BE" w:rsidRPr="007836CC">
        <w:rPr>
          <w:rFonts w:ascii="Arial Narrow" w:hAnsi="Arial Narrow"/>
          <w:bCs/>
          <w:spacing w:val="-4"/>
        </w:rPr>
        <w:t>ue tendrá lugar en el Salón</w:t>
      </w:r>
      <w:r w:rsidR="00551215" w:rsidRPr="007836CC">
        <w:rPr>
          <w:rFonts w:ascii="Arial Narrow" w:hAnsi="Arial Narrow"/>
          <w:bCs/>
          <w:spacing w:val="-4"/>
        </w:rPr>
        <w:t xml:space="preserve"> de Sesiones</w:t>
      </w:r>
      <w:r w:rsidR="003C62BE" w:rsidRPr="007836CC">
        <w:rPr>
          <w:rFonts w:ascii="Arial Narrow" w:hAnsi="Arial Narrow"/>
          <w:bCs/>
          <w:spacing w:val="-4"/>
        </w:rPr>
        <w:t xml:space="preserve"> de</w:t>
      </w:r>
      <w:r w:rsidR="00551215" w:rsidRPr="007836CC">
        <w:rPr>
          <w:rFonts w:ascii="Arial Narrow" w:hAnsi="Arial Narrow"/>
          <w:bCs/>
          <w:spacing w:val="-4"/>
        </w:rPr>
        <w:t>l</w:t>
      </w:r>
      <w:r w:rsidR="003C62BE" w:rsidRPr="007836CC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83515A" w:rsidRPr="007836CC" w:rsidRDefault="0083515A" w:rsidP="0083515A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83515A" w:rsidRPr="007836CC" w:rsidRDefault="0083515A" w:rsidP="0083515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7836CC">
        <w:rPr>
          <w:rFonts w:ascii="Arial Narrow" w:hAnsi="Arial Narrow"/>
          <w:lang w:eastAsia="es-MX"/>
        </w:rPr>
        <w:t>Lista de asistencia y declaratoria de quórum.</w:t>
      </w:r>
    </w:p>
    <w:p w:rsidR="0083515A" w:rsidRPr="007836CC" w:rsidRDefault="0083515A" w:rsidP="0083515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7836CC">
        <w:rPr>
          <w:rFonts w:ascii="Arial Narrow" w:hAnsi="Arial Narrow"/>
          <w:lang w:eastAsia="es-MX"/>
        </w:rPr>
        <w:t>Aprobación del orden del día. </w:t>
      </w:r>
    </w:p>
    <w:p w:rsidR="008C2C03" w:rsidRPr="00D60539" w:rsidRDefault="008C2C03" w:rsidP="008C2C03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7836CC">
        <w:rPr>
          <w:rStyle w:val="normaltextrun"/>
          <w:rFonts w:ascii="Arial Narrow" w:hAnsi="Arial Narrow"/>
          <w:lang w:eastAsia="es-MX"/>
        </w:rPr>
        <w:t>Dispensa de la lectura del acta de la sesión anterior y ratificación de su contenido.</w:t>
      </w:r>
    </w:p>
    <w:p w:rsidR="00D60539" w:rsidRPr="00D60539" w:rsidRDefault="00D60539" w:rsidP="00D60539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D60539">
        <w:rPr>
          <w:rFonts w:ascii="Arial Narrow" w:eastAsia="Arial Unicode MS" w:hAnsi="Arial Narrow" w:cs="Times New Roman"/>
          <w:sz w:val="24"/>
          <w:szCs w:val="24"/>
        </w:rPr>
        <w:t>Punto de acuerdo que tiene por finalidad, dar cuenta a los integrantes de esta comisión, el resultado de la reunión donde se expusieron los lineamientos del proyecto para la creación de la ruta turística.</w:t>
      </w:r>
    </w:p>
    <w:p w:rsidR="00D60539" w:rsidRPr="00D60539" w:rsidRDefault="00D60539" w:rsidP="00D60539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D60539">
        <w:rPr>
          <w:rFonts w:ascii="Arial Narrow" w:eastAsia="Arial Unicode MS" w:hAnsi="Arial Narrow" w:cs="Times New Roman"/>
          <w:sz w:val="24"/>
          <w:szCs w:val="24"/>
        </w:rPr>
        <w:t>Punto de acuerdo que tiene por objeto hacer de conocimiento, el informe de las actividades realizadas por esta comisión en el primer semestre del presente año 2022.</w:t>
      </w:r>
    </w:p>
    <w:p w:rsidR="003C62BE" w:rsidRPr="00D60539" w:rsidRDefault="008C2C03" w:rsidP="00D60539">
      <w:pPr>
        <w:pStyle w:val="Prrafodelista"/>
        <w:numPr>
          <w:ilvl w:val="0"/>
          <w:numId w:val="1"/>
        </w:numPr>
        <w:jc w:val="both"/>
        <w:rPr>
          <w:rFonts w:ascii="Arial" w:eastAsia="SimSun" w:hAnsi="Arial" w:cs="Arial"/>
          <w:sz w:val="28"/>
          <w:szCs w:val="28"/>
        </w:rPr>
      </w:pPr>
      <w:r w:rsidRPr="00D60539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7836CC" w:rsidRDefault="003C62BE" w:rsidP="003C62BE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Ixtlahuacan de los Membrillos, Jalisco.  a</w:t>
      </w:r>
      <w:r w:rsidR="00163224" w:rsidRPr="007836CC">
        <w:rPr>
          <w:rFonts w:ascii="Arial Narrow" w:hAnsi="Arial Narrow"/>
          <w:smallCaps/>
        </w:rPr>
        <w:t xml:space="preserve"> 2</w:t>
      </w:r>
      <w:r w:rsidR="00D60539">
        <w:rPr>
          <w:rFonts w:ascii="Arial Narrow" w:hAnsi="Arial Narrow"/>
          <w:smallCaps/>
        </w:rPr>
        <w:t>7 de Junio</w:t>
      </w:r>
      <w:r w:rsidR="00163224" w:rsidRPr="007836CC">
        <w:rPr>
          <w:rFonts w:ascii="Arial Narrow" w:hAnsi="Arial Narrow"/>
          <w:smallCaps/>
        </w:rPr>
        <w:t xml:space="preserve"> del año 2022</w:t>
      </w:r>
    </w:p>
    <w:p w:rsidR="003C62BE" w:rsidRPr="007836CC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7836CC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7836CC" w:rsidRPr="007836CC" w:rsidRDefault="007836CC" w:rsidP="007836CC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 xml:space="preserve">“2022, año de la atención integral a niñas, niños </w:t>
      </w:r>
    </w:p>
    <w:p w:rsidR="007836CC" w:rsidRPr="007836CC" w:rsidRDefault="007836CC" w:rsidP="007836CC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y adolescentes con cáncer en Jalisco”</w:t>
      </w:r>
    </w:p>
    <w:p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7836CC" w:rsidRPr="007836CC" w:rsidRDefault="007836CC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7836CC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7836CC">
        <w:rPr>
          <w:rFonts w:ascii="Arial Narrow" w:hAnsi="Arial Narrow"/>
          <w:b/>
          <w:smallCaps/>
        </w:rPr>
        <w:t xml:space="preserve"> </w:t>
      </w:r>
      <w:r w:rsidR="002D644F" w:rsidRPr="007836CC">
        <w:rPr>
          <w:rFonts w:ascii="Arial Narrow" w:hAnsi="Arial Narrow"/>
          <w:b/>
          <w:smallCaps/>
        </w:rPr>
        <w:t>José Manuel de Alba Covarrubias</w:t>
      </w:r>
    </w:p>
    <w:p w:rsidR="00163534" w:rsidRPr="007836CC" w:rsidRDefault="00226E0C" w:rsidP="003C62BE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Presidente</w:t>
      </w:r>
      <w:r w:rsidR="003C62BE" w:rsidRPr="007836CC">
        <w:rPr>
          <w:rFonts w:ascii="Arial Narrow" w:hAnsi="Arial Narrow"/>
          <w:smallCaps/>
        </w:rPr>
        <w:t xml:space="preserve"> </w:t>
      </w:r>
      <w:r w:rsidR="006C7109" w:rsidRPr="007836CC">
        <w:rPr>
          <w:rFonts w:ascii="Arial Narrow" w:hAnsi="Arial Narrow"/>
          <w:smallCaps/>
        </w:rPr>
        <w:t>de la c</w:t>
      </w:r>
      <w:r w:rsidR="003C62BE" w:rsidRPr="007836CC">
        <w:rPr>
          <w:rFonts w:ascii="Arial Narrow" w:hAnsi="Arial Narrow"/>
          <w:smallCaps/>
        </w:rPr>
        <w:t>omisión</w:t>
      </w:r>
      <w:r w:rsidR="006C7109" w:rsidRPr="007836CC">
        <w:rPr>
          <w:rFonts w:ascii="Arial Narrow" w:hAnsi="Arial Narrow"/>
          <w:smallCaps/>
        </w:rPr>
        <w:t xml:space="preserve"> </w:t>
      </w:r>
      <w:r w:rsidR="002D644F" w:rsidRPr="007836CC">
        <w:rPr>
          <w:rFonts w:ascii="Arial Narrow" w:hAnsi="Arial Narrow"/>
          <w:smallCaps/>
        </w:rPr>
        <w:t xml:space="preserve">edilicia de  </w:t>
      </w:r>
    </w:p>
    <w:p w:rsidR="004A765F" w:rsidRPr="007836CC" w:rsidRDefault="002D644F" w:rsidP="007836CC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Turismo y Promoción Económica</w:t>
      </w:r>
    </w:p>
    <w:p w:rsidR="007836CC" w:rsidRDefault="007836CC" w:rsidP="003C62BE">
      <w:pPr>
        <w:rPr>
          <w:rFonts w:ascii="Arial Narrow" w:hAnsi="Arial Narrow"/>
          <w:sz w:val="16"/>
          <w:szCs w:val="16"/>
        </w:rPr>
      </w:pPr>
    </w:p>
    <w:p w:rsidR="003C62BE" w:rsidRPr="007836CC" w:rsidRDefault="004A765F" w:rsidP="003C62BE">
      <w:pPr>
        <w:rPr>
          <w:rFonts w:ascii="Arial Narrow" w:hAnsi="Arial Narrow"/>
          <w:sz w:val="16"/>
          <w:szCs w:val="16"/>
        </w:rPr>
      </w:pPr>
      <w:proofErr w:type="spellStart"/>
      <w:r w:rsidRPr="007836CC">
        <w:rPr>
          <w:rFonts w:ascii="Arial Narrow" w:hAnsi="Arial Narrow"/>
          <w:sz w:val="16"/>
          <w:szCs w:val="16"/>
        </w:rPr>
        <w:t>C.c.p</w:t>
      </w:r>
      <w:proofErr w:type="spellEnd"/>
      <w:r w:rsidRPr="007836CC">
        <w:rPr>
          <w:rFonts w:ascii="Arial Narrow" w:hAnsi="Arial Narrow"/>
          <w:sz w:val="16"/>
          <w:szCs w:val="16"/>
        </w:rPr>
        <w:t>. Archivo</w:t>
      </w:r>
    </w:p>
    <w:p w:rsidR="003C62BE" w:rsidRPr="007836CC" w:rsidRDefault="003C62BE" w:rsidP="003C62BE">
      <w:pPr>
        <w:rPr>
          <w:rFonts w:ascii="Arial Narrow" w:hAnsi="Arial Narrow"/>
          <w:sz w:val="16"/>
          <w:szCs w:val="16"/>
        </w:rPr>
      </w:pPr>
      <w:r w:rsidRPr="007836CC">
        <w:rPr>
          <w:rFonts w:ascii="Arial Narrow" w:hAnsi="Arial Narrow"/>
          <w:sz w:val="16"/>
          <w:szCs w:val="16"/>
        </w:rPr>
        <w:t>SE/</w:t>
      </w:r>
      <w:proofErr w:type="spellStart"/>
      <w:r w:rsidRPr="007836CC">
        <w:rPr>
          <w:rFonts w:ascii="Arial Narrow" w:hAnsi="Arial Narrow"/>
          <w:sz w:val="16"/>
          <w:szCs w:val="16"/>
        </w:rPr>
        <w:t>vzh</w:t>
      </w:r>
      <w:proofErr w:type="spellEnd"/>
    </w:p>
    <w:p w:rsidR="004272E1" w:rsidRPr="007836CC" w:rsidRDefault="004272E1">
      <w:pPr>
        <w:rPr>
          <w:sz w:val="16"/>
          <w:szCs w:val="16"/>
        </w:rPr>
      </w:pPr>
    </w:p>
    <w:sectPr w:rsidR="004272E1" w:rsidRPr="007836CC" w:rsidSect="007836CC">
      <w:headerReference w:type="default" r:id="rId8"/>
      <w:pgSz w:w="12240" w:h="15840"/>
      <w:pgMar w:top="3403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53" w:rsidRDefault="00B74853" w:rsidP="003C62BE">
      <w:r>
        <w:separator/>
      </w:r>
    </w:p>
  </w:endnote>
  <w:endnote w:type="continuationSeparator" w:id="0">
    <w:p w:rsidR="00B74853" w:rsidRDefault="00B74853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53" w:rsidRDefault="00B74853" w:rsidP="003C62BE">
      <w:r>
        <w:separator/>
      </w:r>
    </w:p>
  </w:footnote>
  <w:footnote w:type="continuationSeparator" w:id="0">
    <w:p w:rsidR="00B74853" w:rsidRDefault="00B74853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3C62BE" w:rsidRDefault="00CB4570" w:rsidP="003C62BE">
    <w:pPr>
      <w:pStyle w:val="Encabezado"/>
      <w:jc w:val="right"/>
    </w:pPr>
    <w:r>
      <w:t>TPE/06</w:t>
    </w:r>
    <w:r w:rsidR="00163224"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0108B"/>
    <w:rsid w:val="00082871"/>
    <w:rsid w:val="00163224"/>
    <w:rsid w:val="00163534"/>
    <w:rsid w:val="001A500E"/>
    <w:rsid w:val="00226E0C"/>
    <w:rsid w:val="002D644F"/>
    <w:rsid w:val="003C62BE"/>
    <w:rsid w:val="004272E1"/>
    <w:rsid w:val="004A765F"/>
    <w:rsid w:val="00551215"/>
    <w:rsid w:val="00557D38"/>
    <w:rsid w:val="00656956"/>
    <w:rsid w:val="006C7109"/>
    <w:rsid w:val="006F1706"/>
    <w:rsid w:val="007836CC"/>
    <w:rsid w:val="0083515A"/>
    <w:rsid w:val="008C2C03"/>
    <w:rsid w:val="00972A95"/>
    <w:rsid w:val="009873DD"/>
    <w:rsid w:val="00A61188"/>
    <w:rsid w:val="00B74853"/>
    <w:rsid w:val="00CB4570"/>
    <w:rsid w:val="00D60539"/>
    <w:rsid w:val="00E01338"/>
    <w:rsid w:val="00E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6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6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19</cp:revision>
  <cp:lastPrinted>2022-06-29T16:15:00Z</cp:lastPrinted>
  <dcterms:created xsi:type="dcterms:W3CDTF">2021-10-12T22:16:00Z</dcterms:created>
  <dcterms:modified xsi:type="dcterms:W3CDTF">2022-08-04T03:56:00Z</dcterms:modified>
</cp:coreProperties>
</file>