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D5C7" w14:textId="75D9E3B6" w:rsidR="00FE2FAD" w:rsidRPr="00AE4327" w:rsidRDefault="005223BD" w:rsidP="00AE4327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_tradnl"/>
        </w:rPr>
      </w:pPr>
      <w:r w:rsidRPr="00AE4327">
        <w:rPr>
          <w:rFonts w:ascii="Arial Narrow" w:hAnsi="Arial Narrow"/>
          <w:b/>
          <w:sz w:val="28"/>
          <w:szCs w:val="28"/>
          <w:lang w:val="es-ES_tradnl"/>
        </w:rPr>
        <w:t xml:space="preserve">MINUTA DE SESIÓN DE LA COMISIÓN </w:t>
      </w:r>
      <w:r w:rsidR="001C7EFB" w:rsidRPr="00AE4327">
        <w:rPr>
          <w:rFonts w:ascii="Arial Narrow" w:hAnsi="Arial Narrow"/>
          <w:b/>
          <w:sz w:val="28"/>
          <w:szCs w:val="28"/>
          <w:lang w:val="es-ES_tradnl"/>
        </w:rPr>
        <w:t>EDILICIA DE</w:t>
      </w:r>
    </w:p>
    <w:p w14:paraId="30D6372B" w14:textId="77777777" w:rsidR="00993DDB" w:rsidRPr="00AE4327" w:rsidRDefault="00464FF4" w:rsidP="00AE4327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_tradnl"/>
        </w:rPr>
      </w:pPr>
      <w:r w:rsidRPr="00AE4327">
        <w:rPr>
          <w:rFonts w:ascii="Arial Narrow" w:hAnsi="Arial Narrow"/>
          <w:b/>
          <w:sz w:val="28"/>
          <w:szCs w:val="28"/>
          <w:lang w:val="es-ES_tradnl"/>
        </w:rPr>
        <w:t>PRENSA Y DIFUSIÓN</w:t>
      </w:r>
    </w:p>
    <w:p w14:paraId="170BCFE3" w14:textId="77777777" w:rsidR="00AE4327" w:rsidRDefault="00AE4327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</w:p>
    <w:p w14:paraId="5443033B" w14:textId="1C84D502" w:rsidR="00993DDB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</w:t>
      </w:r>
      <w:r w:rsidRPr="00795978">
        <w:rPr>
          <w:rFonts w:ascii="Arial Narrow" w:hAnsi="Arial Narrow"/>
          <w:sz w:val="28"/>
          <w:szCs w:val="28"/>
          <w:lang w:eastAsia="es-MX"/>
        </w:rPr>
        <w:t xml:space="preserve">las </w:t>
      </w:r>
      <w:r w:rsidR="00E01526">
        <w:rPr>
          <w:rFonts w:ascii="Arial Narrow" w:hAnsi="Arial Narrow"/>
          <w:sz w:val="28"/>
          <w:szCs w:val="28"/>
          <w:lang w:eastAsia="es-MX"/>
        </w:rPr>
        <w:t>10:13 diez horas con trece minutos del día 29</w:t>
      </w:r>
      <w:r w:rsidR="00013AB3">
        <w:rPr>
          <w:rFonts w:ascii="Arial Narrow" w:hAnsi="Arial Narrow"/>
          <w:sz w:val="28"/>
          <w:szCs w:val="28"/>
          <w:lang w:eastAsia="es-MX"/>
        </w:rPr>
        <w:t xml:space="preserve"> de </w:t>
      </w:r>
      <w:r w:rsidR="00000452">
        <w:rPr>
          <w:rFonts w:ascii="Arial Narrow" w:hAnsi="Arial Narrow"/>
          <w:sz w:val="28"/>
          <w:szCs w:val="28"/>
          <w:lang w:eastAsia="es-MX"/>
        </w:rPr>
        <w:t xml:space="preserve">Junio </w:t>
      </w:r>
      <w:r w:rsidR="00013AB3">
        <w:rPr>
          <w:rFonts w:ascii="Arial Narrow" w:hAnsi="Arial Narrow"/>
          <w:sz w:val="28"/>
          <w:szCs w:val="28"/>
          <w:lang w:eastAsia="es-MX"/>
        </w:rPr>
        <w:t xml:space="preserve">del año 2022 </w:t>
      </w:r>
      <w:r w:rsidR="00EB4E00">
        <w:rPr>
          <w:rFonts w:ascii="Arial Narrow" w:hAnsi="Arial Narrow"/>
          <w:sz w:val="28"/>
          <w:szCs w:val="28"/>
          <w:lang w:eastAsia="es-MX"/>
        </w:rPr>
        <w:t>dos mil veintidós</w:t>
      </w:r>
      <w:r>
        <w:rPr>
          <w:rFonts w:ascii="Arial Narrow" w:hAnsi="Arial Narrow"/>
          <w:sz w:val="28"/>
          <w:szCs w:val="28"/>
          <w:lang w:eastAsia="es-MX"/>
        </w:rPr>
        <w:t xml:space="preserve">, se da inicio a la sesión </w:t>
      </w:r>
      <w:r w:rsidR="00B33861">
        <w:rPr>
          <w:rFonts w:ascii="Arial Narrow" w:hAnsi="Arial Narrow"/>
          <w:sz w:val="28"/>
          <w:szCs w:val="28"/>
          <w:lang w:eastAsia="es-MX"/>
        </w:rPr>
        <w:t xml:space="preserve">de la </w:t>
      </w:r>
      <w:r w:rsidR="00FE2FAD">
        <w:rPr>
          <w:rFonts w:ascii="Arial Narrow" w:hAnsi="Arial Narrow"/>
          <w:b/>
          <w:sz w:val="28"/>
          <w:szCs w:val="28"/>
          <w:lang w:val="es-ES_tradnl" w:eastAsia="es-MX"/>
        </w:rPr>
        <w:t>COMISIÓ</w:t>
      </w:r>
      <w:r w:rsidR="00464FF4">
        <w:rPr>
          <w:rFonts w:ascii="Arial Narrow" w:hAnsi="Arial Narrow"/>
          <w:b/>
          <w:sz w:val="28"/>
          <w:szCs w:val="28"/>
          <w:lang w:val="es-ES_tradnl" w:eastAsia="es-MX"/>
        </w:rPr>
        <w:t>N EDILICIA DE PRENSA Y DIFUSIÓN</w:t>
      </w:r>
      <w:r>
        <w:rPr>
          <w:rFonts w:ascii="Arial Narrow" w:hAnsi="Arial Narrow"/>
          <w:sz w:val="28"/>
          <w:szCs w:val="28"/>
          <w:lang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eastAsia="es-MX"/>
        </w:rPr>
        <w:t>convocada y presidida p</w:t>
      </w:r>
      <w:r w:rsidR="001C7EFB">
        <w:rPr>
          <w:rFonts w:ascii="Arial Narrow" w:hAnsi="Arial Narrow"/>
          <w:sz w:val="28"/>
          <w:szCs w:val="28"/>
          <w:lang w:eastAsia="es-MX"/>
        </w:rPr>
        <w:t>or la presidenta</w:t>
      </w:r>
      <w:r>
        <w:rPr>
          <w:rFonts w:ascii="Arial Narrow" w:hAnsi="Arial Narrow"/>
          <w:sz w:val="28"/>
          <w:szCs w:val="28"/>
          <w:lang w:eastAsia="es-MX"/>
        </w:rPr>
        <w:t xml:space="preserve"> de la comisi</w:t>
      </w:r>
      <w:r w:rsidR="00464FF4">
        <w:rPr>
          <w:rFonts w:ascii="Arial Narrow" w:hAnsi="Arial Narrow"/>
          <w:sz w:val="28"/>
          <w:szCs w:val="28"/>
          <w:lang w:eastAsia="es-MX"/>
        </w:rPr>
        <w:t>ón ANA LIVIER CONTRERAS MENDOZA</w:t>
      </w:r>
      <w:r>
        <w:rPr>
          <w:rFonts w:ascii="Arial Narrow" w:hAnsi="Arial Narrow"/>
          <w:sz w:val="28"/>
          <w:szCs w:val="28"/>
          <w:lang w:eastAsia="es-MX"/>
        </w:rPr>
        <w:t xml:space="preserve"> y con la asistencia de l</w:t>
      </w:r>
      <w:r w:rsidR="00EB4E00">
        <w:rPr>
          <w:rFonts w:ascii="Arial Narrow" w:hAnsi="Arial Narrow"/>
          <w:sz w:val="28"/>
          <w:szCs w:val="28"/>
          <w:lang w:eastAsia="es-MX"/>
        </w:rPr>
        <w:t>os</w:t>
      </w:r>
      <w:r>
        <w:rPr>
          <w:rFonts w:ascii="Arial Narrow" w:hAnsi="Arial Narrow"/>
          <w:sz w:val="28"/>
          <w:szCs w:val="28"/>
          <w:lang w:eastAsia="es-MX"/>
        </w:rPr>
        <w:t xml:space="preserve"> ci</w:t>
      </w:r>
      <w:r w:rsidR="00EB4E00">
        <w:rPr>
          <w:rFonts w:ascii="Arial Narrow" w:hAnsi="Arial Narrow"/>
          <w:sz w:val="28"/>
          <w:szCs w:val="28"/>
          <w:lang w:eastAsia="es-MX"/>
        </w:rPr>
        <w:t>udadanos regidores</w:t>
      </w:r>
      <w:r w:rsidR="00F45025">
        <w:rPr>
          <w:rFonts w:ascii="Arial Narrow" w:hAnsi="Arial Narrow"/>
          <w:sz w:val="28"/>
          <w:szCs w:val="28"/>
          <w:lang w:eastAsia="es-MX"/>
        </w:rPr>
        <w:t xml:space="preserve"> de la comisión </w:t>
      </w:r>
      <w:r w:rsidR="00464FF4">
        <w:rPr>
          <w:rFonts w:ascii="Arial Narrow" w:hAnsi="Arial Narrow"/>
          <w:sz w:val="28"/>
          <w:szCs w:val="28"/>
          <w:lang w:eastAsia="es-MX"/>
        </w:rPr>
        <w:t>MAURA PINEDA VILLAGRANA</w:t>
      </w:r>
      <w:r w:rsidR="00EB4E00">
        <w:rPr>
          <w:rFonts w:ascii="Arial Narrow" w:hAnsi="Arial Narrow"/>
          <w:sz w:val="28"/>
          <w:szCs w:val="28"/>
          <w:lang w:eastAsia="es-MX"/>
        </w:rPr>
        <w:t xml:space="preserve"> y MARCO ANTONIO DIAZ CARRAZCO.</w:t>
      </w:r>
    </w:p>
    <w:p w14:paraId="29DFCF05" w14:textId="77777777"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>
        <w:rPr>
          <w:rFonts w:ascii="Arial Narrow" w:hAnsi="Arial Narrow"/>
          <w:sz w:val="28"/>
          <w:szCs w:val="28"/>
          <w:lang w:val="es-ES_tradnl"/>
        </w:rPr>
        <w:t xml:space="preserve">la totalidad de 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>los integrantes de la</w:t>
      </w:r>
      <w:r w:rsidR="00993DDB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, el presidente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siguiente:</w:t>
      </w:r>
    </w:p>
    <w:p w14:paraId="64594BCA" w14:textId="155CEDFB" w:rsidR="00B33861" w:rsidRPr="006C7109" w:rsidRDefault="00A27CDF" w:rsidP="00B33861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</w:p>
    <w:p w14:paraId="50BD7932" w14:textId="77777777" w:rsidR="00B33861" w:rsidRPr="006C7109" w:rsidRDefault="00B33861" w:rsidP="00B33861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6C7109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14:paraId="0FDF53D3" w14:textId="77777777" w:rsidR="00B33861" w:rsidRPr="006C7109" w:rsidRDefault="00B33861" w:rsidP="00B33861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 w:rsidRPr="006C7109">
        <w:rPr>
          <w:rFonts w:ascii="Arial Narrow" w:hAnsi="Arial Narrow"/>
          <w:sz w:val="28"/>
          <w:szCs w:val="28"/>
          <w:lang w:eastAsia="es-MX"/>
        </w:rPr>
        <w:t>Aprobación del orden del día. </w:t>
      </w:r>
    </w:p>
    <w:p w14:paraId="2B4A0BA4" w14:textId="254E9351" w:rsidR="00AE4327" w:rsidRDefault="00B33861" w:rsidP="00AE432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 xml:space="preserve">Dispensa de la lectura </w:t>
      </w:r>
      <w:r w:rsidR="00343CCC">
        <w:rPr>
          <w:rStyle w:val="eop"/>
          <w:rFonts w:ascii="Arial Narrow" w:eastAsia="SimSun" w:hAnsi="Arial Narrow"/>
          <w:sz w:val="28"/>
          <w:szCs w:val="28"/>
        </w:rPr>
        <w:t>del acta de la sesión anterior y ratificación de su contenido</w:t>
      </w:r>
      <w:r w:rsidR="002C521A">
        <w:rPr>
          <w:rStyle w:val="eop"/>
          <w:rFonts w:ascii="Arial Narrow" w:eastAsia="SimSun" w:hAnsi="Arial Narrow"/>
          <w:sz w:val="28"/>
          <w:szCs w:val="28"/>
        </w:rPr>
        <w:t>.</w:t>
      </w:r>
    </w:p>
    <w:p w14:paraId="0FB10300" w14:textId="3BCF367C" w:rsidR="00000452" w:rsidRPr="00000452" w:rsidRDefault="00000452" w:rsidP="0000045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000452">
        <w:rPr>
          <w:rFonts w:ascii="Arial Narrow" w:hAnsi="Arial Narrow"/>
          <w:sz w:val="28"/>
          <w:szCs w:val="28"/>
        </w:rPr>
        <w:t>Punto de acuerdo que tiene por objeto, presentar una propuesta del diseño para pintar bardas en puntos estratégicos del municipio, como parte del proyecto de difusión de información a la ciudadanía en todo el municipio.</w:t>
      </w:r>
    </w:p>
    <w:p w14:paraId="14CCDDE3" w14:textId="3A2E970E" w:rsidR="00000452" w:rsidRPr="00000452" w:rsidRDefault="00000452" w:rsidP="0000045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000452">
        <w:rPr>
          <w:rFonts w:ascii="Arial Narrow" w:hAnsi="Arial Narrow"/>
          <w:sz w:val="28"/>
          <w:szCs w:val="28"/>
        </w:rPr>
        <w:t>Punto que tiene por objetivo hacer de conocimiento el informe semestral de actividades de esta comisión de prensa y difusión.</w:t>
      </w:r>
    </w:p>
    <w:p w14:paraId="02736FA7" w14:textId="01BA08FD" w:rsidR="00F06C37" w:rsidRDefault="00B33861" w:rsidP="0000045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 w:rsidRPr="00000452">
        <w:rPr>
          <w:rStyle w:val="eop"/>
          <w:rFonts w:ascii="Arial Narrow" w:eastAsia="SimSun" w:hAnsi="Arial Narrow"/>
          <w:sz w:val="28"/>
          <w:szCs w:val="28"/>
        </w:rPr>
        <w:t>Clausura de los trabajos de la sesión.</w:t>
      </w:r>
    </w:p>
    <w:p w14:paraId="58F78190" w14:textId="77777777" w:rsidR="00000452" w:rsidRPr="00000452" w:rsidRDefault="00000452" w:rsidP="00000452">
      <w:pPr>
        <w:spacing w:after="0" w:line="240" w:lineRule="auto"/>
        <w:ind w:left="502"/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</w:p>
    <w:p w14:paraId="38463F33" w14:textId="748B2DD6" w:rsidR="00AE4327" w:rsidRPr="00013AB3" w:rsidRDefault="00993DDB" w:rsidP="00013AB3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t xml:space="preserve">Acto continuo se procede al </w:t>
      </w:r>
      <w:r w:rsidR="002C521A">
        <w:rPr>
          <w:rFonts w:ascii="Arial Narrow" w:eastAsia="SimSun" w:hAnsi="Arial Narrow"/>
          <w:sz w:val="28"/>
          <w:szCs w:val="28"/>
        </w:rPr>
        <w:t>desahogo del orden del día y</w:t>
      </w:r>
      <w:r w:rsidR="001C7EFB">
        <w:rPr>
          <w:rFonts w:ascii="Arial Narrow" w:eastAsia="SimSun" w:hAnsi="Arial Narrow"/>
          <w:sz w:val="28"/>
          <w:szCs w:val="28"/>
        </w:rPr>
        <w:t xml:space="preserve"> </w:t>
      </w:r>
      <w:r w:rsidR="00A27CDF">
        <w:rPr>
          <w:rFonts w:ascii="Arial Narrow" w:eastAsia="SimSun" w:hAnsi="Arial Narrow"/>
          <w:sz w:val="28"/>
          <w:szCs w:val="28"/>
        </w:rPr>
        <w:t>L</w:t>
      </w:r>
      <w:r w:rsidR="001C7EFB">
        <w:rPr>
          <w:rFonts w:ascii="Arial Narrow" w:eastAsia="SimSun" w:hAnsi="Arial Narrow"/>
          <w:sz w:val="28"/>
          <w:szCs w:val="28"/>
        </w:rPr>
        <w:t>A PRESIDENTA</w:t>
      </w:r>
      <w:r w:rsidR="00A27CDF">
        <w:rPr>
          <w:rFonts w:ascii="Arial Narrow" w:eastAsia="SimSun" w:hAnsi="Arial Narrow"/>
          <w:sz w:val="28"/>
          <w:szCs w:val="28"/>
        </w:rPr>
        <w:t xml:space="preserve"> DE LA COMISI</w:t>
      </w:r>
      <w:r w:rsidR="00F45025">
        <w:rPr>
          <w:rFonts w:ascii="Arial Narrow" w:eastAsia="SimSun" w:hAnsi="Arial Narrow"/>
          <w:sz w:val="28"/>
          <w:szCs w:val="28"/>
        </w:rPr>
        <w:t>Ó</w:t>
      </w:r>
      <w:r w:rsidR="00464FF4">
        <w:rPr>
          <w:rFonts w:ascii="Arial Narrow" w:eastAsia="SimSun" w:hAnsi="Arial Narrow"/>
          <w:sz w:val="28"/>
          <w:szCs w:val="28"/>
        </w:rPr>
        <w:t>N ANA LIVIER CONTRERAS MENDOZA</w:t>
      </w:r>
      <w:r w:rsidR="00A27CDF">
        <w:rPr>
          <w:rFonts w:ascii="Arial Narrow" w:eastAsia="SimSun" w:hAnsi="Arial Narrow"/>
          <w:sz w:val="28"/>
          <w:szCs w:val="28"/>
        </w:rPr>
        <w:t xml:space="preserve"> haciendo uso de la palabra refiere: 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14:paraId="504F9131" w14:textId="1048147A" w:rsidR="00A240CC" w:rsidRPr="00814515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lastRenderedPageBreak/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14:paraId="1781EED4" w14:textId="56E096FB"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1C7EFB">
        <w:rPr>
          <w:rFonts w:ascii="Arial Narrow" w:hAnsi="Arial Narrow"/>
          <w:sz w:val="28"/>
          <w:szCs w:val="28"/>
        </w:rPr>
        <w:t>CAL</w:t>
      </w:r>
      <w:r w:rsidR="00464FF4">
        <w:rPr>
          <w:rFonts w:ascii="Arial Narrow" w:hAnsi="Arial Narrow"/>
          <w:sz w:val="28"/>
          <w:szCs w:val="28"/>
        </w:rPr>
        <w:t>, MAURA PÌNEDA VILLAGRANA ---</w:t>
      </w:r>
      <w:r w:rsidR="00F45025">
        <w:rPr>
          <w:rFonts w:ascii="Arial Narrow" w:hAnsi="Arial Narrow"/>
          <w:sz w:val="28"/>
          <w:szCs w:val="28"/>
        </w:rPr>
        <w:t>---------</w:t>
      </w:r>
      <w:r w:rsidR="001C7EFB">
        <w:rPr>
          <w:rFonts w:ascii="Arial Narrow" w:hAnsi="Arial Narrow"/>
          <w:sz w:val="28"/>
          <w:szCs w:val="28"/>
        </w:rPr>
        <w:t>-</w:t>
      </w:r>
      <w:r w:rsidR="00814515">
        <w:rPr>
          <w:rFonts w:ascii="Arial Narrow" w:hAnsi="Arial Narrow"/>
          <w:sz w:val="28"/>
          <w:szCs w:val="28"/>
        </w:rPr>
        <w:t>-------------</w:t>
      </w:r>
      <w:r w:rsidR="001C0DA1">
        <w:rPr>
          <w:rFonts w:ascii="Arial Narrow" w:hAnsi="Arial Narrow"/>
          <w:sz w:val="28"/>
          <w:szCs w:val="28"/>
        </w:rPr>
        <w:t>-----------------------AU</w:t>
      </w:r>
      <w:r>
        <w:rPr>
          <w:rFonts w:ascii="Arial Narrow" w:hAnsi="Arial Narrow"/>
          <w:sz w:val="28"/>
          <w:szCs w:val="28"/>
        </w:rPr>
        <w:t>SENTE</w:t>
      </w:r>
    </w:p>
    <w:p w14:paraId="6EB3EF50" w14:textId="4A44B282" w:rsidR="00814515" w:rsidRDefault="00FE2FAD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VOCAL, </w:t>
      </w:r>
      <w:r w:rsidR="00464FF4">
        <w:rPr>
          <w:rFonts w:ascii="Arial Narrow" w:hAnsi="Arial Narrow"/>
          <w:sz w:val="28"/>
          <w:szCs w:val="28"/>
        </w:rPr>
        <w:t xml:space="preserve">MARCO ANTONIO DIAZ CARRAZCO </w:t>
      </w:r>
      <w:r>
        <w:rPr>
          <w:rFonts w:ascii="Arial Narrow" w:hAnsi="Arial Narrow"/>
          <w:sz w:val="28"/>
          <w:szCs w:val="28"/>
        </w:rPr>
        <w:t>-</w:t>
      </w:r>
      <w:r w:rsidR="00464FF4">
        <w:rPr>
          <w:rFonts w:ascii="Arial Narrow" w:hAnsi="Arial Narrow"/>
          <w:sz w:val="28"/>
          <w:szCs w:val="28"/>
        </w:rPr>
        <w:t>----</w:t>
      </w:r>
      <w:r w:rsidR="00EB4E00">
        <w:rPr>
          <w:rFonts w:ascii="Arial Narrow" w:hAnsi="Arial Narrow"/>
          <w:sz w:val="28"/>
          <w:szCs w:val="28"/>
        </w:rPr>
        <w:t>------------------</w:t>
      </w:r>
      <w:r>
        <w:rPr>
          <w:rFonts w:ascii="Arial Narrow" w:hAnsi="Arial Narrow"/>
          <w:sz w:val="28"/>
          <w:szCs w:val="28"/>
        </w:rPr>
        <w:t>---------------</w:t>
      </w:r>
      <w:r w:rsidR="00EB4E00">
        <w:rPr>
          <w:rFonts w:ascii="Arial Narrow" w:hAnsi="Arial Narrow"/>
          <w:sz w:val="28"/>
          <w:szCs w:val="28"/>
        </w:rPr>
        <w:t>-PRE</w:t>
      </w:r>
      <w:r>
        <w:rPr>
          <w:rFonts w:ascii="Arial Narrow" w:hAnsi="Arial Narrow"/>
          <w:sz w:val="28"/>
          <w:szCs w:val="28"/>
        </w:rPr>
        <w:t>SENTE</w:t>
      </w:r>
    </w:p>
    <w:p w14:paraId="07F0C807" w14:textId="77777777" w:rsidR="00A240CC" w:rsidRPr="00814515" w:rsidRDefault="00464FF4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ANA LIVIER CONTRERAS MENDOZA --------------------------</w:t>
      </w:r>
      <w:r w:rsidR="00FE2FAD">
        <w:rPr>
          <w:rFonts w:ascii="Arial Narrow" w:hAnsi="Arial Narrow"/>
          <w:sz w:val="28"/>
          <w:szCs w:val="28"/>
        </w:rPr>
        <w:t xml:space="preserve">---PRESENTE </w:t>
      </w:r>
    </w:p>
    <w:p w14:paraId="3B3660AD" w14:textId="5149DC81" w:rsidR="00993DDB" w:rsidRDefault="001C7EF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67DBF">
        <w:rPr>
          <w:rFonts w:ascii="Arial Narrow" w:eastAsia="SimSun" w:hAnsi="Arial Narrow"/>
          <w:sz w:val="28"/>
          <w:szCs w:val="28"/>
        </w:rPr>
        <w:t>Sigue haciendo uso de la voz la PRESIDENTA</w:t>
      </w:r>
      <w:r w:rsidR="00016809" w:rsidRPr="00B67DBF">
        <w:rPr>
          <w:rFonts w:ascii="Arial Narrow" w:eastAsia="SimSun" w:hAnsi="Arial Narrow"/>
          <w:sz w:val="28"/>
          <w:szCs w:val="28"/>
        </w:rPr>
        <w:t xml:space="preserve"> DE LA COMISION ANA LIVIER CONTRERAS MENDOZA</w:t>
      </w:r>
      <w:r w:rsidRPr="00B67DBF">
        <w:rPr>
          <w:rFonts w:ascii="Arial Narrow" w:eastAsia="SimSun" w:hAnsi="Arial Narrow"/>
          <w:sz w:val="28"/>
          <w:szCs w:val="28"/>
        </w:rPr>
        <w:t>,</w:t>
      </w:r>
      <w:r>
        <w:rPr>
          <w:rFonts w:ascii="Arial Narrow" w:eastAsia="SimSun" w:hAnsi="Arial Narrow"/>
          <w:sz w:val="28"/>
          <w:szCs w:val="28"/>
        </w:rPr>
        <w:t xml:space="preserve"> </w:t>
      </w:r>
      <w:r w:rsidR="00814515">
        <w:rPr>
          <w:rFonts w:ascii="Arial Narrow" w:eastAsia="SimSun" w:hAnsi="Arial Narrow"/>
          <w:sz w:val="28"/>
          <w:szCs w:val="28"/>
        </w:rPr>
        <w:t>«</w:t>
      </w:r>
      <w:r w:rsidR="00A240CC">
        <w:rPr>
          <w:rFonts w:ascii="Arial Narrow" w:eastAsia="SimSun" w:hAnsi="Arial Narrow"/>
          <w:sz w:val="28"/>
          <w:szCs w:val="28"/>
        </w:rPr>
        <w:t>Doy cuenta a los miembros de la comisión que existe quórum legal para llevar a cabo esta sesión».</w:t>
      </w:r>
    </w:p>
    <w:p w14:paraId="3027A62A" w14:textId="4B716E09" w:rsidR="0081451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Por lo que, continuando con el desarrollo de la sesión </w:t>
      </w:r>
      <w:r>
        <w:rPr>
          <w:rFonts w:ascii="Arial Narrow" w:hAnsi="Arial Narrow"/>
          <w:sz w:val="28"/>
          <w:szCs w:val="28"/>
          <w:lang w:val="es-ES_tradnl"/>
        </w:rPr>
        <w:t xml:space="preserve">y estando presentes la mayoría de los integrantes de esta comisión </w:t>
      </w:r>
      <w:r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464FF4">
        <w:rPr>
          <w:rFonts w:ascii="Arial Narrow" w:hAnsi="Arial Narrow"/>
          <w:sz w:val="28"/>
          <w:szCs w:val="28"/>
          <w:lang w:val="es-ES_tradnl"/>
        </w:rPr>
        <w:t>ente instalada siendo las</w:t>
      </w:r>
      <w:r w:rsidR="00042B19">
        <w:rPr>
          <w:rFonts w:ascii="Arial Narrow" w:hAnsi="Arial Narrow"/>
          <w:sz w:val="28"/>
          <w:szCs w:val="28"/>
          <w:lang w:val="es-ES_tradnl"/>
        </w:rPr>
        <w:t xml:space="preserve"> 10:13 diez horas con trece minutos</w:t>
      </w:r>
      <w:r w:rsidR="00013AB3">
        <w:rPr>
          <w:rFonts w:ascii="Arial Narrow" w:hAnsi="Arial Narrow"/>
          <w:sz w:val="28"/>
          <w:szCs w:val="28"/>
          <w:lang w:val="es-ES_tradnl"/>
        </w:rPr>
        <w:t xml:space="preserve"> del día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14:paraId="59973CBD" w14:textId="77777777" w:rsidR="00042B19" w:rsidRPr="00814515" w:rsidRDefault="00042B19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14:paraId="7C1E6083" w14:textId="77777777"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14:paraId="346977D4" w14:textId="62E0D9CF" w:rsidR="00814515" w:rsidRPr="00814515" w:rsidRDefault="001C7EFB" w:rsidP="0081451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</w:t>
      </w:r>
      <w:r w:rsidR="00814515">
        <w:rPr>
          <w:rFonts w:ascii="Arial Narrow" w:eastAsia="SimSun" w:hAnsi="Arial Narrow"/>
          <w:sz w:val="28"/>
          <w:szCs w:val="28"/>
        </w:rPr>
        <w:t>l</w:t>
      </w:r>
      <w:r>
        <w:rPr>
          <w:rFonts w:ascii="Arial Narrow" w:eastAsia="SimSun" w:hAnsi="Arial Narrow"/>
          <w:sz w:val="28"/>
          <w:szCs w:val="28"/>
        </w:rPr>
        <w:t>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B67DBF">
        <w:rPr>
          <w:rFonts w:ascii="Arial Narrow" w:hAnsi="Arial Narrow"/>
          <w:sz w:val="28"/>
          <w:szCs w:val="28"/>
        </w:rPr>
        <w:t>ANA LIVIER CONTRERAS MENDOZA</w:t>
      </w:r>
      <w:r w:rsidR="00FE2FAD">
        <w:rPr>
          <w:rFonts w:ascii="Arial Narrow" w:eastAsia="SimSun" w:hAnsi="Arial Narrow"/>
          <w:sz w:val="28"/>
          <w:szCs w:val="28"/>
        </w:rPr>
        <w:t xml:space="preserve">, </w:t>
      </w:r>
      <w:r w:rsidR="00814515">
        <w:rPr>
          <w:rFonts w:ascii="Arial Narrow" w:eastAsia="SimSun" w:hAnsi="Arial Narrow"/>
          <w:sz w:val="28"/>
          <w:szCs w:val="28"/>
        </w:rPr>
        <w:t>«Acto seguido, procederemos con el segundo punto y toda vez que ya fue hecho de su conocimiento el orden del día pre</w:t>
      </w:r>
      <w:r w:rsidR="00464FF4">
        <w:rPr>
          <w:rFonts w:ascii="Arial Narrow" w:eastAsia="SimSun" w:hAnsi="Arial Narrow"/>
          <w:sz w:val="28"/>
          <w:szCs w:val="28"/>
        </w:rPr>
        <w:t>gunto a los presentes: ¿Si está de acuerdo en el mismo? Sírva</w:t>
      </w:r>
      <w:r w:rsidR="00814515">
        <w:rPr>
          <w:rFonts w:ascii="Arial Narrow" w:eastAsia="SimSun" w:hAnsi="Arial Narrow"/>
          <w:sz w:val="28"/>
          <w:szCs w:val="28"/>
        </w:rPr>
        <w:t xml:space="preserve">se levantar la mano en señal de aprobación. </w:t>
      </w:r>
    </w:p>
    <w:p w14:paraId="2383E3F3" w14:textId="6B217D27" w:rsidR="00EB4E00" w:rsidRDefault="00EB4E00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MARCO ANTONIO DIAZ CARRAZCO ----------------------------------------- A FAVOR</w:t>
      </w:r>
    </w:p>
    <w:p w14:paraId="6464108B" w14:textId="2FEC9E5B" w:rsidR="00814515" w:rsidRPr="00814515" w:rsidRDefault="001C7EFB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</w:t>
      </w:r>
      <w:r w:rsidR="00464FF4">
        <w:rPr>
          <w:rFonts w:ascii="Arial Narrow" w:hAnsi="Arial Narrow"/>
          <w:sz w:val="28"/>
          <w:szCs w:val="28"/>
        </w:rPr>
        <w:t xml:space="preserve"> ANA LIVIER CONTRERAS MENDOZA --------------------------</w:t>
      </w:r>
      <w:r w:rsidR="00FE2FAD">
        <w:rPr>
          <w:rFonts w:ascii="Arial Narrow" w:hAnsi="Arial Narrow"/>
          <w:sz w:val="28"/>
          <w:szCs w:val="28"/>
        </w:rPr>
        <w:t>---</w:t>
      </w:r>
      <w:r w:rsidR="00814515">
        <w:rPr>
          <w:rFonts w:ascii="Arial Narrow" w:hAnsi="Arial Narrow"/>
          <w:sz w:val="28"/>
          <w:szCs w:val="28"/>
        </w:rPr>
        <w:t>---A FAVOR</w:t>
      </w:r>
    </w:p>
    <w:p w14:paraId="47705D02" w14:textId="77777777" w:rsidR="00F06C37" w:rsidRDefault="00814515" w:rsidP="00F06C37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14:paraId="554AFBB0" w14:textId="586A77FA" w:rsidR="00B33861" w:rsidRPr="00F06C37" w:rsidRDefault="00814515" w:rsidP="00F06C37">
      <w:pPr>
        <w:jc w:val="both"/>
        <w:rPr>
          <w:rFonts w:ascii="Arial Narrow" w:eastAsia="SimSun" w:hAnsi="Arial Narrow"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  <w:lang w:eastAsia="es-MX"/>
        </w:rPr>
        <w:t>3.-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 xml:space="preserve">Como tercer punto del orden del día, </w:t>
      </w:r>
      <w:r w:rsidR="00B33861" w:rsidRPr="00B33861">
        <w:rPr>
          <w:rFonts w:ascii="Arial Narrow" w:eastAsia="SimSun" w:hAnsi="Arial Narrow"/>
          <w:b/>
          <w:sz w:val="28"/>
          <w:szCs w:val="28"/>
        </w:rPr>
        <w:t xml:space="preserve">se tiene la </w:t>
      </w:r>
      <w:r w:rsidR="00B33861" w:rsidRPr="00B33861">
        <w:rPr>
          <w:rStyle w:val="eop"/>
          <w:rFonts w:ascii="Arial Narrow" w:eastAsia="SimSun" w:hAnsi="Arial Narrow"/>
          <w:b/>
          <w:sz w:val="28"/>
          <w:szCs w:val="28"/>
        </w:rPr>
        <w:t>dispensa de la lectura y ratificación del acta de la sesión anterior</w:t>
      </w:r>
    </w:p>
    <w:p w14:paraId="1EF72543" w14:textId="6EE2FC38" w:rsidR="002459DA" w:rsidRDefault="00814515" w:rsidP="00F06C37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L</w:t>
      </w:r>
      <w:r w:rsidR="001C7EFB">
        <w:rPr>
          <w:rFonts w:ascii="Arial Narrow" w:eastAsia="SimSun" w:hAnsi="Arial Narrow"/>
          <w:sz w:val="28"/>
          <w:szCs w:val="28"/>
        </w:rPr>
        <w:t>A PRESIDENTA</w:t>
      </w:r>
      <w:r w:rsidR="00FE2FAD">
        <w:rPr>
          <w:rFonts w:ascii="Arial Narrow" w:eastAsia="SimSun" w:hAnsi="Arial Narrow"/>
          <w:sz w:val="28"/>
          <w:szCs w:val="28"/>
        </w:rPr>
        <w:t xml:space="preserve"> DE LA COMISION, </w:t>
      </w:r>
      <w:r w:rsidR="00464FF4">
        <w:rPr>
          <w:rFonts w:ascii="Arial Narrow" w:eastAsia="SimSun" w:hAnsi="Arial Narrow"/>
          <w:sz w:val="28"/>
          <w:szCs w:val="28"/>
        </w:rPr>
        <w:t>ANA LIVIER CONTRERAS MENDOZA</w:t>
      </w:r>
      <w:r>
        <w:rPr>
          <w:rFonts w:ascii="Arial Narrow" w:eastAsia="SimSun" w:hAnsi="Arial Narrow"/>
          <w:sz w:val="28"/>
          <w:szCs w:val="28"/>
        </w:rPr>
        <w:t xml:space="preserve">, </w:t>
      </w:r>
      <w:r w:rsidR="00B33861">
        <w:rPr>
          <w:rFonts w:ascii="Arial Narrow" w:eastAsia="SimSun" w:hAnsi="Arial Narrow"/>
          <w:sz w:val="28"/>
          <w:szCs w:val="28"/>
        </w:rPr>
        <w:t>continúa</w:t>
      </w:r>
      <w:r>
        <w:rPr>
          <w:rFonts w:ascii="Arial Narrow" w:eastAsia="SimSun" w:hAnsi="Arial Narrow"/>
          <w:sz w:val="28"/>
          <w:szCs w:val="28"/>
        </w:rPr>
        <w:t xml:space="preserve"> haciendo uso de la voz, para el desahogo de este punto dice «</w:t>
      </w:r>
      <w:r w:rsidR="00B33861">
        <w:rPr>
          <w:rFonts w:ascii="Arial Narrow" w:eastAsia="SimSun" w:hAnsi="Arial Narrow"/>
          <w:sz w:val="28"/>
          <w:szCs w:val="28"/>
        </w:rPr>
        <w:t xml:space="preserve">Antes de entrar al desahogo de la sesión, pongo a su consideración el acta de la sesión anterior, misma que fue entregada con </w:t>
      </w:r>
      <w:r w:rsidR="00F06C37">
        <w:rPr>
          <w:rFonts w:ascii="Arial Narrow" w:eastAsia="SimSun" w:hAnsi="Arial Narrow"/>
          <w:sz w:val="28"/>
          <w:szCs w:val="28"/>
        </w:rPr>
        <w:t>anterioridad a</w:t>
      </w:r>
      <w:r w:rsidR="00B33861">
        <w:rPr>
          <w:rFonts w:ascii="Arial Narrow" w:eastAsia="SimSun" w:hAnsi="Arial Narrow"/>
          <w:sz w:val="28"/>
          <w:szCs w:val="28"/>
        </w:rPr>
        <w:t xml:space="preserve"> los vocales vía electrónica</w:t>
      </w:r>
      <w:r w:rsidR="00F06C37">
        <w:rPr>
          <w:rFonts w:ascii="Arial Narrow" w:eastAsia="SimSun" w:hAnsi="Arial Narrow"/>
          <w:sz w:val="28"/>
          <w:szCs w:val="28"/>
        </w:rPr>
        <w:t xml:space="preserve">; por lo que, </w:t>
      </w:r>
      <w:r w:rsidR="000C3ABD">
        <w:rPr>
          <w:rFonts w:ascii="Arial Narrow" w:eastAsia="SimSun" w:hAnsi="Arial Narrow"/>
          <w:sz w:val="28"/>
          <w:szCs w:val="28"/>
        </w:rPr>
        <w:t>si no</w:t>
      </w:r>
      <w:r w:rsidR="00F06C37">
        <w:rPr>
          <w:rFonts w:ascii="Arial Narrow" w:eastAsia="SimSun" w:hAnsi="Arial Narrow"/>
          <w:sz w:val="28"/>
          <w:szCs w:val="28"/>
        </w:rPr>
        <w:t xml:space="preserve"> existen modificaciones a la misma, solicito la ratificación de su contenido.</w:t>
      </w:r>
      <w:r w:rsidR="00042B19">
        <w:rPr>
          <w:rFonts w:ascii="Arial Narrow" w:eastAsia="SimSun" w:hAnsi="Arial Narrow"/>
          <w:sz w:val="28"/>
          <w:szCs w:val="28"/>
        </w:rPr>
        <w:t xml:space="preserve"> </w:t>
      </w:r>
      <w:r w:rsidR="000C3ABD">
        <w:rPr>
          <w:rFonts w:ascii="Arial Narrow" w:eastAsia="SimSun" w:hAnsi="Arial Narrow"/>
          <w:sz w:val="28"/>
          <w:szCs w:val="28"/>
        </w:rPr>
        <w:t>Si está</w:t>
      </w:r>
      <w:r w:rsidR="00042B19">
        <w:rPr>
          <w:rFonts w:ascii="Arial Narrow" w:eastAsia="SimSun" w:hAnsi="Arial Narrow"/>
          <w:sz w:val="28"/>
          <w:szCs w:val="28"/>
        </w:rPr>
        <w:t>n</w:t>
      </w:r>
      <w:r w:rsidR="00F06C37">
        <w:rPr>
          <w:rFonts w:ascii="Arial Narrow" w:eastAsia="SimSun" w:hAnsi="Arial Narrow"/>
          <w:sz w:val="28"/>
          <w:szCs w:val="28"/>
        </w:rPr>
        <w:t xml:space="preserve"> de acue</w:t>
      </w:r>
      <w:r w:rsidR="000C3ABD">
        <w:rPr>
          <w:rFonts w:ascii="Arial Narrow" w:eastAsia="SimSun" w:hAnsi="Arial Narrow"/>
          <w:sz w:val="28"/>
          <w:szCs w:val="28"/>
        </w:rPr>
        <w:t>rdo, por favor sírva</w:t>
      </w:r>
      <w:r w:rsidR="00042B19">
        <w:rPr>
          <w:rFonts w:ascii="Arial Narrow" w:eastAsia="SimSun" w:hAnsi="Arial Narrow"/>
          <w:sz w:val="28"/>
          <w:szCs w:val="28"/>
        </w:rPr>
        <w:t>n</w:t>
      </w:r>
      <w:r w:rsidR="000C3ABD">
        <w:rPr>
          <w:rFonts w:ascii="Arial Narrow" w:eastAsia="SimSun" w:hAnsi="Arial Narrow"/>
          <w:sz w:val="28"/>
          <w:szCs w:val="28"/>
        </w:rPr>
        <w:t>se levantar</w:t>
      </w:r>
      <w:r w:rsidR="00F06C37">
        <w:rPr>
          <w:rFonts w:ascii="Arial Narrow" w:eastAsia="SimSun" w:hAnsi="Arial Narrow"/>
          <w:sz w:val="28"/>
          <w:szCs w:val="28"/>
        </w:rPr>
        <w:t xml:space="preserve"> la mano en señal de aprobación</w:t>
      </w:r>
      <w:r w:rsidR="00B30783">
        <w:rPr>
          <w:rFonts w:ascii="Arial Narrow" w:eastAsia="SimSun" w:hAnsi="Arial Narrow"/>
          <w:sz w:val="28"/>
          <w:szCs w:val="28"/>
        </w:rPr>
        <w:t>»</w:t>
      </w:r>
      <w:r w:rsidR="00F06C37">
        <w:rPr>
          <w:rFonts w:ascii="Arial Narrow" w:eastAsia="SimSun" w:hAnsi="Arial Narrow"/>
          <w:sz w:val="28"/>
          <w:szCs w:val="28"/>
        </w:rPr>
        <w:t>.</w:t>
      </w:r>
    </w:p>
    <w:p w14:paraId="6DB60E86" w14:textId="77777777" w:rsidR="00F06C37" w:rsidRPr="00F06C37" w:rsidRDefault="00F06C37" w:rsidP="00F06C37">
      <w:pPr>
        <w:contextualSpacing/>
        <w:jc w:val="both"/>
        <w:textAlignment w:val="baseline"/>
        <w:rPr>
          <w:rFonts w:ascii="Arimo" w:eastAsia="Arimo" w:hAnsi="Arimo" w:cs="Arimo"/>
          <w:sz w:val="24"/>
          <w:szCs w:val="24"/>
        </w:rPr>
      </w:pPr>
    </w:p>
    <w:p w14:paraId="0CF9A33A" w14:textId="77777777" w:rsidR="00EB4E00" w:rsidRDefault="00EB4E00" w:rsidP="00EB4E00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MARCO ANTONIO DIAZ CARRAZCO ----------------------------------------- A FAVOR</w:t>
      </w:r>
    </w:p>
    <w:p w14:paraId="5FF793FA" w14:textId="77777777" w:rsidR="00EB4E00" w:rsidRPr="00814515" w:rsidRDefault="00EB4E00" w:rsidP="00EB4E00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ANA LIVIER CONTRERAS MENDOZA --------------------------------A FAVOR</w:t>
      </w:r>
    </w:p>
    <w:p w14:paraId="2E44C957" w14:textId="158D8E54" w:rsidR="00EB4E00" w:rsidRDefault="00EB4E00" w:rsidP="00013AB3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14:paraId="7299ECA7" w14:textId="77777777" w:rsidR="00042B19" w:rsidRPr="00013AB3" w:rsidRDefault="00042B19" w:rsidP="00013AB3">
      <w:pPr>
        <w:jc w:val="both"/>
        <w:rPr>
          <w:rStyle w:val="eop"/>
          <w:rFonts w:ascii="Arial Narrow" w:eastAsia="SimSun" w:hAnsi="Arial Narrow"/>
          <w:sz w:val="28"/>
          <w:szCs w:val="28"/>
        </w:rPr>
      </w:pPr>
    </w:p>
    <w:p w14:paraId="65045DBD" w14:textId="32652C52" w:rsidR="00042B19" w:rsidRDefault="00B30783" w:rsidP="00042B19">
      <w:pPr>
        <w:spacing w:after="0" w:line="240" w:lineRule="auto"/>
        <w:contextualSpacing/>
        <w:jc w:val="both"/>
        <w:textAlignment w:val="baseline"/>
        <w:rPr>
          <w:rFonts w:ascii="Arial Narrow" w:hAnsi="Arial Narrow"/>
          <w:b/>
          <w:sz w:val="28"/>
          <w:szCs w:val="28"/>
        </w:rPr>
      </w:pPr>
      <w:r w:rsidRPr="006340E7">
        <w:rPr>
          <w:rStyle w:val="eop"/>
          <w:rFonts w:ascii="Arial Narrow" w:eastAsia="SimSun" w:hAnsi="Arial Narrow"/>
          <w:b/>
          <w:sz w:val="28"/>
          <w:szCs w:val="28"/>
        </w:rPr>
        <w:t xml:space="preserve">4.- </w:t>
      </w:r>
      <w:r w:rsidR="00042B19" w:rsidRPr="006340E7">
        <w:rPr>
          <w:rFonts w:ascii="Arial Narrow" w:hAnsi="Arial Narrow"/>
          <w:b/>
          <w:sz w:val="28"/>
          <w:szCs w:val="28"/>
        </w:rPr>
        <w:t>Punto de acuerdo que tiene por objeto, presentar una propuesta del diseño para pintar bardas en puntos estratégicos del municipio, como parte del proyecto de difusión de información a la ciudadanía en todo el municipio.</w:t>
      </w:r>
    </w:p>
    <w:p w14:paraId="6E62039A" w14:textId="0B5795A4" w:rsidR="006340E7" w:rsidRDefault="006340E7" w:rsidP="00042B19">
      <w:pPr>
        <w:spacing w:after="0" w:line="240" w:lineRule="auto"/>
        <w:contextualSpacing/>
        <w:jc w:val="both"/>
        <w:textAlignment w:val="baseline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3A146F8C" w14:textId="2269EACE" w:rsidR="006340E7" w:rsidRDefault="006340E7" w:rsidP="006340E7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LA PRESIDENTA DE LA COMISION, ANA LIVIER CONTRERAS MENDOZA, continúa haciendo uso de la voz,</w:t>
      </w:r>
      <w:r w:rsidR="004A2782">
        <w:rPr>
          <w:rFonts w:ascii="Arial Narrow" w:eastAsia="SimSun" w:hAnsi="Arial Narrow"/>
          <w:sz w:val="28"/>
          <w:szCs w:val="28"/>
        </w:rPr>
        <w:t xml:space="preserve"> «</w:t>
      </w:r>
      <w:r w:rsidR="001C0DA1">
        <w:rPr>
          <w:rFonts w:ascii="Arial Narrow" w:eastAsia="SimSun" w:hAnsi="Arial Narrow"/>
          <w:sz w:val="28"/>
          <w:szCs w:val="28"/>
        </w:rPr>
        <w:t>Cabe destacar aquí que se tiene pensado pintar 14 bardas, ya sea en el municipio o dentro de los fraccionamientos, cada barda tiene un costo de $1,400.00 más iva y es para que la ciudadanía esté informada de los números de contacto más importantes del ayuntamiento»</w:t>
      </w:r>
      <w:r w:rsidR="00B81D7A">
        <w:rPr>
          <w:rFonts w:ascii="Arial Narrow" w:eastAsia="SimSun" w:hAnsi="Arial Narrow"/>
          <w:sz w:val="28"/>
          <w:szCs w:val="28"/>
        </w:rPr>
        <w:t xml:space="preserve"> enseguida toma la palabra el REGIDOR MARCO ANTONIO DIAZ CARRAZCO</w:t>
      </w:r>
      <w:r w:rsidR="001C0DA1">
        <w:rPr>
          <w:rFonts w:ascii="Arial Narrow" w:eastAsia="SimSun" w:hAnsi="Arial Narrow"/>
          <w:sz w:val="28"/>
          <w:szCs w:val="28"/>
        </w:rPr>
        <w:t xml:space="preserve"> «Bien, me parece excelente esa idea, esa propuesta o proyecto de alguna forma u otra debemos buscar esas iniciativas que permitan sanear todo lo que tenga que ver con salud, con ecología, con esas iniciativas de involucrar a la ciudadanía</w:t>
      </w:r>
      <w:r w:rsidR="0025007A">
        <w:rPr>
          <w:rFonts w:ascii="Arial Narrow" w:eastAsia="SimSun" w:hAnsi="Arial Narrow"/>
          <w:sz w:val="28"/>
          <w:szCs w:val="28"/>
        </w:rPr>
        <w:t xml:space="preserve"> y que vean que son una parte fundamental ellos, para lograr la estabilidad en la cuestión de saneamiento en cuanto a la basura y lo que tenga que ver con lo perjudica sobre todo la salud de todos, sin hablar en específico de nadie</w:t>
      </w:r>
      <w:r w:rsidR="00B81D7A">
        <w:rPr>
          <w:rFonts w:ascii="Arial Narrow" w:eastAsia="SimSun" w:hAnsi="Arial Narrow"/>
          <w:sz w:val="28"/>
          <w:szCs w:val="28"/>
        </w:rPr>
        <w:t>, me parece buena iniciativa regidora es un acierto de la comisión, adelante» «Entonces, si está de acuerdo con esta propuesta, sírvase por favor levantar su mano en señal de aprobación».</w:t>
      </w:r>
    </w:p>
    <w:p w14:paraId="5461A492" w14:textId="2D57FFE6" w:rsidR="00B81D7A" w:rsidRDefault="00B81D7A" w:rsidP="006340E7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14:paraId="34BACB18" w14:textId="3713FFEB" w:rsidR="00B81D7A" w:rsidRPr="00B81D7A" w:rsidRDefault="00B81D7A" w:rsidP="00B81D7A">
      <w:pPr>
        <w:jc w:val="both"/>
        <w:rPr>
          <w:rFonts w:ascii="Arial Narrow" w:eastAsia="Arimo" w:hAnsi="Arial Narrow" w:cs="Times New Roman"/>
          <w:sz w:val="28"/>
          <w:szCs w:val="28"/>
        </w:rPr>
      </w:pPr>
      <w:r>
        <w:rPr>
          <w:rFonts w:ascii="Arial Narrow" w:eastAsia="Arimo" w:hAnsi="Arial Narrow" w:cs="Times New Roman"/>
          <w:sz w:val="28"/>
          <w:szCs w:val="28"/>
        </w:rPr>
        <w:t>«Se aprueba por unanimidad y se emite</w:t>
      </w:r>
      <w:r w:rsidRPr="00B81D7A">
        <w:rPr>
          <w:rFonts w:ascii="Arial Narrow" w:eastAsia="Arimo" w:hAnsi="Arial Narrow" w:cs="Times New Roman"/>
          <w:sz w:val="28"/>
          <w:szCs w:val="28"/>
        </w:rPr>
        <w:t xml:space="preserve"> el siguiente acuerdo</w:t>
      </w:r>
      <w:r>
        <w:rPr>
          <w:rFonts w:ascii="Arial Narrow" w:eastAsia="Arimo" w:hAnsi="Arial Narrow" w:cs="Times New Roman"/>
          <w:sz w:val="28"/>
          <w:szCs w:val="28"/>
        </w:rPr>
        <w:t>:</w:t>
      </w:r>
    </w:p>
    <w:p w14:paraId="7D0E3214" w14:textId="1E1D757E" w:rsidR="00B81D7A" w:rsidRPr="00B81D7A" w:rsidRDefault="00B81D7A" w:rsidP="00B81D7A">
      <w:pPr>
        <w:pStyle w:val="Sinespaciado"/>
        <w:ind w:left="567" w:right="900"/>
        <w:jc w:val="both"/>
        <w:rPr>
          <w:rFonts w:ascii="Arial Narrow" w:eastAsia="Arimo" w:hAnsi="Arial Narrow"/>
          <w:color w:val="000000"/>
          <w:sz w:val="28"/>
          <w:szCs w:val="28"/>
        </w:rPr>
      </w:pPr>
      <w:r w:rsidRPr="00B81D7A">
        <w:rPr>
          <w:rFonts w:ascii="Arial Narrow" w:hAnsi="Arial Narrow"/>
          <w:b/>
          <w:sz w:val="28"/>
          <w:szCs w:val="28"/>
        </w:rPr>
        <w:t>UNICO.-</w:t>
      </w:r>
      <w:r w:rsidRPr="00B81D7A">
        <w:rPr>
          <w:rFonts w:ascii="Arial Narrow" w:hAnsi="Arial Narrow"/>
          <w:sz w:val="28"/>
          <w:szCs w:val="28"/>
        </w:rPr>
        <w:t>.</w:t>
      </w:r>
      <w:r w:rsidRPr="00B81D7A">
        <w:rPr>
          <w:rFonts w:ascii="Arial Narrow" w:eastAsia="Arimo" w:hAnsi="Arial Narrow"/>
          <w:sz w:val="28"/>
          <w:szCs w:val="28"/>
        </w:rPr>
        <w:t xml:space="preserve">SE APRUEBA CONFORME AL ART. 61, FRACCION III, DEL REGLAMENTO DE LA LEY DEL GOBIERNO Y LA ADMINISTRACION PUBLICA DEL MUNICIPIO DE IXTLAHUACAN DE LOS MEMBRILLOS, JALISCO, TURNAR AL PLENO DEL AYUNTAMIENTO LA PRESENTE INCIATIVA DE </w:t>
      </w:r>
      <w:r w:rsidRPr="00B81D7A">
        <w:rPr>
          <w:rFonts w:ascii="Arial Narrow" w:eastAsia="Arimo" w:hAnsi="Arial Narrow"/>
          <w:color w:val="000000"/>
          <w:sz w:val="28"/>
          <w:szCs w:val="28"/>
        </w:rPr>
        <w:t>ACUERDO CON LA PROPUESTA DEL DISEÑO PARA IMPLEMENTAR EL PROY</w:t>
      </w:r>
      <w:r>
        <w:rPr>
          <w:rFonts w:ascii="Arial Narrow" w:eastAsia="Arimo" w:hAnsi="Arial Narrow"/>
          <w:color w:val="000000"/>
          <w:sz w:val="28"/>
          <w:szCs w:val="28"/>
        </w:rPr>
        <w:t>ECTO DE DIFUSION DE INFORMACIÓN A LA CIUDADANÌA EN TODO EL MUNICIPIO, Y QUE CONSISTE EN PINTAR 14 BARDAS CON UN COSTO TOTAL DE $19,600.00 (DIECINUEVE MIL PESOS 00/100 M.N.) MÁS IVA</w:t>
      </w:r>
      <w:r w:rsidRPr="00B81D7A">
        <w:rPr>
          <w:rFonts w:ascii="Arial Narrow" w:eastAsia="Arimo" w:hAnsi="Arial Narrow"/>
          <w:color w:val="000000"/>
          <w:sz w:val="28"/>
          <w:szCs w:val="28"/>
        </w:rPr>
        <w:t xml:space="preserve">. </w:t>
      </w:r>
      <w:r>
        <w:rPr>
          <w:rFonts w:ascii="Arial Narrow" w:eastAsia="Arimo" w:hAnsi="Arial Narrow"/>
          <w:color w:val="000000"/>
          <w:sz w:val="28"/>
          <w:szCs w:val="28"/>
        </w:rPr>
        <w:t xml:space="preserve">LO ANTERIOR, </w:t>
      </w:r>
      <w:r w:rsidRPr="00B81D7A">
        <w:rPr>
          <w:rFonts w:ascii="Arial Narrow" w:eastAsia="Arimo" w:hAnsi="Arial Narrow"/>
          <w:color w:val="000000"/>
          <w:sz w:val="28"/>
          <w:szCs w:val="28"/>
        </w:rPr>
        <w:t>PARA SU CONSIDERACIÓN Y EN SU CASO, SU APROBACIÓN DEFINITIVA</w:t>
      </w:r>
      <w:r>
        <w:rPr>
          <w:rFonts w:ascii="Arial Narrow" w:eastAsia="Arimo" w:hAnsi="Arial Narrow"/>
          <w:color w:val="000000"/>
          <w:sz w:val="28"/>
          <w:szCs w:val="28"/>
        </w:rPr>
        <w:t>»</w:t>
      </w:r>
      <w:r w:rsidRPr="00B81D7A">
        <w:rPr>
          <w:rFonts w:ascii="Arial Narrow" w:eastAsia="Arimo" w:hAnsi="Arial Narrow"/>
          <w:color w:val="000000"/>
          <w:sz w:val="28"/>
          <w:szCs w:val="28"/>
        </w:rPr>
        <w:t xml:space="preserve">. </w:t>
      </w:r>
    </w:p>
    <w:p w14:paraId="2400D6F3" w14:textId="77777777" w:rsidR="00B81D7A" w:rsidRDefault="00B81D7A" w:rsidP="006340E7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14:paraId="19892A38" w14:textId="77777777" w:rsidR="00436969" w:rsidRDefault="00436969" w:rsidP="006340E7">
      <w:pPr>
        <w:spacing w:after="0" w:line="240" w:lineRule="auto"/>
        <w:contextualSpacing/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14:paraId="738D0E86" w14:textId="7BE96083" w:rsidR="00042B19" w:rsidRPr="006340E7" w:rsidRDefault="006340E7" w:rsidP="006340E7">
      <w:pPr>
        <w:spacing w:after="0" w:line="240" w:lineRule="auto"/>
        <w:contextualSpacing/>
        <w:jc w:val="both"/>
        <w:textAlignment w:val="baseline"/>
        <w:rPr>
          <w:rFonts w:ascii="Arial Narrow" w:hAnsi="Arial Narrow"/>
          <w:b/>
          <w:sz w:val="28"/>
          <w:szCs w:val="28"/>
        </w:rPr>
      </w:pPr>
      <w:r w:rsidRPr="006340E7">
        <w:rPr>
          <w:rFonts w:ascii="Arial Narrow" w:hAnsi="Arial Narrow"/>
          <w:b/>
          <w:sz w:val="28"/>
          <w:szCs w:val="28"/>
        </w:rPr>
        <w:t xml:space="preserve">5.- </w:t>
      </w:r>
      <w:r w:rsidR="00042B19" w:rsidRPr="006340E7">
        <w:rPr>
          <w:rFonts w:ascii="Arial Narrow" w:hAnsi="Arial Narrow"/>
          <w:b/>
          <w:sz w:val="28"/>
          <w:szCs w:val="28"/>
        </w:rPr>
        <w:t>Punto que tiene por objetivo hacer de conocimiento el informe semestral de actividades de esta comisión de prensa y difusión.</w:t>
      </w:r>
    </w:p>
    <w:p w14:paraId="2676A8EA" w14:textId="56ED403F" w:rsidR="002C521A" w:rsidRPr="002C521A" w:rsidRDefault="002C521A" w:rsidP="00F06C37">
      <w:pPr>
        <w:spacing w:after="0" w:line="240" w:lineRule="auto"/>
        <w:contextualSpacing/>
        <w:jc w:val="both"/>
        <w:textAlignment w:val="baseline"/>
        <w:rPr>
          <w:rFonts w:ascii="Arial Narrow" w:eastAsia="Arimo" w:hAnsi="Arial Narrow" w:cs="Arimo"/>
          <w:b/>
        </w:rPr>
      </w:pPr>
    </w:p>
    <w:p w14:paraId="43402ECE" w14:textId="3DC90BD7" w:rsidR="00016809" w:rsidRDefault="002C521A" w:rsidP="006340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mo" w:hAnsi="Arial Narrow" w:cs="Times New Roman"/>
          <w:color w:val="000000"/>
          <w:sz w:val="28"/>
          <w:szCs w:val="28"/>
        </w:rPr>
      </w:pPr>
      <w:r>
        <w:rPr>
          <w:rFonts w:ascii="Arial Narrow" w:eastAsia="Arimo" w:hAnsi="Arial Narrow" w:cs="Times New Roman"/>
          <w:color w:val="000000"/>
          <w:sz w:val="28"/>
          <w:szCs w:val="28"/>
        </w:rPr>
        <w:t>«</w:t>
      </w:r>
      <w:r w:rsidR="00B81D7A">
        <w:rPr>
          <w:rFonts w:ascii="Arial Narrow" w:eastAsia="Arimo" w:hAnsi="Arial Narrow" w:cs="Times New Roman"/>
          <w:color w:val="000000"/>
          <w:sz w:val="28"/>
          <w:szCs w:val="28"/>
        </w:rPr>
        <w:t xml:space="preserve">Bueno, como presidenta de esta comisión les hago saber que en este lapso de tiempo he sesionado en 6 ocasiones, </w:t>
      </w:r>
      <w:r w:rsidR="00545D24">
        <w:rPr>
          <w:rFonts w:ascii="Arial Narrow" w:eastAsia="Arimo" w:hAnsi="Arial Narrow" w:cs="Times New Roman"/>
          <w:color w:val="000000"/>
          <w:sz w:val="28"/>
          <w:szCs w:val="28"/>
        </w:rPr>
        <w:t>de las cuales fueron 2 sesiones colegiadas con la comisión de transparencia y acceso a la información, en la asistencia fue del 100% y como vocal en las demás comisiones edilicias, he estado presente en todas las que se han celebrado. Y así, sin más en virtud de ser un tema de carácter informativo no requiere ser votado, por lo que continuamos con el desarrollo de la sesión».</w:t>
      </w:r>
    </w:p>
    <w:p w14:paraId="64D81763" w14:textId="77777777" w:rsidR="00545D24" w:rsidRPr="00343CCC" w:rsidRDefault="00545D24" w:rsidP="006340E7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eop"/>
          <w:rFonts w:ascii="Arial Narrow" w:hAnsi="Arial Narrow"/>
          <w:sz w:val="28"/>
          <w:szCs w:val="28"/>
        </w:rPr>
      </w:pPr>
    </w:p>
    <w:p w14:paraId="1621FC3B" w14:textId="4BEE75FC" w:rsidR="00B30783" w:rsidRDefault="00F06C37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>
        <w:rPr>
          <w:rStyle w:val="eop"/>
          <w:rFonts w:ascii="Arial Narrow" w:eastAsia="SimSun" w:hAnsi="Arial Narrow"/>
          <w:b/>
          <w:sz w:val="28"/>
          <w:szCs w:val="28"/>
        </w:rPr>
        <w:t xml:space="preserve">5.- </w:t>
      </w:r>
      <w:r w:rsidR="00B30783" w:rsidRPr="00B30783">
        <w:rPr>
          <w:rStyle w:val="eop"/>
          <w:rFonts w:ascii="Arial Narrow" w:eastAsia="SimSun" w:hAnsi="Arial Narrow"/>
          <w:b/>
          <w:sz w:val="28"/>
          <w:szCs w:val="28"/>
        </w:rPr>
        <w:t>Clausura de los trabajos de la sesión.</w:t>
      </w:r>
    </w:p>
    <w:p w14:paraId="30D60F6B" w14:textId="77777777"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14:paraId="1F1A4740" w14:textId="4931ABFB"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Si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gue haciendo uso de la palabra </w:t>
      </w:r>
      <w:r>
        <w:rPr>
          <w:rStyle w:val="eop"/>
          <w:rFonts w:ascii="Arial Narrow" w:eastAsia="SimSun" w:hAnsi="Arial Narrow"/>
          <w:sz w:val="28"/>
          <w:szCs w:val="28"/>
        </w:rPr>
        <w:t>l</w:t>
      </w:r>
      <w:r w:rsidR="001C7EFB">
        <w:rPr>
          <w:rStyle w:val="eop"/>
          <w:rFonts w:ascii="Arial Narrow" w:eastAsia="SimSun" w:hAnsi="Arial Narrow"/>
          <w:sz w:val="28"/>
          <w:szCs w:val="28"/>
        </w:rPr>
        <w:t>a PRESIDENTA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DE LA COMISION</w:t>
      </w:r>
      <w:r w:rsidR="00464FF4">
        <w:rPr>
          <w:rStyle w:val="eop"/>
          <w:rFonts w:ascii="Arial Narrow" w:eastAsia="SimSun" w:hAnsi="Arial Narrow"/>
          <w:sz w:val="28"/>
          <w:szCs w:val="28"/>
        </w:rPr>
        <w:t xml:space="preserve"> ANA LIVI</w:t>
      </w:r>
      <w:r w:rsidR="00D90E2C">
        <w:rPr>
          <w:rStyle w:val="eop"/>
          <w:rFonts w:ascii="Arial Narrow" w:eastAsia="SimSun" w:hAnsi="Arial Narrow"/>
          <w:sz w:val="28"/>
          <w:szCs w:val="28"/>
        </w:rPr>
        <w:t xml:space="preserve">ER CONTRERAS </w:t>
      </w:r>
      <w:r w:rsidR="00545D24">
        <w:rPr>
          <w:rStyle w:val="eop"/>
          <w:rFonts w:ascii="Arial Narrow" w:eastAsia="SimSun" w:hAnsi="Arial Narrow"/>
          <w:sz w:val="28"/>
          <w:szCs w:val="28"/>
        </w:rPr>
        <w:t>MENDOZA, «Ciudadano regidor</w:t>
      </w:r>
      <w:r w:rsidR="00464FF4">
        <w:rPr>
          <w:rStyle w:val="eop"/>
          <w:rFonts w:ascii="Arial Narrow" w:eastAsia="SimSun" w:hAnsi="Arial Narrow"/>
          <w:sz w:val="28"/>
          <w:szCs w:val="28"/>
        </w:rPr>
        <w:t>, vocal de la comisión le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informo que por último punto del orden del día, se tiene la solicitud d</w:t>
      </w:r>
      <w:r w:rsidR="00545D24">
        <w:rPr>
          <w:rStyle w:val="eop"/>
          <w:rFonts w:ascii="Arial Narrow" w:eastAsia="SimSun" w:hAnsi="Arial Narrow"/>
          <w:sz w:val="28"/>
          <w:szCs w:val="28"/>
        </w:rPr>
        <w:t>e la clausura de la sesión y le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informo que no habiendo más puntos a tratar procederé a la clausura correspondiente:»</w:t>
      </w:r>
    </w:p>
    <w:p w14:paraId="4E2C31C0" w14:textId="77777777"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14:paraId="107D61E1" w14:textId="4BBF77BE" w:rsidR="00993DDB" w:rsidRPr="00CF0E28" w:rsidRDefault="00DD5570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«S</w:t>
      </w:r>
      <w:r w:rsidR="00993DDB">
        <w:rPr>
          <w:rFonts w:ascii="Arial Narrow" w:eastAsia="Arial Unicode MS" w:hAnsi="Arial Narrow" w:cs="Arial Unicode MS"/>
          <w:sz w:val="28"/>
          <w:szCs w:val="28"/>
        </w:rPr>
        <w:t>iendo las</w:t>
      </w:r>
      <w:r w:rsidR="002473B5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6340E7">
        <w:rPr>
          <w:rFonts w:ascii="Arial Narrow" w:eastAsia="Arial Unicode MS" w:hAnsi="Arial Narrow" w:cs="Arial Unicode MS"/>
          <w:sz w:val="28"/>
          <w:szCs w:val="28"/>
        </w:rPr>
        <w:t xml:space="preserve">10:18 diez horas con dieciocho minutos del día 29 de Junio del año </w:t>
      </w:r>
      <w:r w:rsidR="00D90E2C">
        <w:rPr>
          <w:rFonts w:ascii="Arial Narrow" w:eastAsia="Arial Unicode MS" w:hAnsi="Arial Narrow" w:cs="Arial Unicode MS"/>
          <w:sz w:val="28"/>
          <w:szCs w:val="28"/>
        </w:rPr>
        <w:t>2022</w:t>
      </w:r>
      <w:r w:rsidR="00993DDB"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 w:rsidR="00993DDB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993DDB">
        <w:rPr>
          <w:rFonts w:ascii="Arial Narrow" w:eastAsia="Arial Unicode MS" w:hAnsi="Arial Narrow" w:cs="Arial Unicode MS"/>
          <w:sz w:val="28"/>
          <w:szCs w:val="28"/>
        </w:rPr>
        <w:t>lmente la clausura de esta sesión de la</w:t>
      </w:r>
      <w:r w:rsidR="00CF0E28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473B5">
        <w:rPr>
          <w:rFonts w:ascii="Arial Narrow" w:eastAsia="SimSun" w:hAnsi="Arial Narrow"/>
          <w:sz w:val="28"/>
          <w:szCs w:val="28"/>
        </w:rPr>
        <w:t xml:space="preserve">COMISION EDILICIA DE PRENSA Y DIFUSIÓN </w:t>
      </w:r>
      <w:r w:rsidR="00993DDB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2D56CE">
        <w:rPr>
          <w:rFonts w:ascii="Arial Narrow" w:eastAsia="Arial Unicode MS" w:hAnsi="Arial Narrow" w:cs="Arial Unicode MS"/>
          <w:sz w:val="28"/>
          <w:szCs w:val="28"/>
        </w:rPr>
        <w:t>alisco, 2021-2024</w:t>
      </w:r>
      <w:r w:rsidR="00993DDB">
        <w:rPr>
          <w:rFonts w:ascii="Arial Narrow" w:eastAsia="Arial Unicode MS" w:hAnsi="Arial Narrow" w:cs="Arial Unicode MS"/>
          <w:sz w:val="28"/>
          <w:szCs w:val="28"/>
        </w:rPr>
        <w:t>»</w:t>
      </w:r>
      <w:r w:rsidR="00993DDB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14:paraId="3FCE2411" w14:textId="18A692E9" w:rsidR="00CF0E28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14:paraId="495EAA71" w14:textId="348415AB" w:rsidR="006340E7" w:rsidRDefault="006340E7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14:paraId="4A400C33" w14:textId="77777777" w:rsidR="006340E7" w:rsidRPr="00CF0E28" w:rsidRDefault="006340E7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CF0E28" w14:paraId="2E28FCE8" w14:textId="77777777" w:rsidTr="00D90E2C">
        <w:tc>
          <w:tcPr>
            <w:tcW w:w="2943" w:type="dxa"/>
          </w:tcPr>
          <w:p w14:paraId="624A858D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FF26935" w14:textId="7CF7E44F" w:rsidR="00CF0E28" w:rsidRDefault="00D90E2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Ana Livier Contreras Mendoza</w:t>
            </w:r>
          </w:p>
        </w:tc>
        <w:tc>
          <w:tcPr>
            <w:tcW w:w="2977" w:type="dxa"/>
          </w:tcPr>
          <w:p w14:paraId="71BB012D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33B87010" w14:textId="77777777" w:rsidTr="00D90E2C">
        <w:tc>
          <w:tcPr>
            <w:tcW w:w="2943" w:type="dxa"/>
          </w:tcPr>
          <w:p w14:paraId="7110246E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62804909" w14:textId="77777777" w:rsidR="0041508B" w:rsidRDefault="0041508B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02015E4E" w14:textId="77777777" w:rsidR="0041508B" w:rsidRDefault="0041508B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757B16F0" w14:textId="5A2CC152" w:rsidR="0041508B" w:rsidRDefault="0041508B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2BDA0B" w14:textId="5C02C576" w:rsidR="00CF0E28" w:rsidRDefault="00D90E2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Presidenta de la comisión</w:t>
            </w:r>
          </w:p>
        </w:tc>
        <w:tc>
          <w:tcPr>
            <w:tcW w:w="2977" w:type="dxa"/>
          </w:tcPr>
          <w:p w14:paraId="43589E5B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0EE9A054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342C2DF4" w14:textId="77777777" w:rsidTr="00D90E2C">
        <w:tc>
          <w:tcPr>
            <w:tcW w:w="2943" w:type="dxa"/>
          </w:tcPr>
          <w:p w14:paraId="45AFDC78" w14:textId="688B7A89" w:rsidR="00CF0E28" w:rsidRPr="002D56CE" w:rsidRDefault="00D90E2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Maura Pineda Villagrana</w:t>
            </w:r>
          </w:p>
        </w:tc>
        <w:tc>
          <w:tcPr>
            <w:tcW w:w="3544" w:type="dxa"/>
          </w:tcPr>
          <w:p w14:paraId="06A9CC73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151DFC" w14:textId="7D13B333" w:rsidR="00CF0E28" w:rsidRPr="002D56CE" w:rsidRDefault="00D90E2C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Marco Antonio Díaz Carrazco</w:t>
            </w:r>
          </w:p>
        </w:tc>
      </w:tr>
      <w:tr w:rsidR="00CF0E28" w14:paraId="5F2672DD" w14:textId="77777777" w:rsidTr="00D90E2C">
        <w:tc>
          <w:tcPr>
            <w:tcW w:w="2943" w:type="dxa"/>
          </w:tcPr>
          <w:p w14:paraId="1DEBC894" w14:textId="57298EBB" w:rsidR="00CF0E28" w:rsidRPr="002D56CE" w:rsidRDefault="00D90E2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1</w:t>
            </w:r>
          </w:p>
        </w:tc>
        <w:tc>
          <w:tcPr>
            <w:tcW w:w="3544" w:type="dxa"/>
          </w:tcPr>
          <w:p w14:paraId="797A8E8F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BBF803" w14:textId="1BA07BA7" w:rsidR="00CF0E28" w:rsidRPr="002D56CE" w:rsidRDefault="00D90E2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2</w:t>
            </w:r>
          </w:p>
        </w:tc>
      </w:tr>
    </w:tbl>
    <w:p w14:paraId="2BA73153" w14:textId="44EE880F" w:rsidR="00343CCC" w:rsidRDefault="00343CCC" w:rsidP="00816CF6">
      <w:pPr>
        <w:jc w:val="both"/>
        <w:rPr>
          <w:rFonts w:ascii="Arial Narrow" w:hAnsi="Arial Narrow"/>
          <w:sz w:val="28"/>
          <w:szCs w:val="28"/>
        </w:rPr>
      </w:pPr>
    </w:p>
    <w:p w14:paraId="2EC70A2D" w14:textId="77777777" w:rsidR="00545D24" w:rsidRDefault="00545D24" w:rsidP="00816CF6">
      <w:pPr>
        <w:jc w:val="both"/>
        <w:rPr>
          <w:rFonts w:ascii="Arial Narrow" w:hAnsi="Arial Narrow"/>
          <w:sz w:val="28"/>
          <w:szCs w:val="28"/>
        </w:rPr>
      </w:pPr>
    </w:p>
    <w:p w14:paraId="7B36A0AC" w14:textId="77777777" w:rsidR="00545D24" w:rsidRDefault="00545D24" w:rsidP="00816CF6">
      <w:pPr>
        <w:jc w:val="both"/>
        <w:rPr>
          <w:rFonts w:ascii="Arial Narrow" w:hAnsi="Arial Narrow"/>
          <w:sz w:val="28"/>
          <w:szCs w:val="28"/>
        </w:rPr>
      </w:pPr>
    </w:p>
    <w:p w14:paraId="763B5146" w14:textId="4224073E"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>ja de firmas de la minuta de la Comisión</w:t>
      </w:r>
      <w:r w:rsidR="002D56CE">
        <w:rPr>
          <w:rFonts w:ascii="Arial Narrow" w:hAnsi="Arial Narrow"/>
          <w:sz w:val="28"/>
          <w:szCs w:val="28"/>
        </w:rPr>
        <w:t xml:space="preserve"> Edilicia</w:t>
      </w:r>
      <w:r>
        <w:rPr>
          <w:rFonts w:ascii="Arial Narrow" w:hAnsi="Arial Narrow"/>
          <w:sz w:val="28"/>
          <w:szCs w:val="28"/>
        </w:rPr>
        <w:t xml:space="preserve"> de </w:t>
      </w:r>
      <w:r w:rsidR="00F06C37">
        <w:rPr>
          <w:rFonts w:ascii="Arial Narrow" w:hAnsi="Arial Narrow"/>
          <w:sz w:val="28"/>
          <w:szCs w:val="28"/>
        </w:rPr>
        <w:t xml:space="preserve">PRENSA Y DIFUSIÓN </w:t>
      </w:r>
      <w:r>
        <w:rPr>
          <w:rFonts w:ascii="Arial Narrow" w:hAnsi="Arial Narrow"/>
          <w:spacing w:val="-4"/>
          <w:sz w:val="28"/>
          <w:szCs w:val="28"/>
        </w:rPr>
        <w:t>celebrada con fecha de hoy</w:t>
      </w:r>
      <w:r w:rsidR="00D602BD">
        <w:rPr>
          <w:rFonts w:ascii="Arial Narrow" w:hAnsi="Arial Narrow"/>
          <w:spacing w:val="-4"/>
          <w:sz w:val="28"/>
          <w:szCs w:val="28"/>
        </w:rPr>
        <w:t xml:space="preserve"> </w:t>
      </w:r>
      <w:r w:rsidR="006340E7">
        <w:rPr>
          <w:rFonts w:ascii="Arial Narrow" w:hAnsi="Arial Narrow"/>
          <w:spacing w:val="-4"/>
          <w:sz w:val="28"/>
          <w:szCs w:val="28"/>
        </w:rPr>
        <w:t>29 de Junio del año 2022</w:t>
      </w:r>
      <w:r w:rsidR="00D90E2C">
        <w:rPr>
          <w:rFonts w:ascii="Arial Narrow" w:hAnsi="Arial Narrow"/>
          <w:spacing w:val="-4"/>
          <w:sz w:val="28"/>
          <w:szCs w:val="28"/>
        </w:rPr>
        <w:t xml:space="preserve"> dos mil veintidós.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DB1C6C">
      <w:headerReference w:type="default" r:id="rId7"/>
      <w:footerReference w:type="default" r:id="rId8"/>
      <w:pgSz w:w="12240" w:h="15840"/>
      <w:pgMar w:top="3544" w:right="1134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0576D" w14:textId="77777777" w:rsidR="00952C81" w:rsidRDefault="00952C81" w:rsidP="00CF0E28">
      <w:pPr>
        <w:spacing w:after="0" w:line="240" w:lineRule="auto"/>
      </w:pPr>
      <w:r>
        <w:separator/>
      </w:r>
    </w:p>
  </w:endnote>
  <w:endnote w:type="continuationSeparator" w:id="0">
    <w:p w14:paraId="7499F73D" w14:textId="77777777" w:rsidR="00952C81" w:rsidRDefault="00952C81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14:paraId="0ACDFB2C" w14:textId="11779C58"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24" w:rsidRPr="00545D24">
          <w:rPr>
            <w:noProof/>
            <w:lang w:val="es-ES"/>
          </w:rPr>
          <w:t>5</w:t>
        </w:r>
        <w:r>
          <w:fldChar w:fldCharType="end"/>
        </w:r>
      </w:p>
    </w:sdtContent>
  </w:sdt>
  <w:p w14:paraId="1B296DE0" w14:textId="77777777"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D9474" w14:textId="77777777" w:rsidR="00952C81" w:rsidRDefault="00952C81" w:rsidP="00CF0E28">
      <w:pPr>
        <w:spacing w:after="0" w:line="240" w:lineRule="auto"/>
      </w:pPr>
      <w:r>
        <w:separator/>
      </w:r>
    </w:p>
  </w:footnote>
  <w:footnote w:type="continuationSeparator" w:id="0">
    <w:p w14:paraId="6DD0F6C9" w14:textId="77777777" w:rsidR="00952C81" w:rsidRDefault="00952C81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D5494" w14:textId="77777777" w:rsidR="00CF0E28" w:rsidRDefault="00CF0E28" w:rsidP="00CF0E28">
    <w:pPr>
      <w:pStyle w:val="Encabezado"/>
      <w:jc w:val="right"/>
    </w:pPr>
  </w:p>
  <w:p w14:paraId="6A628B3A" w14:textId="77777777" w:rsidR="00CF0E28" w:rsidRDefault="00CF0E28" w:rsidP="00CF0E28">
    <w:pPr>
      <w:pStyle w:val="Encabezado"/>
      <w:jc w:val="right"/>
    </w:pPr>
  </w:p>
  <w:p w14:paraId="61842BA0" w14:textId="77777777" w:rsidR="00CF0E28" w:rsidRDefault="00CF0E28">
    <w:pPr>
      <w:pStyle w:val="Encabezado"/>
    </w:pPr>
  </w:p>
  <w:p w14:paraId="268A871F" w14:textId="77777777" w:rsidR="00CF0E28" w:rsidRDefault="00CF0E28">
    <w:pPr>
      <w:pStyle w:val="Encabezado"/>
    </w:pPr>
  </w:p>
  <w:p w14:paraId="2B6E7C9D" w14:textId="77777777" w:rsidR="00CF0E28" w:rsidRDefault="00CF0E28">
    <w:pPr>
      <w:pStyle w:val="Encabezado"/>
    </w:pPr>
  </w:p>
  <w:p w14:paraId="48AF7065" w14:textId="77777777" w:rsidR="00CF0E28" w:rsidRDefault="00CF0E28">
    <w:pPr>
      <w:pStyle w:val="Encabezado"/>
    </w:pPr>
  </w:p>
  <w:p w14:paraId="0D77B8F9" w14:textId="77777777" w:rsidR="00CF0E28" w:rsidRDefault="00CF0E28">
    <w:pPr>
      <w:pStyle w:val="Encabezado"/>
    </w:pPr>
  </w:p>
  <w:p w14:paraId="44FFD99C" w14:textId="77777777" w:rsidR="00CF0E28" w:rsidRDefault="00CF0E28">
    <w:pPr>
      <w:pStyle w:val="Encabezado"/>
    </w:pPr>
  </w:p>
  <w:p w14:paraId="264C1582" w14:textId="77777777" w:rsidR="00DB1C6C" w:rsidRDefault="00DB1C6C" w:rsidP="00CF0E28">
    <w:pPr>
      <w:pStyle w:val="Encabezado"/>
      <w:jc w:val="right"/>
    </w:pPr>
  </w:p>
  <w:p w14:paraId="4FE1DBEA" w14:textId="77777777" w:rsidR="00DB1C6C" w:rsidRDefault="00DB1C6C" w:rsidP="00CF0E28">
    <w:pPr>
      <w:pStyle w:val="Encabezado"/>
      <w:jc w:val="right"/>
    </w:pPr>
  </w:p>
  <w:p w14:paraId="26BE88FC" w14:textId="50E325CA" w:rsidR="00CF0E28" w:rsidRDefault="00464FF4" w:rsidP="00CF0E28">
    <w:pPr>
      <w:pStyle w:val="Encabezado"/>
      <w:jc w:val="right"/>
    </w:pPr>
    <w:r>
      <w:t>PYD</w:t>
    </w:r>
    <w:r w:rsidR="00CF0E28">
      <w:t>/</w:t>
    </w:r>
    <w:r w:rsidR="007903ED">
      <w:t>0</w:t>
    </w:r>
    <w:r w:rsidR="00E01526">
      <w:t>6/</w:t>
    </w:r>
    <w:r w:rsidR="00FE46C7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367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3323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953C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F39BD"/>
    <w:multiLevelType w:val="multilevel"/>
    <w:tmpl w:val="846E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94307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84BB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00452"/>
    <w:rsid w:val="00013AB3"/>
    <w:rsid w:val="0001607B"/>
    <w:rsid w:val="00016809"/>
    <w:rsid w:val="00042B19"/>
    <w:rsid w:val="000C3ABD"/>
    <w:rsid w:val="001816B3"/>
    <w:rsid w:val="001C0DA1"/>
    <w:rsid w:val="001C3014"/>
    <w:rsid w:val="001C7EFB"/>
    <w:rsid w:val="002459DA"/>
    <w:rsid w:val="002473B5"/>
    <w:rsid w:val="0025007A"/>
    <w:rsid w:val="002C521A"/>
    <w:rsid w:val="002D56CE"/>
    <w:rsid w:val="00343CCC"/>
    <w:rsid w:val="00391389"/>
    <w:rsid w:val="003B688E"/>
    <w:rsid w:val="0041508B"/>
    <w:rsid w:val="004272E1"/>
    <w:rsid w:val="00436969"/>
    <w:rsid w:val="00464FF4"/>
    <w:rsid w:val="004A2782"/>
    <w:rsid w:val="005223BD"/>
    <w:rsid w:val="00545D24"/>
    <w:rsid w:val="005B5131"/>
    <w:rsid w:val="006340E7"/>
    <w:rsid w:val="006F1706"/>
    <w:rsid w:val="00712326"/>
    <w:rsid w:val="007903ED"/>
    <w:rsid w:val="00795978"/>
    <w:rsid w:val="00814515"/>
    <w:rsid w:val="00816CF6"/>
    <w:rsid w:val="008A2A09"/>
    <w:rsid w:val="008F4C26"/>
    <w:rsid w:val="00907D32"/>
    <w:rsid w:val="009340AF"/>
    <w:rsid w:val="00952C81"/>
    <w:rsid w:val="00993DDB"/>
    <w:rsid w:val="00A240CC"/>
    <w:rsid w:val="00A27CDF"/>
    <w:rsid w:val="00AE4327"/>
    <w:rsid w:val="00B17268"/>
    <w:rsid w:val="00B30783"/>
    <w:rsid w:val="00B33861"/>
    <w:rsid w:val="00B67DBF"/>
    <w:rsid w:val="00B81D7A"/>
    <w:rsid w:val="00C266AF"/>
    <w:rsid w:val="00C47400"/>
    <w:rsid w:val="00C5104F"/>
    <w:rsid w:val="00C82B72"/>
    <w:rsid w:val="00C95CB8"/>
    <w:rsid w:val="00CF0E28"/>
    <w:rsid w:val="00D3785C"/>
    <w:rsid w:val="00D602BD"/>
    <w:rsid w:val="00D90E2C"/>
    <w:rsid w:val="00D9649F"/>
    <w:rsid w:val="00DB1C6C"/>
    <w:rsid w:val="00DD5570"/>
    <w:rsid w:val="00E01526"/>
    <w:rsid w:val="00E05D10"/>
    <w:rsid w:val="00E137FD"/>
    <w:rsid w:val="00E9395F"/>
    <w:rsid w:val="00EB4E00"/>
    <w:rsid w:val="00F06C37"/>
    <w:rsid w:val="00F45025"/>
    <w:rsid w:val="00FE2FAD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A96D0B"/>
  <w15:docId w15:val="{25B975EA-B330-4557-9D2B-18A07631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Sinespaciado">
    <w:name w:val="No Spacing"/>
    <w:uiPriority w:val="1"/>
    <w:qFormat/>
    <w:rsid w:val="00343CCC"/>
    <w:pPr>
      <w:spacing w:after="0" w:line="240" w:lineRule="auto"/>
    </w:pPr>
    <w:rPr>
      <w:rFonts w:ascii="Calibri" w:eastAsia="SimSun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000452"/>
    <w:pPr>
      <w:ind w:left="720"/>
      <w:contextualSpacing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23</cp:revision>
  <cp:lastPrinted>2022-08-04T19:32:00Z</cp:lastPrinted>
  <dcterms:created xsi:type="dcterms:W3CDTF">2021-10-12T19:44:00Z</dcterms:created>
  <dcterms:modified xsi:type="dcterms:W3CDTF">2022-08-04T19:34:00Z</dcterms:modified>
</cp:coreProperties>
</file>