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545" w:rsidRPr="006873C7" w:rsidRDefault="00573545" w:rsidP="00573545">
      <w:pPr>
        <w:jc w:val="center"/>
        <w:rPr>
          <w:b/>
          <w:sz w:val="24"/>
        </w:rPr>
      </w:pPr>
      <w:r w:rsidRPr="006873C7">
        <w:rPr>
          <w:b/>
          <w:sz w:val="24"/>
        </w:rPr>
        <w:t>ARTICULOS CORRESPONDIENTES A COBROS DE IMPUESTOS DE LICENCIAS DE CONTRUCCION DEL MUNICIPIO DE IXTLAHUACAN DE LOS MEMBRILLOS JALISCO. (LEY DE INGRESOS DEL MUNICIPIO DE IX</w:t>
      </w:r>
      <w:r>
        <w:rPr>
          <w:b/>
          <w:sz w:val="24"/>
        </w:rPr>
        <w:t>TLAHUACAN DE LOS MEMBRILLOS 2021</w:t>
      </w:r>
      <w:bookmarkStart w:id="0" w:name="_GoBack"/>
      <w:bookmarkEnd w:id="0"/>
      <w:r w:rsidRPr="006873C7">
        <w:rPr>
          <w:b/>
          <w:sz w:val="24"/>
        </w:rPr>
        <w:t>)</w:t>
      </w:r>
    </w:p>
    <w:p w:rsidR="00573545" w:rsidRDefault="00573545" w:rsidP="00573545">
      <w:pPr>
        <w:spacing w:after="0" w:line="240" w:lineRule="auto"/>
        <w:jc w:val="both"/>
        <w:rPr>
          <w:rFonts w:ascii="Arial" w:hAnsi="Arial" w:cs="Arial"/>
          <w:b/>
          <w:sz w:val="24"/>
          <w:szCs w:val="24"/>
        </w:rPr>
      </w:pPr>
    </w:p>
    <w:p w:rsidR="00573545" w:rsidRDefault="00573545" w:rsidP="00573545">
      <w:pPr>
        <w:spacing w:after="0" w:line="240" w:lineRule="auto"/>
        <w:jc w:val="both"/>
        <w:rPr>
          <w:rFonts w:ascii="Arial" w:hAnsi="Arial" w:cs="Arial"/>
          <w:b/>
          <w:sz w:val="24"/>
          <w:szCs w:val="24"/>
        </w:rPr>
      </w:pPr>
    </w:p>
    <w:p w:rsidR="00573545" w:rsidRPr="00CC4EA7" w:rsidRDefault="00573545" w:rsidP="00573545">
      <w:pPr>
        <w:spacing w:after="0" w:line="240" w:lineRule="auto"/>
        <w:jc w:val="both"/>
        <w:rPr>
          <w:rFonts w:ascii="Arial" w:hAnsi="Arial" w:cs="Arial"/>
          <w:sz w:val="24"/>
          <w:szCs w:val="24"/>
        </w:rPr>
      </w:pPr>
      <w:r w:rsidRPr="00CC4EA7">
        <w:rPr>
          <w:rFonts w:ascii="Arial" w:hAnsi="Arial" w:cs="Arial"/>
          <w:b/>
          <w:sz w:val="24"/>
          <w:szCs w:val="24"/>
        </w:rPr>
        <w:t>Artículo 38.</w:t>
      </w:r>
      <w:r w:rsidRPr="00CC4EA7">
        <w:rPr>
          <w:rFonts w:ascii="Arial" w:hAnsi="Arial" w:cs="Arial"/>
          <w:sz w:val="24"/>
          <w:szCs w:val="24"/>
        </w:rPr>
        <w:t xml:space="preserve"> Las personas físicas o jurídicas que pretendan llevar a cabo la construcción, reconstrucción, reparación o demolición de obras, deberán obtener, previamente, la licencia y pagar los derechos conforme a la siguiente:</w:t>
      </w:r>
      <w:r w:rsidRPr="00CC4EA7">
        <w:rPr>
          <w:rFonts w:ascii="Arial" w:hAnsi="Arial" w:cs="Arial"/>
          <w:sz w:val="24"/>
          <w:szCs w:val="24"/>
        </w:rPr>
        <w:tab/>
      </w:r>
    </w:p>
    <w:p w:rsidR="00573545" w:rsidRPr="00CC4EA7" w:rsidRDefault="00573545" w:rsidP="00573545">
      <w:pPr>
        <w:spacing w:after="0" w:line="240" w:lineRule="auto"/>
        <w:jc w:val="both"/>
        <w:rPr>
          <w:rFonts w:ascii="Arial" w:hAnsi="Arial" w:cs="Arial"/>
          <w:sz w:val="24"/>
          <w:szCs w:val="24"/>
        </w:rPr>
      </w:pP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p>
    <w:p w:rsidR="00573545" w:rsidRPr="00CC4EA7" w:rsidRDefault="00573545" w:rsidP="00573545">
      <w:pPr>
        <w:spacing w:after="0" w:line="240" w:lineRule="auto"/>
        <w:jc w:val="both"/>
        <w:rPr>
          <w:rFonts w:ascii="Arial" w:hAnsi="Arial" w:cs="Arial"/>
          <w:sz w:val="24"/>
          <w:szCs w:val="24"/>
        </w:rPr>
      </w:pPr>
      <w:r w:rsidRPr="00CC4EA7">
        <w:rPr>
          <w:rFonts w:ascii="Arial" w:hAnsi="Arial" w:cs="Arial"/>
          <w:sz w:val="24"/>
          <w:szCs w:val="24"/>
        </w:rPr>
        <w:t>I. Licencia de construcción, incluyendo inspección, por metro cuadrado de construcción de acuerdo con la clasificación siguiente:</w:t>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p>
    <w:p w:rsidR="00573545" w:rsidRPr="00CC4EA7" w:rsidRDefault="00573545" w:rsidP="00573545">
      <w:pPr>
        <w:spacing w:after="0" w:line="240" w:lineRule="auto"/>
        <w:ind w:firstLine="709"/>
        <w:jc w:val="both"/>
        <w:rPr>
          <w:rFonts w:ascii="Arial" w:hAnsi="Arial" w:cs="Arial"/>
          <w:sz w:val="24"/>
          <w:szCs w:val="24"/>
        </w:rPr>
      </w:pPr>
    </w:p>
    <w:p w:rsidR="00573545" w:rsidRPr="00CC4EA7" w:rsidRDefault="00573545" w:rsidP="00573545">
      <w:pPr>
        <w:spacing w:after="0" w:line="240" w:lineRule="auto"/>
        <w:ind w:right="71"/>
        <w:rPr>
          <w:rFonts w:ascii="Arial" w:hAnsi="Arial" w:cs="Arial"/>
          <w:b/>
          <w:bCs/>
          <w:sz w:val="24"/>
          <w:szCs w:val="24"/>
        </w:rPr>
      </w:pPr>
      <w:r w:rsidRPr="00CC4EA7">
        <w:rPr>
          <w:rFonts w:ascii="Arial" w:hAnsi="Arial" w:cs="Arial"/>
          <w:b/>
          <w:bCs/>
          <w:sz w:val="24"/>
          <w:szCs w:val="24"/>
        </w:rPr>
        <w:t>TARIFA</w:t>
      </w:r>
    </w:p>
    <w:p w:rsidR="00573545" w:rsidRPr="00CC4EA7" w:rsidRDefault="00573545" w:rsidP="00573545">
      <w:pPr>
        <w:spacing w:after="0" w:line="240" w:lineRule="auto"/>
        <w:ind w:right="71"/>
        <w:rPr>
          <w:rFonts w:ascii="Arial" w:hAnsi="Arial" w:cs="Arial"/>
          <w:b/>
          <w:bCs/>
          <w:sz w:val="24"/>
          <w:szCs w:val="24"/>
        </w:rPr>
      </w:pPr>
    </w:p>
    <w:p w:rsidR="00573545" w:rsidRPr="00CC4EA7" w:rsidRDefault="00573545" w:rsidP="00573545">
      <w:pPr>
        <w:spacing w:after="0" w:line="240" w:lineRule="auto"/>
        <w:ind w:right="71"/>
        <w:rPr>
          <w:rFonts w:ascii="Arial" w:hAnsi="Arial" w:cs="Arial"/>
          <w:b/>
          <w:bCs/>
          <w:sz w:val="24"/>
          <w:szCs w:val="24"/>
        </w:rPr>
      </w:pPr>
    </w:p>
    <w:tbl>
      <w:tblPr>
        <w:tblW w:w="9128" w:type="dxa"/>
        <w:tblInd w:w="-567" w:type="dxa"/>
        <w:tblCellMar>
          <w:left w:w="70" w:type="dxa"/>
          <w:right w:w="70" w:type="dxa"/>
        </w:tblCellMar>
        <w:tblLook w:val="04A0" w:firstRow="1" w:lastRow="0" w:firstColumn="1" w:lastColumn="0" w:noHBand="0" w:noVBand="1"/>
      </w:tblPr>
      <w:tblGrid>
        <w:gridCol w:w="7002"/>
        <w:gridCol w:w="172"/>
        <w:gridCol w:w="161"/>
        <w:gridCol w:w="161"/>
        <w:gridCol w:w="145"/>
        <w:gridCol w:w="145"/>
        <w:gridCol w:w="1342"/>
      </w:tblGrid>
      <w:tr w:rsidR="00573545" w:rsidRPr="00CC4EA7" w:rsidTr="00E967D8">
        <w:trPr>
          <w:trHeight w:val="300"/>
        </w:trPr>
        <w:tc>
          <w:tcPr>
            <w:tcW w:w="778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Habitacional Densidad Alta</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 </w:t>
            </w:r>
          </w:p>
        </w:tc>
      </w:tr>
      <w:tr w:rsidR="00573545" w:rsidRPr="00CC4EA7" w:rsidTr="00E967D8">
        <w:trPr>
          <w:trHeight w:val="300"/>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Art. 38. I. A. 1.a)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$7.00</w:t>
            </w:r>
          </w:p>
        </w:tc>
      </w:tr>
      <w:tr w:rsidR="00573545" w:rsidRPr="00CC4EA7" w:rsidTr="00E967D8">
        <w:trPr>
          <w:trHeight w:val="300"/>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Art. 38. I. A. 1.b)</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$14.00</w:t>
            </w:r>
          </w:p>
        </w:tc>
      </w:tr>
      <w:tr w:rsidR="00573545" w:rsidRPr="00CC4EA7" w:rsidTr="00E967D8">
        <w:trPr>
          <w:trHeight w:val="300"/>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Art. 38. I. A. 1.c)</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$18.00</w:t>
            </w:r>
          </w:p>
        </w:tc>
      </w:tr>
      <w:tr w:rsidR="00573545" w:rsidRPr="00CC4EA7" w:rsidTr="00E967D8">
        <w:trPr>
          <w:trHeight w:val="300"/>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Habitacional Densidad Media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 </w:t>
            </w:r>
          </w:p>
        </w:tc>
      </w:tr>
      <w:tr w:rsidR="00573545" w:rsidRPr="00CC4EA7" w:rsidTr="00E967D8">
        <w:trPr>
          <w:trHeight w:val="300"/>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Art. 38. I. A. 2.a)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$20.00</w:t>
            </w:r>
          </w:p>
        </w:tc>
      </w:tr>
      <w:tr w:rsidR="00573545" w:rsidRPr="00CC4EA7" w:rsidTr="00E967D8">
        <w:trPr>
          <w:trHeight w:val="300"/>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Art. 38. I. A. 2.b)</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$24.00</w:t>
            </w:r>
          </w:p>
        </w:tc>
      </w:tr>
      <w:tr w:rsidR="00573545" w:rsidRPr="00CC4EA7" w:rsidTr="00E967D8">
        <w:trPr>
          <w:trHeight w:val="300"/>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Art. 38. I. A. 2.c)</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$26.00</w:t>
            </w:r>
          </w:p>
        </w:tc>
      </w:tr>
      <w:tr w:rsidR="00573545" w:rsidRPr="00CC4EA7" w:rsidTr="00E967D8">
        <w:trPr>
          <w:trHeight w:val="300"/>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Habitacional Densidad Baja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 </w:t>
            </w:r>
          </w:p>
        </w:tc>
      </w:tr>
      <w:tr w:rsidR="00573545" w:rsidRPr="00CC4EA7" w:rsidTr="00E967D8">
        <w:trPr>
          <w:trHeight w:val="300"/>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Art. 38. I. A. 3.a)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$26.00</w:t>
            </w:r>
          </w:p>
        </w:tc>
      </w:tr>
      <w:tr w:rsidR="00573545" w:rsidRPr="00CC4EA7" w:rsidTr="00E967D8">
        <w:trPr>
          <w:trHeight w:val="300"/>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Art. 38. I. A. 3.b)</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$30.00</w:t>
            </w:r>
          </w:p>
        </w:tc>
      </w:tr>
      <w:tr w:rsidR="00573545" w:rsidRPr="00CC4EA7" w:rsidTr="00E967D8">
        <w:trPr>
          <w:trHeight w:val="300"/>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Art. 38. I. A. 3.c)</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$40.00</w:t>
            </w:r>
          </w:p>
        </w:tc>
      </w:tr>
      <w:tr w:rsidR="00573545" w:rsidRPr="00CC4EA7" w:rsidTr="00E967D8">
        <w:trPr>
          <w:trHeight w:val="300"/>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Habitacional Densidad Mínima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 </w:t>
            </w:r>
          </w:p>
        </w:tc>
      </w:tr>
      <w:tr w:rsidR="00573545" w:rsidRPr="00CC4EA7" w:rsidTr="00E967D8">
        <w:trPr>
          <w:trHeight w:val="300"/>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Art. 38. I. A. 4.a)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$45.00</w:t>
            </w:r>
          </w:p>
        </w:tc>
      </w:tr>
      <w:tr w:rsidR="00573545" w:rsidRPr="00CC4EA7" w:rsidTr="00E967D8">
        <w:trPr>
          <w:trHeight w:val="300"/>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Art. 38. I. A. 4.b)</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$50.00</w:t>
            </w:r>
          </w:p>
        </w:tc>
      </w:tr>
      <w:tr w:rsidR="00573545" w:rsidRPr="00CC4EA7" w:rsidTr="00E967D8">
        <w:trPr>
          <w:trHeight w:val="300"/>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Art. 38. I. A. 4.c)</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$55.00</w:t>
            </w:r>
          </w:p>
        </w:tc>
      </w:tr>
      <w:tr w:rsidR="00573545" w:rsidRPr="00CC4EA7" w:rsidTr="00E967D8">
        <w:trPr>
          <w:trHeight w:val="300"/>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tbl>
            <w:tblPr>
              <w:tblW w:w="8923" w:type="dxa"/>
              <w:tblInd w:w="55" w:type="dxa"/>
              <w:tblCellMar>
                <w:left w:w="70" w:type="dxa"/>
                <w:right w:w="70" w:type="dxa"/>
              </w:tblCellMar>
              <w:tblLook w:val="04A0" w:firstRow="1" w:lastRow="0" w:firstColumn="1" w:lastColumn="0" w:noHBand="0" w:noVBand="1"/>
            </w:tblPr>
            <w:tblGrid>
              <w:gridCol w:w="7906"/>
              <w:gridCol w:w="1017"/>
            </w:tblGrid>
            <w:tr w:rsidR="00573545" w:rsidRPr="00CC4EA7" w:rsidTr="00E967D8">
              <w:trPr>
                <w:trHeight w:val="300"/>
              </w:trPr>
              <w:tc>
                <w:tcPr>
                  <w:tcW w:w="7906" w:type="dxa"/>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Habitacional Jardín</w:t>
                  </w:r>
                </w:p>
              </w:tc>
              <w:tc>
                <w:tcPr>
                  <w:tcW w:w="1017"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 </w:t>
                  </w:r>
                </w:p>
              </w:tc>
            </w:tr>
            <w:tr w:rsidR="00573545" w:rsidRPr="00CC4EA7" w:rsidTr="00E967D8">
              <w:trPr>
                <w:trHeight w:val="300"/>
              </w:trPr>
              <w:tc>
                <w:tcPr>
                  <w:tcW w:w="7906" w:type="dxa"/>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Art. 38. I. A. 5.a)</w:t>
                  </w:r>
                </w:p>
              </w:tc>
              <w:tc>
                <w:tcPr>
                  <w:tcW w:w="1017"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$60.00</w:t>
                  </w:r>
                </w:p>
              </w:tc>
            </w:tr>
            <w:tr w:rsidR="00573545" w:rsidRPr="00CC4EA7" w:rsidTr="00E967D8">
              <w:trPr>
                <w:trHeight w:val="300"/>
              </w:trPr>
              <w:tc>
                <w:tcPr>
                  <w:tcW w:w="7906" w:type="dxa"/>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Art. 38. I. A. 5.b)</w:t>
                  </w:r>
                </w:p>
              </w:tc>
              <w:tc>
                <w:tcPr>
                  <w:tcW w:w="1017"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$65.00</w:t>
                  </w:r>
                </w:p>
              </w:tc>
            </w:tr>
            <w:tr w:rsidR="00573545" w:rsidRPr="00CC4EA7" w:rsidTr="00E967D8">
              <w:trPr>
                <w:trHeight w:val="300"/>
              </w:trPr>
              <w:tc>
                <w:tcPr>
                  <w:tcW w:w="7906" w:type="dxa"/>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Art. 38. I. A. 5.c)</w:t>
                  </w:r>
                </w:p>
              </w:tc>
              <w:tc>
                <w:tcPr>
                  <w:tcW w:w="1017"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$70.00</w:t>
                  </w:r>
                </w:p>
              </w:tc>
            </w:tr>
          </w:tbl>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B. Inmuebles de uso no habitacional</w:t>
            </w:r>
          </w:p>
        </w:tc>
      </w:tr>
      <w:tr w:rsidR="00573545" w:rsidRPr="00CC4EA7" w:rsidTr="00E967D8">
        <w:trPr>
          <w:trHeight w:val="300"/>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Comercio y Servicios</w:t>
            </w:r>
          </w:p>
        </w:tc>
      </w:tr>
      <w:tr w:rsidR="00573545" w:rsidRPr="00CC4EA7" w:rsidTr="00E967D8">
        <w:trPr>
          <w:trHeight w:val="300"/>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 Vecinal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$20.00</w:t>
            </w:r>
          </w:p>
        </w:tc>
      </w:tr>
      <w:tr w:rsidR="00573545" w:rsidRPr="00CC4EA7" w:rsidTr="00E967D8">
        <w:trPr>
          <w:trHeight w:val="300"/>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b) Barrial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$30.00</w:t>
            </w:r>
          </w:p>
        </w:tc>
      </w:tr>
      <w:tr w:rsidR="00573545" w:rsidRPr="00CC4EA7" w:rsidTr="00E967D8">
        <w:trPr>
          <w:trHeight w:val="300"/>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c) Distrital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$50.00</w:t>
            </w:r>
          </w:p>
        </w:tc>
      </w:tr>
      <w:tr w:rsidR="00573545" w:rsidRPr="00CC4EA7" w:rsidTr="00E967D8">
        <w:trPr>
          <w:trHeight w:val="300"/>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d) Central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$60.00</w:t>
            </w:r>
          </w:p>
        </w:tc>
      </w:tr>
      <w:tr w:rsidR="00573545" w:rsidRPr="00CC4EA7" w:rsidTr="00E967D8">
        <w:trPr>
          <w:trHeight w:val="300"/>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e) Regional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$70.00</w:t>
            </w:r>
          </w:p>
        </w:tc>
      </w:tr>
      <w:tr w:rsidR="00573545" w:rsidRPr="00CC4EA7" w:rsidTr="00E967D8">
        <w:trPr>
          <w:trHeight w:val="300"/>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lastRenderedPageBreak/>
              <w:t>f) Servicios a la Industria y Comercio</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$50.00</w:t>
            </w:r>
          </w:p>
        </w:tc>
      </w:tr>
      <w:tr w:rsidR="00573545" w:rsidRPr="00CC4EA7" w:rsidTr="00E967D8">
        <w:trPr>
          <w:trHeight w:val="300"/>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Uso Turístico</w:t>
            </w:r>
          </w:p>
        </w:tc>
      </w:tr>
      <w:tr w:rsidR="00573545" w:rsidRPr="00CC4EA7" w:rsidTr="00E967D8">
        <w:trPr>
          <w:trHeight w:val="300"/>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a)Campestre</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$35.00</w:t>
            </w:r>
          </w:p>
        </w:tc>
      </w:tr>
      <w:tr w:rsidR="00573545" w:rsidRPr="00CC4EA7" w:rsidTr="00E967D8">
        <w:trPr>
          <w:trHeight w:val="300"/>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b) Hotelero densidad alta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$40.00</w:t>
            </w:r>
          </w:p>
        </w:tc>
      </w:tr>
      <w:tr w:rsidR="00573545" w:rsidRPr="00CC4EA7" w:rsidTr="00E967D8">
        <w:trPr>
          <w:trHeight w:val="300"/>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c) Hotelero densidad media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$50.00</w:t>
            </w:r>
          </w:p>
        </w:tc>
      </w:tr>
      <w:tr w:rsidR="00573545" w:rsidRPr="00CC4EA7" w:rsidTr="00E967D8">
        <w:trPr>
          <w:trHeight w:val="300"/>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e) Hotelero densidad baja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$60.00</w:t>
            </w:r>
          </w:p>
        </w:tc>
      </w:tr>
      <w:tr w:rsidR="00573545" w:rsidRPr="00CC4EA7" w:rsidTr="00E967D8">
        <w:trPr>
          <w:trHeight w:val="300"/>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e) Hotelero densidad mínima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$70.00</w:t>
            </w:r>
          </w:p>
        </w:tc>
      </w:tr>
      <w:tr w:rsidR="00573545" w:rsidRPr="00CC4EA7" w:rsidTr="00E967D8">
        <w:trPr>
          <w:trHeight w:val="300"/>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3. Industria</w:t>
            </w:r>
          </w:p>
        </w:tc>
      </w:tr>
      <w:tr w:rsidR="00573545" w:rsidRPr="00CC4EA7" w:rsidTr="00E967D8">
        <w:trPr>
          <w:trHeight w:val="300"/>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 Ligera , riesgo bajo</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$25.00</w:t>
            </w:r>
          </w:p>
        </w:tc>
      </w:tr>
      <w:tr w:rsidR="00573545" w:rsidRPr="00CC4EA7" w:rsidTr="00E967D8">
        <w:trPr>
          <w:trHeight w:val="300"/>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 Media , riesgo medio</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$30.00</w:t>
            </w:r>
          </w:p>
        </w:tc>
      </w:tr>
      <w:tr w:rsidR="00573545" w:rsidRPr="00CC4EA7" w:rsidTr="00E967D8">
        <w:trPr>
          <w:trHeight w:val="300"/>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 Pesada , riesgo alto</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$35.00</w:t>
            </w:r>
          </w:p>
        </w:tc>
      </w:tr>
      <w:tr w:rsidR="00573545" w:rsidRPr="00CC4EA7" w:rsidTr="00E967D8">
        <w:trPr>
          <w:trHeight w:val="300"/>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4. Equipamiento y otros</w:t>
            </w:r>
          </w:p>
        </w:tc>
      </w:tr>
      <w:tr w:rsidR="00573545" w:rsidRPr="00CC4EA7" w:rsidTr="00E967D8">
        <w:trPr>
          <w:trHeight w:val="300"/>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 Institucional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$35.00</w:t>
            </w:r>
          </w:p>
        </w:tc>
      </w:tr>
      <w:tr w:rsidR="00573545" w:rsidRPr="00CC4EA7" w:rsidTr="00E967D8">
        <w:trPr>
          <w:trHeight w:val="300"/>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c) Espacios Verdes</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$20.00</w:t>
            </w:r>
          </w:p>
        </w:tc>
      </w:tr>
      <w:tr w:rsidR="00573545" w:rsidRPr="00CC4EA7" w:rsidTr="00E967D8">
        <w:trPr>
          <w:trHeight w:val="300"/>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d) Especial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$20.00</w:t>
            </w:r>
          </w:p>
        </w:tc>
      </w:tr>
      <w:tr w:rsidR="00573545" w:rsidRPr="00CC4EA7" w:rsidTr="00E967D8">
        <w:trPr>
          <w:trHeight w:val="300"/>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e) Infraestructura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$25.00</w:t>
            </w:r>
          </w:p>
        </w:tc>
      </w:tr>
      <w:tr w:rsidR="00573545" w:rsidRPr="00CC4EA7" w:rsidTr="00E967D8">
        <w:trPr>
          <w:trHeight w:val="300"/>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f) Granjas y Huertos</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$40.00</w:t>
            </w:r>
          </w:p>
        </w:tc>
      </w:tr>
      <w:tr w:rsidR="00573545" w:rsidRPr="00CC4EA7" w:rsidTr="00E967D8">
        <w:trPr>
          <w:trHeight w:val="300"/>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II. Licencias para construcción de albercas, por metro cúbico de capacidad</w:t>
            </w:r>
          </w:p>
        </w:tc>
      </w:tr>
      <w:tr w:rsidR="00573545" w:rsidRPr="00CC4EA7" w:rsidTr="00E967D8">
        <w:trPr>
          <w:trHeight w:val="300"/>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a)Para uso habitacional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$100.00</w:t>
            </w:r>
          </w:p>
        </w:tc>
      </w:tr>
      <w:tr w:rsidR="00573545" w:rsidRPr="00CC4EA7" w:rsidTr="00E967D8">
        <w:trPr>
          <w:trHeight w:val="300"/>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b)Para uso no habitacional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$120.00</w:t>
            </w:r>
          </w:p>
        </w:tc>
      </w:tr>
      <w:tr w:rsidR="00573545" w:rsidRPr="00CC4EA7" w:rsidTr="00E967D8">
        <w:trPr>
          <w:trHeight w:val="300"/>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III. Construcciones de canchas y áreas deportivas, por metro cuadrado                                      $15.00</w:t>
            </w:r>
          </w:p>
        </w:tc>
      </w:tr>
      <w:tr w:rsidR="00573545" w:rsidRPr="00CC4EA7" w:rsidTr="00E967D8">
        <w:trPr>
          <w:trHeight w:val="300"/>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IV. Estacionamiento para usos no habitacionales por metro cuadrado</w:t>
            </w:r>
          </w:p>
        </w:tc>
      </w:tr>
      <w:tr w:rsidR="00573545" w:rsidRPr="00CC4EA7" w:rsidTr="00E967D8">
        <w:trPr>
          <w:trHeight w:val="300"/>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 Descubierto</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$10.00</w:t>
            </w:r>
          </w:p>
        </w:tc>
      </w:tr>
      <w:tr w:rsidR="00573545" w:rsidRPr="00CC4EA7" w:rsidTr="00E967D8">
        <w:trPr>
          <w:trHeight w:val="300"/>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b) Cubierto</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$50.00</w:t>
            </w:r>
          </w:p>
        </w:tc>
      </w:tr>
      <w:tr w:rsidR="00573545" w:rsidRPr="00CC4EA7" w:rsidTr="00E967D8">
        <w:trPr>
          <w:trHeight w:val="600"/>
        </w:trPr>
        <w:tc>
          <w:tcPr>
            <w:tcW w:w="7786" w:type="dxa"/>
            <w:gridSpan w:val="6"/>
            <w:tcBorders>
              <w:top w:val="nil"/>
              <w:left w:val="single" w:sz="4" w:space="0" w:color="auto"/>
              <w:bottom w:val="single" w:sz="4" w:space="0" w:color="auto"/>
              <w:right w:val="single" w:sz="4" w:space="0" w:color="auto"/>
            </w:tcBorders>
            <w:shd w:val="clear" w:color="auto" w:fill="auto"/>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V. Licencia para demolición , sobre el importe de los derechos que se determinen de acuerdo a la fracción I,</w:t>
            </w:r>
          </w:p>
        </w:tc>
        <w:tc>
          <w:tcPr>
            <w:tcW w:w="1342" w:type="dxa"/>
            <w:tcBorders>
              <w:top w:val="nil"/>
              <w:left w:val="nil"/>
              <w:bottom w:val="single" w:sz="4" w:space="0" w:color="auto"/>
              <w:right w:val="single" w:sz="4" w:space="0" w:color="auto"/>
            </w:tcBorders>
            <w:shd w:val="clear" w:color="auto" w:fill="auto"/>
            <w:noWrap/>
            <w:vAlign w:val="center"/>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20%</w:t>
            </w:r>
          </w:p>
        </w:tc>
      </w:tr>
      <w:tr w:rsidR="00573545" w:rsidRPr="00CC4EA7" w:rsidTr="00E967D8">
        <w:trPr>
          <w:trHeight w:val="525"/>
        </w:trPr>
        <w:tc>
          <w:tcPr>
            <w:tcW w:w="7786" w:type="dxa"/>
            <w:gridSpan w:val="6"/>
            <w:vMerge w:val="restart"/>
            <w:tcBorders>
              <w:top w:val="nil"/>
              <w:left w:val="single" w:sz="4" w:space="0" w:color="auto"/>
              <w:bottom w:val="single" w:sz="4" w:space="0" w:color="auto"/>
              <w:right w:val="single" w:sz="4" w:space="0" w:color="auto"/>
            </w:tcBorders>
            <w:shd w:val="clear" w:color="auto" w:fill="auto"/>
            <w:hideMark/>
          </w:tcPr>
          <w:p w:rsidR="00573545" w:rsidRPr="00CC4EA7" w:rsidRDefault="00573545" w:rsidP="00E967D8">
            <w:pPr>
              <w:spacing w:after="0" w:line="240" w:lineRule="auto"/>
              <w:rPr>
                <w:rFonts w:ascii="Arial" w:eastAsia="Times New Roman" w:hAnsi="Arial" w:cs="Arial"/>
                <w:color w:val="000000"/>
                <w:sz w:val="24"/>
                <w:szCs w:val="24"/>
                <w:lang w:eastAsia="es-MX"/>
              </w:rPr>
            </w:pPr>
            <w:proofErr w:type="spellStart"/>
            <w:r w:rsidRPr="00CC4EA7">
              <w:rPr>
                <w:rFonts w:ascii="Arial" w:eastAsia="Times New Roman" w:hAnsi="Arial" w:cs="Arial"/>
                <w:color w:val="000000"/>
                <w:sz w:val="24"/>
                <w:szCs w:val="24"/>
                <w:lang w:eastAsia="es-MX"/>
              </w:rPr>
              <w:t>VI.Elementos</w:t>
            </w:r>
            <w:proofErr w:type="spellEnd"/>
            <w:r w:rsidRPr="00CC4EA7">
              <w:rPr>
                <w:rFonts w:ascii="Arial" w:eastAsia="Times New Roman" w:hAnsi="Arial" w:cs="Arial"/>
                <w:color w:val="000000"/>
                <w:sz w:val="24"/>
                <w:szCs w:val="24"/>
                <w:lang w:eastAsia="es-MX"/>
              </w:rPr>
              <w:t xml:space="preserve"> Decorativos ( </w:t>
            </w:r>
            <w:proofErr w:type="spellStart"/>
            <w:r w:rsidRPr="00CC4EA7">
              <w:rPr>
                <w:rFonts w:ascii="Arial" w:eastAsia="Times New Roman" w:hAnsi="Arial" w:cs="Arial"/>
                <w:color w:val="000000"/>
                <w:sz w:val="24"/>
                <w:szCs w:val="24"/>
                <w:lang w:eastAsia="es-MX"/>
              </w:rPr>
              <w:t>Marqusesinas</w:t>
            </w:r>
            <w:proofErr w:type="spellEnd"/>
            <w:r w:rsidRPr="00CC4EA7">
              <w:rPr>
                <w:rFonts w:ascii="Arial" w:eastAsia="Times New Roman" w:hAnsi="Arial" w:cs="Arial"/>
                <w:color w:val="000000"/>
                <w:sz w:val="24"/>
                <w:szCs w:val="24"/>
                <w:lang w:eastAsia="es-MX"/>
              </w:rPr>
              <w:t xml:space="preserve">, pórticos, </w:t>
            </w:r>
            <w:proofErr w:type="spellStart"/>
            <w:r w:rsidRPr="00CC4EA7">
              <w:rPr>
                <w:rFonts w:ascii="Arial" w:eastAsia="Times New Roman" w:hAnsi="Arial" w:cs="Arial"/>
                <w:color w:val="000000"/>
                <w:sz w:val="24"/>
                <w:szCs w:val="24"/>
                <w:lang w:eastAsia="es-MX"/>
              </w:rPr>
              <w:t>pergolados</w:t>
            </w:r>
            <w:proofErr w:type="spellEnd"/>
            <w:r w:rsidRPr="00CC4EA7">
              <w:rPr>
                <w:rFonts w:ascii="Arial" w:eastAsia="Times New Roman" w:hAnsi="Arial" w:cs="Arial"/>
                <w:color w:val="000000"/>
                <w:sz w:val="24"/>
                <w:szCs w:val="24"/>
                <w:lang w:eastAsia="es-MX"/>
              </w:rPr>
              <w:t xml:space="preserve">, grapas etc. </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$200.00</w:t>
            </w:r>
          </w:p>
        </w:tc>
      </w:tr>
      <w:tr w:rsidR="00573545" w:rsidRPr="00CC4EA7" w:rsidTr="00E967D8">
        <w:trPr>
          <w:trHeight w:val="300"/>
        </w:trPr>
        <w:tc>
          <w:tcPr>
            <w:tcW w:w="7786" w:type="dxa"/>
            <w:gridSpan w:val="6"/>
            <w:vMerge/>
            <w:tcBorders>
              <w:top w:val="nil"/>
              <w:left w:val="single" w:sz="4" w:space="0" w:color="auto"/>
              <w:bottom w:val="single" w:sz="4" w:space="0" w:color="auto"/>
              <w:right w:val="single" w:sz="4" w:space="0" w:color="auto"/>
            </w:tcBorders>
            <w:vAlign w:val="center"/>
            <w:hideMark/>
          </w:tcPr>
          <w:p w:rsidR="00573545" w:rsidRPr="00CC4EA7" w:rsidRDefault="00573545" w:rsidP="00E967D8">
            <w:pPr>
              <w:spacing w:after="0" w:line="240" w:lineRule="auto"/>
              <w:rPr>
                <w:rFonts w:ascii="Arial" w:eastAsia="Times New Roman" w:hAnsi="Arial" w:cs="Arial"/>
                <w:color w:val="000000"/>
                <w:sz w:val="24"/>
                <w:szCs w:val="24"/>
                <w:lang w:eastAsia="es-MX"/>
              </w:rPr>
            </w:pP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$800.00</w:t>
            </w:r>
          </w:p>
        </w:tc>
      </w:tr>
      <w:tr w:rsidR="00573545" w:rsidRPr="00CC4EA7" w:rsidTr="00E967D8">
        <w:trPr>
          <w:trHeight w:val="300"/>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VII. Autorización  de cambio de proyecto de construcción ya autorizado se cobrara por vivienda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 </w:t>
            </w:r>
          </w:p>
        </w:tc>
      </w:tr>
      <w:tr w:rsidR="00573545" w:rsidRPr="00CC4EA7" w:rsidTr="00E967D8">
        <w:trPr>
          <w:trHeight w:val="300"/>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 Uso habitacional unifamiliar</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$250.00</w:t>
            </w:r>
          </w:p>
        </w:tc>
      </w:tr>
      <w:tr w:rsidR="00573545" w:rsidRPr="00CC4EA7" w:rsidTr="00E967D8">
        <w:trPr>
          <w:trHeight w:val="300"/>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b) Uso habitacional plurifamiliar</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$300.00</w:t>
            </w:r>
          </w:p>
        </w:tc>
      </w:tr>
      <w:tr w:rsidR="00573545" w:rsidRPr="00CC4EA7" w:rsidTr="00E967D8">
        <w:trPr>
          <w:trHeight w:val="300"/>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 xml:space="preserve">a) Uso no habitacional </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$500.00</w:t>
            </w:r>
          </w:p>
        </w:tc>
      </w:tr>
      <w:tr w:rsidR="00573545" w:rsidRPr="00CC4EA7" w:rsidTr="00E967D8">
        <w:trPr>
          <w:trHeight w:val="600"/>
        </w:trPr>
        <w:tc>
          <w:tcPr>
            <w:tcW w:w="7786" w:type="dxa"/>
            <w:gridSpan w:val="6"/>
            <w:tcBorders>
              <w:top w:val="nil"/>
              <w:left w:val="single" w:sz="4" w:space="0" w:color="auto"/>
              <w:bottom w:val="single" w:sz="4" w:space="0" w:color="auto"/>
              <w:right w:val="single" w:sz="4" w:space="0" w:color="auto"/>
            </w:tcBorders>
            <w:shd w:val="clear" w:color="auto" w:fill="auto"/>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VIII. Licencia para construcción o instalación  de aljibes o cisternas</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$10.00</w:t>
            </w:r>
          </w:p>
        </w:tc>
      </w:tr>
      <w:tr w:rsidR="00573545" w:rsidRPr="00CC4EA7" w:rsidTr="00E967D8">
        <w:trPr>
          <w:trHeight w:val="900"/>
        </w:trPr>
        <w:tc>
          <w:tcPr>
            <w:tcW w:w="7786" w:type="dxa"/>
            <w:gridSpan w:val="6"/>
            <w:tcBorders>
              <w:top w:val="nil"/>
              <w:left w:val="single" w:sz="4" w:space="0" w:color="auto"/>
              <w:bottom w:val="single" w:sz="4" w:space="0" w:color="auto"/>
              <w:right w:val="single" w:sz="4" w:space="0" w:color="auto"/>
            </w:tcBorders>
            <w:shd w:val="clear" w:color="auto" w:fill="auto"/>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IX. Licencias para cubrir áreas en forma permanente ya sea con lona, lamina, tejas, sobre estructuras etc. Se cobrara por metro cuadrado  del valor de la Licencia</w:t>
            </w:r>
          </w:p>
        </w:tc>
        <w:tc>
          <w:tcPr>
            <w:tcW w:w="1342" w:type="dxa"/>
            <w:tcBorders>
              <w:top w:val="nil"/>
              <w:left w:val="nil"/>
              <w:bottom w:val="single" w:sz="4" w:space="0" w:color="auto"/>
              <w:right w:val="single" w:sz="4" w:space="0" w:color="auto"/>
            </w:tcBorders>
            <w:shd w:val="clear" w:color="auto" w:fill="auto"/>
            <w:noWrap/>
            <w:vAlign w:val="center"/>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50%</w:t>
            </w:r>
          </w:p>
        </w:tc>
      </w:tr>
      <w:tr w:rsidR="00573545" w:rsidRPr="00CC4EA7" w:rsidTr="00E967D8">
        <w:trPr>
          <w:trHeight w:val="600"/>
        </w:trPr>
        <w:tc>
          <w:tcPr>
            <w:tcW w:w="7786" w:type="dxa"/>
            <w:gridSpan w:val="6"/>
            <w:tcBorders>
              <w:top w:val="nil"/>
              <w:left w:val="single" w:sz="4" w:space="0" w:color="auto"/>
              <w:bottom w:val="single" w:sz="4" w:space="0" w:color="auto"/>
              <w:right w:val="single" w:sz="4" w:space="0" w:color="auto"/>
            </w:tcBorders>
            <w:shd w:val="clear" w:color="auto" w:fill="auto"/>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X. Licencias para la construcción de fosas para tanques que almacenen combustibles por metro cúbico</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$150.00</w:t>
            </w:r>
          </w:p>
        </w:tc>
      </w:tr>
      <w:tr w:rsidR="00573545" w:rsidRPr="00CC4EA7" w:rsidTr="00E967D8">
        <w:trPr>
          <w:trHeight w:val="630"/>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lastRenderedPageBreak/>
              <w:t>XI. Licencias para la colocación de estructuras para antenas de comunicación, previo dictamen de la Dependencia de Desarrollo Urbano, por cada una:</w:t>
            </w:r>
          </w:p>
        </w:tc>
      </w:tr>
      <w:tr w:rsidR="00573545" w:rsidRPr="00CC4EA7" w:rsidTr="00E967D8">
        <w:trPr>
          <w:trHeight w:val="600"/>
        </w:trPr>
        <w:tc>
          <w:tcPr>
            <w:tcW w:w="7786" w:type="dxa"/>
            <w:gridSpan w:val="6"/>
            <w:tcBorders>
              <w:top w:val="nil"/>
              <w:left w:val="single" w:sz="4" w:space="0" w:color="auto"/>
              <w:bottom w:val="single" w:sz="4" w:space="0" w:color="auto"/>
              <w:right w:val="single" w:sz="4" w:space="0" w:color="auto"/>
            </w:tcBorders>
            <w:shd w:val="clear" w:color="auto" w:fill="auto"/>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 Antena telefónica, repetidora adosada a una edificación existente (paneles o platos).</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$400.00</w:t>
            </w:r>
          </w:p>
        </w:tc>
      </w:tr>
      <w:tr w:rsidR="00573545" w:rsidRPr="00CC4EA7" w:rsidTr="00E967D8">
        <w:trPr>
          <w:trHeight w:val="900"/>
        </w:trPr>
        <w:tc>
          <w:tcPr>
            <w:tcW w:w="7786" w:type="dxa"/>
            <w:gridSpan w:val="6"/>
            <w:tcBorders>
              <w:top w:val="nil"/>
              <w:left w:val="single" w:sz="4" w:space="0" w:color="auto"/>
              <w:bottom w:val="single" w:sz="4" w:space="0" w:color="auto"/>
              <w:right w:val="single" w:sz="4" w:space="0" w:color="auto"/>
            </w:tcBorders>
            <w:shd w:val="clear" w:color="auto" w:fill="auto"/>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 xml:space="preserve">b) Antena telefónica, repetidora sobre estructura soportante, respetando una altura máxima de 3.00 metros sobre el nivel del piso o azotea. </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$3,500.00</w:t>
            </w:r>
          </w:p>
        </w:tc>
      </w:tr>
      <w:tr w:rsidR="00573545" w:rsidRPr="00CC4EA7" w:rsidTr="00E967D8">
        <w:trPr>
          <w:trHeight w:val="600"/>
        </w:trPr>
        <w:tc>
          <w:tcPr>
            <w:tcW w:w="7786" w:type="dxa"/>
            <w:gridSpan w:val="6"/>
            <w:tcBorders>
              <w:top w:val="nil"/>
              <w:left w:val="single" w:sz="4" w:space="0" w:color="auto"/>
              <w:bottom w:val="single" w:sz="4" w:space="0" w:color="auto"/>
              <w:right w:val="single" w:sz="4" w:space="0" w:color="auto"/>
            </w:tcBorders>
            <w:shd w:val="clear" w:color="auto" w:fill="auto"/>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 xml:space="preserve">c) Antena telefónica, repetidora adosada a un elemento o mobiliario urbano (luminaria o poste, etc.)  </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$4,500.00</w:t>
            </w:r>
          </w:p>
        </w:tc>
      </w:tr>
      <w:tr w:rsidR="00573545" w:rsidRPr="00CC4EA7" w:rsidTr="00E967D8">
        <w:trPr>
          <w:trHeight w:val="600"/>
        </w:trPr>
        <w:tc>
          <w:tcPr>
            <w:tcW w:w="7786" w:type="dxa"/>
            <w:gridSpan w:val="6"/>
            <w:tcBorders>
              <w:top w:val="nil"/>
              <w:left w:val="single" w:sz="4" w:space="0" w:color="auto"/>
              <w:bottom w:val="single" w:sz="4" w:space="0" w:color="auto"/>
              <w:right w:val="single" w:sz="4" w:space="0" w:color="auto"/>
            </w:tcBorders>
            <w:shd w:val="clear" w:color="auto" w:fill="auto"/>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d) Antena telefónica, repetidora sobre mástil no mayor a 10.00 metros de altura sobre el nivel de piso o azotea.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$5,000.00</w:t>
            </w:r>
          </w:p>
        </w:tc>
      </w:tr>
      <w:tr w:rsidR="00573545" w:rsidRPr="00CC4EA7" w:rsidTr="00E967D8">
        <w:trPr>
          <w:trHeight w:val="900"/>
        </w:trPr>
        <w:tc>
          <w:tcPr>
            <w:tcW w:w="7786" w:type="dxa"/>
            <w:gridSpan w:val="6"/>
            <w:tcBorders>
              <w:top w:val="nil"/>
              <w:left w:val="single" w:sz="4" w:space="0" w:color="auto"/>
              <w:bottom w:val="single" w:sz="4" w:space="0" w:color="auto"/>
              <w:right w:val="single" w:sz="4" w:space="0" w:color="auto"/>
            </w:tcBorders>
            <w:shd w:val="clear" w:color="auto" w:fill="auto"/>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e) Antena telefónica, repetidora sobre estructura tipo arriostrada o monopolio de una altura máxima desde el nivel de piso de 35 metros.</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$6,000.00</w:t>
            </w:r>
          </w:p>
        </w:tc>
      </w:tr>
      <w:tr w:rsidR="00573545" w:rsidRPr="00CC4EA7" w:rsidTr="00E967D8">
        <w:trPr>
          <w:trHeight w:val="900"/>
        </w:trPr>
        <w:tc>
          <w:tcPr>
            <w:tcW w:w="7786" w:type="dxa"/>
            <w:gridSpan w:val="6"/>
            <w:tcBorders>
              <w:top w:val="nil"/>
              <w:left w:val="single" w:sz="4" w:space="0" w:color="auto"/>
              <w:bottom w:val="single" w:sz="4" w:space="0" w:color="auto"/>
              <w:right w:val="single" w:sz="4" w:space="0" w:color="auto"/>
            </w:tcBorders>
            <w:shd w:val="clear" w:color="auto" w:fill="auto"/>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f) Antena telefónica, repetidora sobre estructura tipo auto soportada de una altura de una altura máxima de 30 metros.</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$10,000.00</w:t>
            </w:r>
          </w:p>
        </w:tc>
      </w:tr>
      <w:tr w:rsidR="00573545" w:rsidRPr="00CC4EA7" w:rsidTr="00E967D8">
        <w:trPr>
          <w:trHeight w:val="615"/>
        </w:trPr>
        <w:tc>
          <w:tcPr>
            <w:tcW w:w="7174" w:type="dxa"/>
            <w:gridSpan w:val="2"/>
            <w:tcBorders>
              <w:top w:val="single" w:sz="4" w:space="0" w:color="auto"/>
              <w:left w:val="single" w:sz="4" w:space="0" w:color="auto"/>
              <w:bottom w:val="single" w:sz="4" w:space="0" w:color="auto"/>
              <w:right w:val="single" w:sz="4" w:space="0" w:color="auto"/>
            </w:tcBorders>
            <w:shd w:val="clear" w:color="auto" w:fill="auto"/>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g) Antena telefónica, repetidora sobre estructura tipo auto soportada de una altura</w:t>
            </w:r>
          </w:p>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 xml:space="preserve"> mayora 30 metros </w:t>
            </w:r>
          </w:p>
        </w:tc>
        <w:tc>
          <w:tcPr>
            <w:tcW w:w="1954" w:type="dxa"/>
            <w:gridSpan w:val="5"/>
            <w:tcBorders>
              <w:top w:val="single" w:sz="4" w:space="0" w:color="auto"/>
              <w:left w:val="single" w:sz="4" w:space="0" w:color="auto"/>
              <w:bottom w:val="single" w:sz="4" w:space="0" w:color="auto"/>
              <w:right w:val="single" w:sz="4" w:space="0" w:color="000000"/>
            </w:tcBorders>
            <w:shd w:val="clear" w:color="auto" w:fill="auto"/>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$12,500.00</w:t>
            </w:r>
          </w:p>
          <w:p w:rsidR="00573545" w:rsidRPr="00CC4EA7" w:rsidRDefault="00573545" w:rsidP="00E967D8">
            <w:pPr>
              <w:spacing w:after="0" w:line="240" w:lineRule="auto"/>
              <w:rPr>
                <w:rFonts w:ascii="Arial" w:eastAsia="Times New Roman" w:hAnsi="Arial" w:cs="Arial"/>
                <w:color w:val="000000"/>
                <w:sz w:val="24"/>
                <w:szCs w:val="24"/>
                <w:lang w:eastAsia="es-MX"/>
              </w:rPr>
            </w:pPr>
          </w:p>
        </w:tc>
      </w:tr>
      <w:tr w:rsidR="00573545" w:rsidRPr="00CC4EA7" w:rsidTr="00E967D8">
        <w:trPr>
          <w:trHeight w:val="615"/>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XII. Licencias para colocación de estructuras para anuncios clasificados como estructurales, previo dictamen de la Dependencia de Desarrollo Urbano y dictamen técnico de la estructura.</w:t>
            </w:r>
          </w:p>
        </w:tc>
      </w:tr>
      <w:tr w:rsidR="00573545" w:rsidRPr="00CC4EA7" w:rsidTr="00E967D8">
        <w:trPr>
          <w:trHeight w:val="600"/>
        </w:trPr>
        <w:tc>
          <w:tcPr>
            <w:tcW w:w="7786" w:type="dxa"/>
            <w:gridSpan w:val="6"/>
            <w:tcBorders>
              <w:top w:val="nil"/>
              <w:left w:val="single" w:sz="4" w:space="0" w:color="auto"/>
              <w:bottom w:val="single" w:sz="4" w:space="0" w:color="auto"/>
              <w:right w:val="single" w:sz="4" w:space="0" w:color="auto"/>
            </w:tcBorders>
            <w:shd w:val="clear" w:color="auto" w:fill="auto"/>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 Estructura para colocación de anuncios de poste entre 30.48 y 45.72 centímetros de diámetro o lado (12” y 18”).</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$5,500.00</w:t>
            </w:r>
          </w:p>
        </w:tc>
      </w:tr>
      <w:tr w:rsidR="00573545" w:rsidRPr="00CC4EA7" w:rsidTr="00E967D8">
        <w:trPr>
          <w:trHeight w:val="600"/>
        </w:trPr>
        <w:tc>
          <w:tcPr>
            <w:tcW w:w="7786" w:type="dxa"/>
            <w:gridSpan w:val="6"/>
            <w:tcBorders>
              <w:top w:val="nil"/>
              <w:left w:val="single" w:sz="4" w:space="0" w:color="auto"/>
              <w:bottom w:val="single" w:sz="4" w:space="0" w:color="auto"/>
              <w:right w:val="single" w:sz="4" w:space="0" w:color="auto"/>
            </w:tcBorders>
            <w:shd w:val="clear" w:color="auto" w:fill="auto"/>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 xml:space="preserve">b) Estructura para colocación de anuncios de poste mayor a 45.72 centímetros de diámetro o lado (18”).  </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$6,000.00</w:t>
            </w:r>
          </w:p>
        </w:tc>
      </w:tr>
      <w:tr w:rsidR="00573545" w:rsidRPr="00CC4EA7" w:rsidTr="00E967D8">
        <w:trPr>
          <w:trHeight w:val="900"/>
        </w:trPr>
        <w:tc>
          <w:tcPr>
            <w:tcW w:w="7786" w:type="dxa"/>
            <w:gridSpan w:val="6"/>
            <w:tcBorders>
              <w:top w:val="nil"/>
              <w:left w:val="single" w:sz="4" w:space="0" w:color="auto"/>
              <w:bottom w:val="single" w:sz="4" w:space="0" w:color="auto"/>
              <w:right w:val="single" w:sz="4" w:space="0" w:color="auto"/>
            </w:tcBorders>
            <w:shd w:val="clear" w:color="auto" w:fill="auto"/>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c) Estructura para colocación de anuncios de tipo cartelera de piso a azotea con superficie hasta de 60 metros cuadrados.</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$7,500.00</w:t>
            </w:r>
          </w:p>
        </w:tc>
      </w:tr>
      <w:tr w:rsidR="00573545" w:rsidRPr="00CC4EA7" w:rsidTr="00E967D8">
        <w:trPr>
          <w:trHeight w:val="900"/>
        </w:trPr>
        <w:tc>
          <w:tcPr>
            <w:tcW w:w="7786" w:type="dxa"/>
            <w:gridSpan w:val="6"/>
            <w:tcBorders>
              <w:top w:val="nil"/>
              <w:left w:val="single" w:sz="4" w:space="0" w:color="auto"/>
              <w:bottom w:val="single" w:sz="4" w:space="0" w:color="auto"/>
              <w:right w:val="single" w:sz="4" w:space="0" w:color="auto"/>
            </w:tcBorders>
            <w:shd w:val="clear" w:color="auto" w:fill="auto"/>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d) Estructura para colocación de anuncios tipo cartelera de piso a azotea con superficie mayor de 60 metros cuadrados hasta  96 metros cuadrados.</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$10,000.00</w:t>
            </w:r>
          </w:p>
        </w:tc>
      </w:tr>
      <w:tr w:rsidR="00573545" w:rsidRPr="00CC4EA7" w:rsidTr="00E967D8">
        <w:trPr>
          <w:trHeight w:val="600"/>
        </w:trPr>
        <w:tc>
          <w:tcPr>
            <w:tcW w:w="7786" w:type="dxa"/>
            <w:gridSpan w:val="6"/>
            <w:tcBorders>
              <w:top w:val="nil"/>
              <w:left w:val="single" w:sz="4" w:space="0" w:color="auto"/>
              <w:bottom w:val="single" w:sz="4" w:space="0" w:color="auto"/>
              <w:right w:val="single" w:sz="4" w:space="0" w:color="auto"/>
            </w:tcBorders>
            <w:shd w:val="clear" w:color="auto" w:fill="auto"/>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e) Estructuras para colocación de anuncios de tipo pantalla electrónica colocada en poste o azotea.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$10,000.00</w:t>
            </w:r>
          </w:p>
        </w:tc>
      </w:tr>
      <w:tr w:rsidR="00573545" w:rsidRPr="00CC4EA7" w:rsidTr="00E967D8">
        <w:trPr>
          <w:trHeight w:val="900"/>
        </w:trPr>
        <w:tc>
          <w:tcPr>
            <w:tcW w:w="7786" w:type="dxa"/>
            <w:gridSpan w:val="6"/>
            <w:tcBorders>
              <w:top w:val="nil"/>
              <w:left w:val="single" w:sz="4" w:space="0" w:color="auto"/>
              <w:bottom w:val="single" w:sz="4" w:space="0" w:color="auto"/>
              <w:right w:val="single" w:sz="4" w:space="0" w:color="auto"/>
            </w:tcBorders>
            <w:shd w:val="clear" w:color="auto" w:fill="auto"/>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f) Estructura para colocación de anuncio de tipo pantalla electrónica adosada al frente de las fachadas de los inmuebles.</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$10,000.00</w:t>
            </w:r>
          </w:p>
        </w:tc>
      </w:tr>
      <w:tr w:rsidR="00573545" w:rsidRPr="00CC4EA7" w:rsidTr="00E967D8">
        <w:trPr>
          <w:trHeight w:val="555"/>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XIII. Licencia para acotamiento de predios baldíos, bardado en colindancia y demolición de muros, por metro lineal:</w:t>
            </w:r>
          </w:p>
        </w:tc>
      </w:tr>
      <w:tr w:rsidR="00573545" w:rsidRPr="00CC4EA7" w:rsidTr="00E967D8">
        <w:trPr>
          <w:trHeight w:val="300"/>
        </w:trPr>
        <w:tc>
          <w:tcPr>
            <w:tcW w:w="7786" w:type="dxa"/>
            <w:gridSpan w:val="6"/>
            <w:tcBorders>
              <w:top w:val="nil"/>
              <w:left w:val="single" w:sz="4" w:space="0" w:color="auto"/>
              <w:bottom w:val="single" w:sz="4" w:space="0" w:color="auto"/>
              <w:right w:val="single" w:sz="4" w:space="0" w:color="auto"/>
            </w:tcBorders>
            <w:shd w:val="clear" w:color="auto" w:fill="auto"/>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 Densidad alta: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$10.00</w:t>
            </w:r>
          </w:p>
        </w:tc>
      </w:tr>
      <w:tr w:rsidR="00573545" w:rsidRPr="00CC4EA7" w:rsidTr="00E967D8">
        <w:trPr>
          <w:trHeight w:val="300"/>
        </w:trPr>
        <w:tc>
          <w:tcPr>
            <w:tcW w:w="7786" w:type="dxa"/>
            <w:gridSpan w:val="6"/>
            <w:tcBorders>
              <w:top w:val="nil"/>
              <w:left w:val="single" w:sz="4" w:space="0" w:color="auto"/>
              <w:bottom w:val="single" w:sz="4" w:space="0" w:color="auto"/>
              <w:right w:val="single" w:sz="4" w:space="0" w:color="auto"/>
            </w:tcBorders>
            <w:shd w:val="clear" w:color="auto" w:fill="auto"/>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b) Densidad media: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$12.00</w:t>
            </w:r>
          </w:p>
        </w:tc>
      </w:tr>
      <w:tr w:rsidR="00573545" w:rsidRPr="00CC4EA7" w:rsidTr="00E967D8">
        <w:trPr>
          <w:trHeight w:val="300"/>
        </w:trPr>
        <w:tc>
          <w:tcPr>
            <w:tcW w:w="7786" w:type="dxa"/>
            <w:gridSpan w:val="6"/>
            <w:tcBorders>
              <w:top w:val="nil"/>
              <w:left w:val="single" w:sz="4" w:space="0" w:color="auto"/>
              <w:bottom w:val="single" w:sz="4" w:space="0" w:color="auto"/>
              <w:right w:val="single" w:sz="4" w:space="0" w:color="auto"/>
            </w:tcBorders>
            <w:shd w:val="clear" w:color="auto" w:fill="auto"/>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c) Densidad baja: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$15.00</w:t>
            </w:r>
          </w:p>
        </w:tc>
      </w:tr>
      <w:tr w:rsidR="00573545" w:rsidRPr="00CC4EA7" w:rsidTr="00E967D8">
        <w:trPr>
          <w:trHeight w:val="300"/>
        </w:trPr>
        <w:tc>
          <w:tcPr>
            <w:tcW w:w="7786" w:type="dxa"/>
            <w:gridSpan w:val="6"/>
            <w:tcBorders>
              <w:top w:val="nil"/>
              <w:left w:val="single" w:sz="4" w:space="0" w:color="auto"/>
              <w:bottom w:val="single" w:sz="4" w:space="0" w:color="auto"/>
              <w:right w:val="single" w:sz="4" w:space="0" w:color="auto"/>
            </w:tcBorders>
            <w:shd w:val="clear" w:color="auto" w:fill="auto"/>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lastRenderedPageBreak/>
              <w:t>d) Densidad mínima: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$18.00</w:t>
            </w:r>
          </w:p>
        </w:tc>
      </w:tr>
      <w:tr w:rsidR="00573545" w:rsidRPr="00CC4EA7" w:rsidTr="00E967D8">
        <w:trPr>
          <w:trHeight w:val="300"/>
        </w:trPr>
        <w:tc>
          <w:tcPr>
            <w:tcW w:w="7786" w:type="dxa"/>
            <w:gridSpan w:val="6"/>
            <w:tcBorders>
              <w:top w:val="nil"/>
              <w:left w:val="single" w:sz="4" w:space="0" w:color="auto"/>
              <w:bottom w:val="single" w:sz="4" w:space="0" w:color="auto"/>
              <w:right w:val="single" w:sz="4" w:space="0" w:color="auto"/>
            </w:tcBorders>
            <w:shd w:val="clear" w:color="auto" w:fill="auto"/>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e) Otros:</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$18.00</w:t>
            </w:r>
          </w:p>
        </w:tc>
      </w:tr>
      <w:tr w:rsidR="00573545" w:rsidRPr="00CC4EA7" w:rsidTr="00E967D8">
        <w:trPr>
          <w:trHeight w:val="600"/>
        </w:trPr>
        <w:tc>
          <w:tcPr>
            <w:tcW w:w="7786" w:type="dxa"/>
            <w:gridSpan w:val="6"/>
            <w:tcBorders>
              <w:top w:val="nil"/>
              <w:left w:val="single" w:sz="4" w:space="0" w:color="auto"/>
              <w:bottom w:val="single" w:sz="4" w:space="0" w:color="auto"/>
              <w:right w:val="single" w:sz="4" w:space="0" w:color="auto"/>
            </w:tcBorders>
            <w:shd w:val="clear" w:color="auto" w:fill="auto"/>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XIII. Licencia para instalar andamios o tapiales provisionales en la vía pública, por metro lineal: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$10.00</w:t>
            </w:r>
          </w:p>
        </w:tc>
      </w:tr>
      <w:tr w:rsidR="00573545" w:rsidRPr="00CC4EA7" w:rsidTr="00E967D8">
        <w:trPr>
          <w:trHeight w:val="615"/>
        </w:trPr>
        <w:tc>
          <w:tcPr>
            <w:tcW w:w="7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XIV. Licencia para remodelación, sobre el importe de los derechos determinados de acuerdo a la fracción I de este artículo:</w:t>
            </w:r>
          </w:p>
        </w:tc>
        <w:tc>
          <w:tcPr>
            <w:tcW w:w="1954" w:type="dxa"/>
            <w:gridSpan w:val="5"/>
            <w:tcBorders>
              <w:top w:val="single" w:sz="4" w:space="0" w:color="auto"/>
              <w:left w:val="single" w:sz="4" w:space="0" w:color="auto"/>
              <w:bottom w:val="single" w:sz="4" w:space="0" w:color="auto"/>
              <w:right w:val="single" w:sz="4" w:space="0" w:color="000000"/>
            </w:tcBorders>
            <w:shd w:val="clear" w:color="auto" w:fill="auto"/>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20%</w:t>
            </w:r>
          </w:p>
        </w:tc>
      </w:tr>
      <w:tr w:rsidR="00573545" w:rsidRPr="00CC4EA7" w:rsidTr="00E967D8">
        <w:trPr>
          <w:trHeight w:val="300"/>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XV. Licencia para reestructuración o adaptación, sobre el importe de los derechos determinados de acuerdo con la fracción I, de este artículo, por metro cuadrado:</w:t>
            </w:r>
          </w:p>
        </w:tc>
      </w:tr>
      <w:tr w:rsidR="00573545" w:rsidRPr="00CC4EA7" w:rsidTr="00E967D8">
        <w:trPr>
          <w:trHeight w:val="300"/>
        </w:trPr>
        <w:tc>
          <w:tcPr>
            <w:tcW w:w="7786" w:type="dxa"/>
            <w:gridSpan w:val="6"/>
            <w:tcBorders>
              <w:top w:val="nil"/>
              <w:left w:val="single" w:sz="4" w:space="0" w:color="auto"/>
              <w:bottom w:val="single" w:sz="4" w:space="0" w:color="auto"/>
              <w:right w:val="single" w:sz="4" w:space="0" w:color="auto"/>
            </w:tcBorders>
            <w:shd w:val="clear" w:color="auto" w:fill="auto"/>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 Reparación menor:</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20%</w:t>
            </w:r>
          </w:p>
        </w:tc>
      </w:tr>
      <w:tr w:rsidR="00573545" w:rsidRPr="00CC4EA7" w:rsidTr="00E967D8">
        <w:trPr>
          <w:trHeight w:val="300"/>
        </w:trPr>
        <w:tc>
          <w:tcPr>
            <w:tcW w:w="7786" w:type="dxa"/>
            <w:gridSpan w:val="6"/>
            <w:tcBorders>
              <w:top w:val="nil"/>
              <w:left w:val="single" w:sz="4" w:space="0" w:color="auto"/>
              <w:bottom w:val="single" w:sz="4" w:space="0" w:color="auto"/>
              <w:right w:val="single" w:sz="4" w:space="0" w:color="auto"/>
            </w:tcBorders>
            <w:shd w:val="clear" w:color="auto" w:fill="auto"/>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b) Reparación mayor o adaptación:</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30%</w:t>
            </w:r>
          </w:p>
        </w:tc>
      </w:tr>
      <w:tr w:rsidR="00573545" w:rsidRPr="00CC4EA7" w:rsidTr="00E967D8">
        <w:trPr>
          <w:trHeight w:val="1500"/>
        </w:trPr>
        <w:tc>
          <w:tcPr>
            <w:tcW w:w="7786" w:type="dxa"/>
            <w:gridSpan w:val="6"/>
            <w:tcBorders>
              <w:top w:val="nil"/>
              <w:left w:val="single" w:sz="4" w:space="0" w:color="auto"/>
              <w:bottom w:val="single" w:sz="4" w:space="0" w:color="auto"/>
              <w:right w:val="single" w:sz="4" w:space="0" w:color="auto"/>
            </w:tcBorders>
            <w:shd w:val="clear" w:color="auto" w:fill="auto"/>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XVI. Licencias para ocupación en la vía pública con material de construcción, las cuales se otorgarán siempre y cuando se ajusten a los lineamientos señalados por la dirección de obras públicas y desarrollo urbano por metro cuadrado, por día: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$7.50</w:t>
            </w:r>
          </w:p>
        </w:tc>
      </w:tr>
      <w:tr w:rsidR="00573545" w:rsidRPr="00CC4EA7" w:rsidTr="00E967D8">
        <w:trPr>
          <w:trHeight w:val="900"/>
        </w:trPr>
        <w:tc>
          <w:tcPr>
            <w:tcW w:w="7786" w:type="dxa"/>
            <w:gridSpan w:val="6"/>
            <w:tcBorders>
              <w:top w:val="nil"/>
              <w:left w:val="single" w:sz="4" w:space="0" w:color="auto"/>
              <w:bottom w:val="single" w:sz="4" w:space="0" w:color="auto"/>
              <w:right w:val="single" w:sz="4" w:space="0" w:color="auto"/>
            </w:tcBorders>
            <w:shd w:val="clear" w:color="auto" w:fill="auto"/>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 xml:space="preserve">XVII. Licencias para movimientos de tierra, previo dictamen de la dirección de obras públicas y desarrollo urbano, por metro cúbico: </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$10.00</w:t>
            </w:r>
          </w:p>
        </w:tc>
      </w:tr>
      <w:tr w:rsidR="00573545" w:rsidRPr="00CC4EA7" w:rsidTr="00E967D8">
        <w:trPr>
          <w:trHeight w:val="930"/>
        </w:trPr>
        <w:tc>
          <w:tcPr>
            <w:tcW w:w="7002" w:type="dxa"/>
            <w:tcBorders>
              <w:top w:val="single" w:sz="4" w:space="0" w:color="auto"/>
              <w:left w:val="single" w:sz="4" w:space="0" w:color="auto"/>
              <w:bottom w:val="single" w:sz="4" w:space="0" w:color="auto"/>
              <w:right w:val="single" w:sz="4" w:space="0" w:color="auto"/>
            </w:tcBorders>
            <w:shd w:val="clear" w:color="auto" w:fill="auto"/>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XVIII. Licencias provisional de construcción, sobre el importe de los derechos que se determinen de acuerdo a la fracción I de este artículo, de forma adicional, y únicamente en aquellos casos que a juicio de la dependencia municipal de desarrollo urbano pueda otorgarse:</w:t>
            </w:r>
          </w:p>
        </w:tc>
        <w:tc>
          <w:tcPr>
            <w:tcW w:w="2126" w:type="dxa"/>
            <w:gridSpan w:val="6"/>
            <w:tcBorders>
              <w:top w:val="single" w:sz="4" w:space="0" w:color="auto"/>
              <w:left w:val="single" w:sz="4" w:space="0" w:color="auto"/>
              <w:bottom w:val="single" w:sz="4" w:space="0" w:color="auto"/>
              <w:right w:val="single" w:sz="4" w:space="0" w:color="000000"/>
            </w:tcBorders>
            <w:shd w:val="clear" w:color="auto" w:fill="auto"/>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20%</w:t>
            </w:r>
          </w:p>
        </w:tc>
      </w:tr>
      <w:tr w:rsidR="00573545" w:rsidRPr="00CC4EA7" w:rsidTr="00E967D8">
        <w:trPr>
          <w:trHeight w:val="315"/>
        </w:trPr>
        <w:tc>
          <w:tcPr>
            <w:tcW w:w="7786" w:type="dxa"/>
            <w:gridSpan w:val="6"/>
            <w:vMerge w:val="restart"/>
            <w:tcBorders>
              <w:top w:val="nil"/>
              <w:left w:val="single" w:sz="4" w:space="0" w:color="auto"/>
              <w:bottom w:val="single" w:sz="4" w:space="0" w:color="auto"/>
              <w:right w:val="single" w:sz="4" w:space="0" w:color="auto"/>
            </w:tcBorders>
            <w:shd w:val="clear" w:color="auto" w:fill="auto"/>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XIX. Licencias similares no previstos en este artículo, por metro cuadrado o fracción, de:</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$12.00</w:t>
            </w:r>
          </w:p>
        </w:tc>
      </w:tr>
      <w:tr w:rsidR="00573545" w:rsidRPr="00CC4EA7" w:rsidTr="00E967D8">
        <w:trPr>
          <w:trHeight w:val="315"/>
        </w:trPr>
        <w:tc>
          <w:tcPr>
            <w:tcW w:w="7786" w:type="dxa"/>
            <w:gridSpan w:val="6"/>
            <w:vMerge/>
            <w:tcBorders>
              <w:top w:val="nil"/>
              <w:left w:val="single" w:sz="4" w:space="0" w:color="auto"/>
              <w:bottom w:val="single" w:sz="4" w:space="0" w:color="auto"/>
              <w:right w:val="single" w:sz="4" w:space="0" w:color="auto"/>
            </w:tcBorders>
            <w:vAlign w:val="center"/>
            <w:hideMark/>
          </w:tcPr>
          <w:p w:rsidR="00573545" w:rsidRPr="00CC4EA7" w:rsidRDefault="00573545" w:rsidP="00E967D8">
            <w:pPr>
              <w:spacing w:after="0" w:line="240" w:lineRule="auto"/>
              <w:rPr>
                <w:rFonts w:ascii="Arial" w:eastAsia="Times New Roman" w:hAnsi="Arial" w:cs="Arial"/>
                <w:color w:val="000000"/>
                <w:sz w:val="24"/>
                <w:szCs w:val="24"/>
                <w:lang w:eastAsia="es-MX"/>
              </w:rPr>
            </w:pP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$60.00</w:t>
            </w:r>
          </w:p>
        </w:tc>
      </w:tr>
      <w:tr w:rsidR="00573545" w:rsidRPr="00CC4EA7" w:rsidTr="00E967D8">
        <w:trPr>
          <w:trHeight w:val="885"/>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 xml:space="preserve">XX. Los términos de vigencia de las licencias y permisos a que se refiere el presente artículo, serán hasta por 24 meses; transcurrido este término, el solicitante pagará el 10% del costo de </w:t>
            </w:r>
            <w:proofErr w:type="gramStart"/>
            <w:r w:rsidRPr="00CC4EA7">
              <w:rPr>
                <w:rFonts w:ascii="Arial" w:eastAsia="Times New Roman" w:hAnsi="Arial" w:cs="Arial"/>
                <w:color w:val="000000"/>
                <w:sz w:val="24"/>
                <w:szCs w:val="24"/>
                <w:lang w:eastAsia="es-MX"/>
              </w:rPr>
              <w:t>su  licencia</w:t>
            </w:r>
            <w:proofErr w:type="gramEnd"/>
            <w:r w:rsidRPr="00CC4EA7">
              <w:rPr>
                <w:rFonts w:ascii="Arial" w:eastAsia="Times New Roman" w:hAnsi="Arial" w:cs="Arial"/>
                <w:color w:val="000000"/>
                <w:sz w:val="24"/>
                <w:szCs w:val="24"/>
                <w:lang w:eastAsia="es-MX"/>
              </w:rPr>
              <w:t xml:space="preserve"> o permiso por cada bimestre de prorroga; no será necesario el pago de éste cuando se haya  dado aviso de suspensión de la obra. </w:t>
            </w:r>
          </w:p>
        </w:tc>
      </w:tr>
      <w:tr w:rsidR="00573545" w:rsidRPr="00CC4EA7" w:rsidTr="00E967D8">
        <w:trPr>
          <w:trHeight w:val="960"/>
        </w:trPr>
        <w:tc>
          <w:tcPr>
            <w:tcW w:w="7786" w:type="dxa"/>
            <w:gridSpan w:val="6"/>
            <w:tcBorders>
              <w:top w:val="nil"/>
              <w:left w:val="single" w:sz="4" w:space="0" w:color="auto"/>
              <w:bottom w:val="single" w:sz="4" w:space="0" w:color="auto"/>
              <w:right w:val="single" w:sz="4" w:space="0" w:color="auto"/>
            </w:tcBorders>
            <w:shd w:val="clear" w:color="auto" w:fill="auto"/>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XXI. Licencia para la</w:t>
            </w:r>
            <w:r w:rsidRPr="00CC4EA7">
              <w:rPr>
                <w:rFonts w:ascii="Arial" w:eastAsia="Times New Roman" w:hAnsi="Arial" w:cs="Arial"/>
                <w:sz w:val="24"/>
                <w:szCs w:val="24"/>
                <w:lang w:eastAsia="es-MX"/>
              </w:rPr>
              <w:t xml:space="preserve"> </w:t>
            </w:r>
            <w:proofErr w:type="spellStart"/>
            <w:r w:rsidRPr="00CC4EA7">
              <w:rPr>
                <w:rFonts w:ascii="Arial" w:eastAsia="Times New Roman" w:hAnsi="Arial" w:cs="Arial"/>
                <w:sz w:val="24"/>
                <w:szCs w:val="24"/>
                <w:lang w:eastAsia="es-MX"/>
              </w:rPr>
              <w:t>explotación</w:t>
            </w:r>
            <w:r w:rsidRPr="00CC4EA7">
              <w:rPr>
                <w:rFonts w:ascii="Arial" w:eastAsia="Times New Roman" w:hAnsi="Arial" w:cs="Arial"/>
                <w:color w:val="000000"/>
                <w:sz w:val="24"/>
                <w:szCs w:val="24"/>
                <w:lang w:eastAsia="es-MX"/>
              </w:rPr>
              <w:t>de</w:t>
            </w:r>
            <w:proofErr w:type="spellEnd"/>
            <w:r w:rsidRPr="00CC4EA7">
              <w:rPr>
                <w:rFonts w:ascii="Arial" w:eastAsia="Times New Roman" w:hAnsi="Arial" w:cs="Arial"/>
                <w:color w:val="000000"/>
                <w:sz w:val="24"/>
                <w:szCs w:val="24"/>
                <w:lang w:eastAsia="es-MX"/>
              </w:rPr>
              <w:t xml:space="preserve"> bancos geológicos y similares (</w:t>
            </w:r>
            <w:proofErr w:type="spellStart"/>
            <w:r w:rsidRPr="00CC4EA7">
              <w:rPr>
                <w:rFonts w:ascii="Arial" w:eastAsia="Times New Roman" w:hAnsi="Arial" w:cs="Arial"/>
                <w:color w:val="000000"/>
                <w:sz w:val="24"/>
                <w:szCs w:val="24"/>
                <w:lang w:eastAsia="es-MX"/>
              </w:rPr>
              <w:t>balastre</w:t>
            </w:r>
            <w:proofErr w:type="spellEnd"/>
            <w:r w:rsidRPr="00CC4EA7">
              <w:rPr>
                <w:rFonts w:ascii="Arial" w:eastAsia="Times New Roman" w:hAnsi="Arial" w:cs="Arial"/>
                <w:color w:val="000000"/>
                <w:sz w:val="24"/>
                <w:szCs w:val="24"/>
                <w:lang w:eastAsia="es-MX"/>
              </w:rPr>
              <w:t xml:space="preserve">, grava, piedra braza, tezontle, rezaga, tepetate y arenas) precio por metro cubico </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$8.00</w:t>
            </w:r>
          </w:p>
        </w:tc>
      </w:tr>
      <w:tr w:rsidR="00573545" w:rsidRPr="00CC4EA7" w:rsidTr="00E967D8">
        <w:trPr>
          <w:trHeight w:val="930"/>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b/>
                <w:color w:val="000000"/>
                <w:sz w:val="24"/>
                <w:szCs w:val="24"/>
                <w:lang w:eastAsia="es-MX"/>
              </w:rPr>
              <w:t>Artículo 39</w:t>
            </w:r>
            <w:r w:rsidRPr="00CC4EA7">
              <w:rPr>
                <w:rFonts w:ascii="Arial" w:eastAsia="Times New Roman" w:hAnsi="Arial" w:cs="Arial"/>
                <w:color w:val="000000"/>
                <w:sz w:val="24"/>
                <w:szCs w:val="24"/>
                <w:lang w:eastAsia="es-MX"/>
              </w:rPr>
              <w:t>. En apoyo del artículo 115, fracción V, de la Constitución General de la República, las regularizaciones de predios se llevarán a cabo mediante la aplicación de las disposiciones contenidas en el Código Urbano para el Estado de Jalisco; hecho lo anterior, se autorizarán las licencias de construcciones que al efecto se soliciten.</w:t>
            </w:r>
          </w:p>
        </w:tc>
      </w:tr>
      <w:tr w:rsidR="00573545" w:rsidRPr="00CC4EA7" w:rsidTr="00E967D8">
        <w:trPr>
          <w:trHeight w:val="690"/>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La indebida autorización de licencias para inmuebles no urbanizados, de ninguna manera implicará la regularización de los mismos.</w:t>
            </w:r>
          </w:p>
        </w:tc>
      </w:tr>
      <w:tr w:rsidR="00573545" w:rsidRPr="00CC4EA7" w:rsidTr="00E967D8">
        <w:trPr>
          <w:trHeight w:val="1260"/>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b/>
                <w:color w:val="000000"/>
                <w:sz w:val="24"/>
                <w:szCs w:val="24"/>
                <w:lang w:eastAsia="es-MX"/>
              </w:rPr>
              <w:lastRenderedPageBreak/>
              <w:t>Artículo 40</w:t>
            </w:r>
            <w:r w:rsidRPr="00CC4EA7">
              <w:rPr>
                <w:rFonts w:ascii="Arial" w:eastAsia="Times New Roman" w:hAnsi="Arial" w:cs="Arial"/>
                <w:color w:val="000000"/>
                <w:sz w:val="24"/>
                <w:szCs w:val="24"/>
                <w:lang w:eastAsia="es-MX"/>
              </w:rPr>
              <w:t xml:space="preserve">. "Los contribuyentes a que se refiere el artículo 38 de esta Ley, pagarán, además, derechos por concepto de alineamiento, designación de número oficial e inspección. En el caso de alineamiento de propiedades en esquina o con varios frentes en vías públicas establecidas o por establecerse cubrirán derechos por toda su longitud y se pagará la siguiente:    </w:t>
            </w:r>
          </w:p>
        </w:tc>
      </w:tr>
      <w:tr w:rsidR="00573545" w:rsidRPr="00CC4EA7" w:rsidTr="00E967D8">
        <w:trPr>
          <w:trHeight w:val="285"/>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I. Alineamiento, por metro lineal según el tipo de construcción:</w:t>
            </w:r>
          </w:p>
        </w:tc>
      </w:tr>
      <w:tr w:rsidR="00573545" w:rsidRPr="00CC4EA7" w:rsidTr="00E967D8">
        <w:trPr>
          <w:trHeight w:val="285"/>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 Inmueble de uso habitacional:</w:t>
            </w:r>
          </w:p>
        </w:tc>
      </w:tr>
      <w:tr w:rsidR="00573545" w:rsidRPr="00CC4EA7" w:rsidTr="00E967D8">
        <w:trPr>
          <w:trHeight w:val="330"/>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 Densidad alta: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$12.50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 Densidad baja: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$25.00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3. Densidad Media: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$50.00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4. Densidad mínima: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$75.00</w:t>
            </w:r>
          </w:p>
        </w:tc>
      </w:tr>
      <w:tr w:rsidR="00573545" w:rsidRPr="00CC4EA7" w:rsidTr="00E967D8">
        <w:trPr>
          <w:trHeight w:val="315"/>
        </w:trPr>
        <w:tc>
          <w:tcPr>
            <w:tcW w:w="778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5.  Jardín</w:t>
            </w:r>
          </w:p>
        </w:tc>
        <w:tc>
          <w:tcPr>
            <w:tcW w:w="1342" w:type="dxa"/>
            <w:tcBorders>
              <w:top w:val="single" w:sz="4" w:space="0" w:color="auto"/>
              <w:left w:val="single" w:sz="4" w:space="0" w:color="auto"/>
              <w:bottom w:val="single" w:sz="4" w:space="0" w:color="auto"/>
              <w:right w:val="single" w:sz="4" w:space="0" w:color="000000"/>
            </w:tcBorders>
            <w:shd w:val="clear" w:color="auto" w:fill="auto"/>
            <w:vAlign w:val="bottom"/>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 xml:space="preserve">   $125.00</w:t>
            </w:r>
          </w:p>
        </w:tc>
      </w:tr>
      <w:tr w:rsidR="00573545" w:rsidRPr="00CC4EA7" w:rsidTr="00E967D8">
        <w:trPr>
          <w:trHeight w:val="315"/>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B. Inmueble de uso no habitacional:</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 Vecinal: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$12.50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b) Barrial: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$25.00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c) Distrital: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$50.00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d) Central: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$70.00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e) Regional: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$75.00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f) Servicios a la industria y al comercio:</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$50.00</w:t>
            </w:r>
          </w:p>
        </w:tc>
      </w:tr>
      <w:tr w:rsidR="00573545" w:rsidRPr="00CC4EA7" w:rsidTr="00E967D8">
        <w:trPr>
          <w:trHeight w:val="315"/>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 Uso turístico:</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 Campestre:</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$40.00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b) Hotelero densidad alta: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$50.00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c) Hotelero densidad media: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$60.00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b) Hotelero densidad baja: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$80.00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e) Hotelero densidad mínima: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$100.00</w:t>
            </w:r>
          </w:p>
        </w:tc>
      </w:tr>
      <w:tr w:rsidR="00573545" w:rsidRPr="00CC4EA7" w:rsidTr="00E967D8">
        <w:trPr>
          <w:trHeight w:val="315"/>
        </w:trPr>
        <w:tc>
          <w:tcPr>
            <w:tcW w:w="778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 xml:space="preserve">f) </w:t>
            </w:r>
            <w:proofErr w:type="spellStart"/>
            <w:r w:rsidRPr="00CC4EA7">
              <w:rPr>
                <w:rFonts w:ascii="Arial" w:eastAsia="Times New Roman" w:hAnsi="Arial" w:cs="Arial"/>
                <w:color w:val="000000"/>
                <w:sz w:val="24"/>
                <w:szCs w:val="24"/>
                <w:lang w:eastAsia="es-MX"/>
              </w:rPr>
              <w:t>Ecologico</w:t>
            </w:r>
            <w:proofErr w:type="spellEnd"/>
          </w:p>
        </w:tc>
        <w:tc>
          <w:tcPr>
            <w:tcW w:w="1342" w:type="dxa"/>
            <w:tcBorders>
              <w:top w:val="single" w:sz="4" w:space="0" w:color="auto"/>
              <w:left w:val="single" w:sz="4" w:space="0" w:color="auto"/>
              <w:bottom w:val="single" w:sz="4" w:space="0" w:color="auto"/>
              <w:right w:val="single" w:sz="4" w:space="0" w:color="000000"/>
            </w:tcBorders>
            <w:shd w:val="clear" w:color="auto" w:fill="auto"/>
            <w:vAlign w:val="bottom"/>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$50.00</w:t>
            </w:r>
          </w:p>
        </w:tc>
      </w:tr>
      <w:tr w:rsidR="00573545" w:rsidRPr="00CC4EA7" w:rsidTr="00E967D8">
        <w:trPr>
          <w:trHeight w:val="315"/>
        </w:trPr>
        <w:tc>
          <w:tcPr>
            <w:tcW w:w="778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3. Industria:</w:t>
            </w:r>
          </w:p>
        </w:tc>
        <w:tc>
          <w:tcPr>
            <w:tcW w:w="1342" w:type="dxa"/>
            <w:tcBorders>
              <w:top w:val="single" w:sz="4" w:space="0" w:color="auto"/>
              <w:left w:val="single" w:sz="4" w:space="0" w:color="auto"/>
              <w:bottom w:val="single" w:sz="4" w:space="0" w:color="auto"/>
              <w:right w:val="single" w:sz="4" w:space="0" w:color="000000"/>
            </w:tcBorders>
            <w:shd w:val="clear" w:color="auto" w:fill="auto"/>
            <w:vAlign w:val="bottom"/>
          </w:tcPr>
          <w:p w:rsidR="00573545" w:rsidRPr="00CC4EA7" w:rsidRDefault="00573545" w:rsidP="00E967D8">
            <w:pPr>
              <w:spacing w:after="0" w:line="240" w:lineRule="auto"/>
              <w:rPr>
                <w:rFonts w:ascii="Arial" w:eastAsia="Times New Roman" w:hAnsi="Arial" w:cs="Arial"/>
                <w:color w:val="000000"/>
                <w:sz w:val="24"/>
                <w:szCs w:val="24"/>
                <w:lang w:eastAsia="es-MX"/>
              </w:rPr>
            </w:pP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 Manufacturas domiciliarias:</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$25.00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b) Manufacturas menores:</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$30.00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c) Ligera, riesgo bajo:</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$40.00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d) Mediana, riesgo medio:</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$50.00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 xml:space="preserve">e) Pesada, riesgo alto: </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$70.00</w:t>
            </w:r>
          </w:p>
        </w:tc>
      </w:tr>
      <w:tr w:rsidR="00573545" w:rsidRPr="00CC4EA7" w:rsidTr="00E967D8">
        <w:trPr>
          <w:trHeight w:val="315"/>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4. Equipamiento y otros:</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 Institucional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$25.00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c) Espacios verdes:</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$25.00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d) Especial: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$25.00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e) Infraestructura: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$25.00</w:t>
            </w:r>
          </w:p>
        </w:tc>
      </w:tr>
      <w:tr w:rsidR="00573545" w:rsidRPr="00CC4EA7" w:rsidTr="00E967D8">
        <w:trPr>
          <w:trHeight w:val="315"/>
        </w:trPr>
        <w:tc>
          <w:tcPr>
            <w:tcW w:w="7786" w:type="dxa"/>
            <w:gridSpan w:val="6"/>
            <w:tcBorders>
              <w:top w:val="nil"/>
              <w:left w:val="single" w:sz="4" w:space="0" w:color="auto"/>
              <w:bottom w:val="single" w:sz="4" w:space="0" w:color="auto"/>
              <w:right w:val="nil"/>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II. Designación de número oficial según el tipo de construcción:</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 </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 Inmueble de uso habitacional: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 </w:t>
            </w:r>
          </w:p>
        </w:tc>
      </w:tr>
      <w:tr w:rsidR="00573545" w:rsidRPr="00CC4EA7" w:rsidTr="00E967D8">
        <w:trPr>
          <w:trHeight w:val="28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 Densidad alta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$25.00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lastRenderedPageBreak/>
              <w:t>2. Densidad media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$40.00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3. Densidad baja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$65.00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4. Densidad mínima: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$85.00</w:t>
            </w:r>
          </w:p>
        </w:tc>
      </w:tr>
      <w:tr w:rsidR="00573545" w:rsidRPr="00CC4EA7" w:rsidTr="00E967D8">
        <w:trPr>
          <w:trHeight w:val="315"/>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B. Inmueble de uso no habitacional:</w:t>
            </w:r>
          </w:p>
        </w:tc>
      </w:tr>
      <w:tr w:rsidR="00573545" w:rsidRPr="00CC4EA7" w:rsidTr="00E967D8">
        <w:trPr>
          <w:trHeight w:val="315"/>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 Comercio y servicios:</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 Vecinal: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$50.00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b) Barrial: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$60.00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c) Distrital: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$90.00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d) Central: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$120.00</w:t>
            </w:r>
          </w:p>
        </w:tc>
      </w:tr>
      <w:tr w:rsidR="00573545" w:rsidRPr="00CC4EA7" w:rsidTr="00E967D8">
        <w:trPr>
          <w:trHeight w:val="70"/>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e) Regional: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$140.00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f) Servicios a la industria y al comercio:</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$90.00</w:t>
            </w:r>
          </w:p>
        </w:tc>
      </w:tr>
      <w:tr w:rsidR="00573545" w:rsidRPr="00CC4EA7" w:rsidTr="00E967D8">
        <w:trPr>
          <w:trHeight w:val="315"/>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 Uso turístico:</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 Campestre:</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$60.00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b) Hotelero densidad alta: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$90.00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c) Hotelero densidad media: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$120.00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d) Hotelero densidad baja: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$160.00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e) Hotelero densidad mínima: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$220.00</w:t>
            </w:r>
          </w:p>
        </w:tc>
      </w:tr>
      <w:tr w:rsidR="00573545" w:rsidRPr="00CC4EA7" w:rsidTr="00E967D8">
        <w:trPr>
          <w:trHeight w:val="315"/>
        </w:trPr>
        <w:tc>
          <w:tcPr>
            <w:tcW w:w="7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g) Ecológico</w:t>
            </w:r>
          </w:p>
        </w:tc>
        <w:tc>
          <w:tcPr>
            <w:tcW w:w="1793"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$60.00</w:t>
            </w:r>
          </w:p>
        </w:tc>
      </w:tr>
      <w:tr w:rsidR="00573545" w:rsidRPr="00CC4EA7" w:rsidTr="00E967D8">
        <w:trPr>
          <w:trHeight w:val="315"/>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3. Industria</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 Manufacturas domiciliarias:</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$35.00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b) Manufacturas menores:</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$45.00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c) Ligera, riesgo bajo:</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$80.00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d) Mediana, riesgo medio:</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$100.00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e) Pesada, riesgo alto:</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$120.00</w:t>
            </w:r>
          </w:p>
        </w:tc>
      </w:tr>
      <w:tr w:rsidR="00573545" w:rsidRPr="00CC4EA7" w:rsidTr="00E967D8">
        <w:trPr>
          <w:trHeight w:val="315"/>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4. Equipamiento y otros:</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 Institucional: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$50.00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b) Infraestructura: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$50.00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c) Espacios verdes abiertos y recreativos:</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$50.00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d) Otros:</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$50.00</w:t>
            </w:r>
          </w:p>
        </w:tc>
      </w:tr>
      <w:tr w:rsidR="00573545" w:rsidRPr="00CC4EA7" w:rsidTr="00E967D8">
        <w:trPr>
          <w:trHeight w:val="1575"/>
        </w:trPr>
        <w:tc>
          <w:tcPr>
            <w:tcW w:w="7786" w:type="dxa"/>
            <w:gridSpan w:val="6"/>
            <w:tcBorders>
              <w:top w:val="nil"/>
              <w:left w:val="single" w:sz="4" w:space="0" w:color="auto"/>
              <w:bottom w:val="single" w:sz="4" w:space="0" w:color="auto"/>
              <w:right w:val="single" w:sz="4" w:space="0" w:color="auto"/>
            </w:tcBorders>
            <w:shd w:val="clear" w:color="auto" w:fill="auto"/>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 xml:space="preserve">III. Inspecciones, a solicitud del interesado, sobre el valor que se determine según la tabla de valores de la fracción I, del artículo 38 de esta ley, aplicado a construcciones, de acuerdo con su clasificación y tipo, para verificación de valores sobre inmuebles, el:    </w:t>
            </w:r>
          </w:p>
        </w:tc>
        <w:tc>
          <w:tcPr>
            <w:tcW w:w="1342" w:type="dxa"/>
            <w:tcBorders>
              <w:top w:val="nil"/>
              <w:left w:val="nil"/>
              <w:bottom w:val="single" w:sz="4" w:space="0" w:color="auto"/>
              <w:right w:val="single" w:sz="4" w:space="0" w:color="auto"/>
            </w:tcBorders>
            <w:shd w:val="clear" w:color="auto" w:fill="auto"/>
            <w:vAlign w:val="center"/>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10%</w:t>
            </w:r>
          </w:p>
        </w:tc>
      </w:tr>
      <w:tr w:rsidR="00573545" w:rsidRPr="00CC4EA7" w:rsidTr="00E967D8">
        <w:trPr>
          <w:trHeight w:val="315"/>
        </w:trPr>
        <w:tc>
          <w:tcPr>
            <w:tcW w:w="7786" w:type="dxa"/>
            <w:gridSpan w:val="6"/>
            <w:vMerge w:val="restart"/>
            <w:tcBorders>
              <w:top w:val="nil"/>
              <w:left w:val="single" w:sz="4" w:space="0" w:color="auto"/>
              <w:bottom w:val="single" w:sz="4" w:space="0" w:color="auto"/>
              <w:right w:val="single" w:sz="4" w:space="0" w:color="auto"/>
            </w:tcBorders>
            <w:shd w:val="clear" w:color="auto" w:fill="auto"/>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IV. Servicios similares no previstos en este artículo, por metro cuadrado, de:</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$15.00</w:t>
            </w:r>
          </w:p>
        </w:tc>
      </w:tr>
      <w:tr w:rsidR="00573545" w:rsidRPr="00CC4EA7" w:rsidTr="00E967D8">
        <w:trPr>
          <w:trHeight w:val="315"/>
        </w:trPr>
        <w:tc>
          <w:tcPr>
            <w:tcW w:w="7786" w:type="dxa"/>
            <w:gridSpan w:val="6"/>
            <w:vMerge/>
            <w:tcBorders>
              <w:top w:val="nil"/>
              <w:left w:val="single" w:sz="4" w:space="0" w:color="auto"/>
              <w:bottom w:val="single" w:sz="4" w:space="0" w:color="auto"/>
              <w:right w:val="single" w:sz="4" w:space="0" w:color="auto"/>
            </w:tcBorders>
            <w:vAlign w:val="center"/>
            <w:hideMark/>
          </w:tcPr>
          <w:p w:rsidR="00573545" w:rsidRPr="00CC4EA7" w:rsidRDefault="00573545" w:rsidP="00E967D8">
            <w:pPr>
              <w:spacing w:after="0" w:line="240" w:lineRule="auto"/>
              <w:rPr>
                <w:rFonts w:ascii="Arial" w:eastAsia="Times New Roman" w:hAnsi="Arial" w:cs="Arial"/>
                <w:color w:val="000000"/>
                <w:sz w:val="24"/>
                <w:szCs w:val="24"/>
                <w:lang w:eastAsia="es-MX"/>
              </w:rPr>
            </w:pP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$30.00</w:t>
            </w:r>
          </w:p>
        </w:tc>
      </w:tr>
      <w:tr w:rsidR="00573545" w:rsidRPr="00CC4EA7" w:rsidTr="00E967D8">
        <w:trPr>
          <w:trHeight w:val="900"/>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b/>
                <w:color w:val="000000"/>
                <w:sz w:val="24"/>
                <w:szCs w:val="24"/>
                <w:lang w:eastAsia="es-MX"/>
              </w:rPr>
              <w:t>Artículo 42</w:t>
            </w:r>
            <w:r w:rsidRPr="00CC4EA7">
              <w:rPr>
                <w:rFonts w:ascii="Arial" w:eastAsia="Times New Roman" w:hAnsi="Arial" w:cs="Arial"/>
                <w:color w:val="000000"/>
                <w:sz w:val="24"/>
                <w:szCs w:val="24"/>
                <w:lang w:eastAsia="es-MX"/>
              </w:rPr>
              <w:t>. Las personas físicas o jurídicas que pretendan cambiar el régimen de propiedad individual a condominio, o dividir o transformar terrenos en lotes mediante la realización de obras de urbanización deberán obtener la licencia correspondiente y pagar los derechos conforme a la siguiente:</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lastRenderedPageBreak/>
              <w:t>a) De la primera revisión del proyecto definitivo de urbanización, por hectárea: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$2,500.00</w:t>
            </w:r>
          </w:p>
        </w:tc>
      </w:tr>
      <w:tr w:rsidR="00573545" w:rsidRPr="00CC4EA7" w:rsidTr="00E967D8">
        <w:trPr>
          <w:trHeight w:val="615"/>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b) De las revisiones subsecuentes del proyecto definitivo de urbanización se cobrara por cada una el 20% del valor de la primera revisión.</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 xml:space="preserve">c) Revisión de cambio de proyecto definitivo de urbanización o </w:t>
            </w:r>
            <w:proofErr w:type="spellStart"/>
            <w:r w:rsidRPr="00CC4EA7">
              <w:rPr>
                <w:rFonts w:ascii="Arial" w:eastAsia="Times New Roman" w:hAnsi="Arial" w:cs="Arial"/>
                <w:color w:val="000000"/>
                <w:sz w:val="24"/>
                <w:szCs w:val="24"/>
                <w:lang w:eastAsia="es-MX"/>
              </w:rPr>
              <w:t>relotificación</w:t>
            </w:r>
            <w:proofErr w:type="spellEnd"/>
            <w:r w:rsidRPr="00CC4EA7">
              <w:rPr>
                <w:rFonts w:ascii="Arial" w:eastAsia="Times New Roman" w:hAnsi="Arial" w:cs="Arial"/>
                <w:color w:val="000000"/>
                <w:sz w:val="24"/>
                <w:szCs w:val="24"/>
                <w:lang w:eastAsia="es-MX"/>
              </w:rPr>
              <w:t>, por hectárea: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$1,250.00</w:t>
            </w:r>
          </w:p>
        </w:tc>
      </w:tr>
      <w:tr w:rsidR="00573545" w:rsidRPr="00CC4EA7" w:rsidTr="00E967D8">
        <w:trPr>
          <w:trHeight w:val="675"/>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 xml:space="preserve">d) De las revisiones subsecuentes de cambio de proyecto definitivo de urbanización o </w:t>
            </w:r>
            <w:proofErr w:type="spellStart"/>
            <w:r w:rsidRPr="00CC4EA7">
              <w:rPr>
                <w:rFonts w:ascii="Arial" w:eastAsia="Times New Roman" w:hAnsi="Arial" w:cs="Arial"/>
                <w:color w:val="000000"/>
                <w:sz w:val="24"/>
                <w:szCs w:val="24"/>
                <w:lang w:eastAsia="es-MX"/>
              </w:rPr>
              <w:t>relotificación</w:t>
            </w:r>
            <w:proofErr w:type="spellEnd"/>
            <w:r w:rsidRPr="00CC4EA7">
              <w:rPr>
                <w:rFonts w:ascii="Arial" w:eastAsia="Times New Roman" w:hAnsi="Arial" w:cs="Arial"/>
                <w:color w:val="000000"/>
                <w:sz w:val="24"/>
                <w:szCs w:val="24"/>
                <w:lang w:eastAsia="es-MX"/>
              </w:rPr>
              <w:t xml:space="preserve"> se cobrara el por cada una el 20% del valor de la primera revisión.</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e) Cobro por revisión de proyecto de Integración Urbana, por hectárea.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$2,500.00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f) Cobro por revisión del plan parcial de Urbanización.</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$2,500.00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g) Revisión del proyecto preliminar de urbanización, por hectárea.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$1,000.00</w:t>
            </w:r>
          </w:p>
        </w:tc>
      </w:tr>
      <w:tr w:rsidR="00573545" w:rsidRPr="00CC4EA7" w:rsidTr="00E967D8">
        <w:trPr>
          <w:trHeight w:val="690"/>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h) De las revisiones subsecuentes de la propuesta de modificación al plan parcial de urbanización se cobrará por cada una el 20% del valor de la primera revisión.</w:t>
            </w:r>
          </w:p>
        </w:tc>
      </w:tr>
      <w:tr w:rsidR="00573545" w:rsidRPr="00CC4EA7" w:rsidTr="00E967D8">
        <w:trPr>
          <w:trHeight w:val="630"/>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j) De las revisiones subsecuentes del proyecto preliminar de urbanización se cobrara por cada una el 20% del valor de la primera revisión.</w:t>
            </w:r>
          </w:p>
        </w:tc>
      </w:tr>
      <w:tr w:rsidR="00573545" w:rsidRPr="00CC4EA7" w:rsidTr="00E967D8">
        <w:trPr>
          <w:trHeight w:val="315"/>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noWrap/>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II. Por la autorización para urbanizar sobre la superficie total del predio a urbanizar, por metro cuadrado, según su categoría:</w:t>
            </w:r>
          </w:p>
        </w:tc>
      </w:tr>
      <w:tr w:rsidR="00573545" w:rsidRPr="00CC4EA7" w:rsidTr="00E967D8">
        <w:trPr>
          <w:trHeight w:val="315"/>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 Inmuebles de uso habitacional:</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 Densidad alta: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$4.00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 Densidad media: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$7.00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3. Densidad baja: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4. Densidad mínima: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$12.00</w:t>
            </w:r>
          </w:p>
        </w:tc>
      </w:tr>
      <w:tr w:rsidR="00573545" w:rsidRPr="00CC4EA7" w:rsidTr="00E967D8">
        <w:trPr>
          <w:trHeight w:val="315"/>
        </w:trPr>
        <w:tc>
          <w:tcPr>
            <w:tcW w:w="74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5. Jardín</w:t>
            </w:r>
          </w:p>
        </w:tc>
        <w:tc>
          <w:tcPr>
            <w:tcW w:w="1632"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$12.00</w:t>
            </w:r>
          </w:p>
        </w:tc>
      </w:tr>
      <w:tr w:rsidR="00573545" w:rsidRPr="00CC4EA7" w:rsidTr="00E967D8">
        <w:trPr>
          <w:trHeight w:val="315"/>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B. Inmuebles de uso no habitacional:</w:t>
            </w:r>
          </w:p>
        </w:tc>
      </w:tr>
      <w:tr w:rsidR="00573545" w:rsidRPr="00CC4EA7" w:rsidTr="00E967D8">
        <w:trPr>
          <w:trHeight w:val="315"/>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 Comercio y servicios:</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 Vecinal: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$6.50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b) Barrial: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$8.50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c) Distrital: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$12.00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d) Central: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$15.00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e) Regional: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f) Servicios a la industria y al comercio:</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$12.00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 Industria: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 xml:space="preserve">3. Equipamiento y otros: </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$12.00</w:t>
            </w:r>
          </w:p>
        </w:tc>
      </w:tr>
      <w:tr w:rsidR="00573545" w:rsidRPr="00CC4EA7" w:rsidTr="00E967D8">
        <w:trPr>
          <w:trHeight w:val="315"/>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 xml:space="preserve">III. Por la aprobación de cada lote o predio según su categoría: </w:t>
            </w:r>
          </w:p>
        </w:tc>
      </w:tr>
      <w:tr w:rsidR="00573545" w:rsidRPr="00CC4EA7" w:rsidTr="00E967D8">
        <w:trPr>
          <w:trHeight w:val="315"/>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 Inmuebles de uso habitacional:</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 Densidad alta: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$25.00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 Densidad media: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$40.00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3. Densidad baja: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$60.00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4. Densidad mínima: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$80.00</w:t>
            </w:r>
          </w:p>
        </w:tc>
      </w:tr>
      <w:tr w:rsidR="00573545" w:rsidRPr="00CC4EA7" w:rsidTr="00E967D8">
        <w:trPr>
          <w:trHeight w:val="315"/>
        </w:trPr>
        <w:tc>
          <w:tcPr>
            <w:tcW w:w="778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5. Jardín</w:t>
            </w:r>
          </w:p>
        </w:tc>
        <w:tc>
          <w:tcPr>
            <w:tcW w:w="1342" w:type="dxa"/>
            <w:tcBorders>
              <w:top w:val="single" w:sz="4" w:space="0" w:color="auto"/>
              <w:left w:val="single" w:sz="4" w:space="0" w:color="auto"/>
              <w:bottom w:val="single" w:sz="4" w:space="0" w:color="auto"/>
              <w:right w:val="single" w:sz="4" w:space="0" w:color="000000"/>
            </w:tcBorders>
            <w:shd w:val="clear" w:color="auto" w:fill="auto"/>
            <w:vAlign w:val="bottom"/>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$80.00</w:t>
            </w:r>
          </w:p>
        </w:tc>
      </w:tr>
      <w:tr w:rsidR="00573545" w:rsidRPr="00CC4EA7" w:rsidTr="00E967D8">
        <w:trPr>
          <w:trHeight w:val="315"/>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lastRenderedPageBreak/>
              <w:t>B. Inmuebles de uso no habitacional</w:t>
            </w:r>
          </w:p>
        </w:tc>
      </w:tr>
      <w:tr w:rsidR="00573545" w:rsidRPr="00CC4EA7" w:rsidTr="00E967D8">
        <w:trPr>
          <w:trHeight w:val="315"/>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 Comercio y servicios:</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 Vecinal: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$35.00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b) Barrial: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$60.00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c) Distrital: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$80.00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d) Central: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$110.00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e) Regional: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$150.00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f) Servicios a la industria y al comercio:</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$60.00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 Industria: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$100.00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 xml:space="preserve">3. Equipamiento y otros: </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$60.00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IV. Para la rectificación de medidas y linderos por lote o fracción, según su categoría: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 </w:t>
            </w:r>
          </w:p>
        </w:tc>
      </w:tr>
      <w:tr w:rsidR="00573545" w:rsidRPr="00CC4EA7" w:rsidTr="00E967D8">
        <w:trPr>
          <w:trHeight w:val="315"/>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 Inmuebles de uso habitacional:</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 Densidad alta: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$45.00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 xml:space="preserve">2. Densidad media: </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$80.00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3. Densidad baja: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$140.00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4. Densidad mínima: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$230.00</w:t>
            </w:r>
          </w:p>
        </w:tc>
      </w:tr>
      <w:tr w:rsidR="00573545" w:rsidRPr="00CC4EA7" w:rsidTr="00E967D8">
        <w:trPr>
          <w:trHeight w:val="315"/>
        </w:trPr>
        <w:tc>
          <w:tcPr>
            <w:tcW w:w="764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5. Jardín</w:t>
            </w:r>
          </w:p>
        </w:tc>
        <w:tc>
          <w:tcPr>
            <w:tcW w:w="1487"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$230.00</w:t>
            </w:r>
          </w:p>
        </w:tc>
      </w:tr>
      <w:tr w:rsidR="00573545" w:rsidRPr="00CC4EA7" w:rsidTr="00E967D8">
        <w:trPr>
          <w:trHeight w:val="315"/>
        </w:trPr>
        <w:tc>
          <w:tcPr>
            <w:tcW w:w="764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B. Inmuebles de uso no habitacional</w:t>
            </w:r>
          </w:p>
        </w:tc>
        <w:tc>
          <w:tcPr>
            <w:tcW w:w="1487"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573545" w:rsidRPr="00CC4EA7" w:rsidRDefault="00573545" w:rsidP="00E967D8">
            <w:pPr>
              <w:spacing w:after="0" w:line="240" w:lineRule="auto"/>
              <w:rPr>
                <w:rFonts w:ascii="Arial" w:eastAsia="Times New Roman" w:hAnsi="Arial" w:cs="Arial"/>
                <w:color w:val="000000"/>
                <w:sz w:val="24"/>
                <w:szCs w:val="24"/>
                <w:lang w:eastAsia="es-MX"/>
              </w:rPr>
            </w:pPr>
          </w:p>
        </w:tc>
      </w:tr>
      <w:tr w:rsidR="00573545" w:rsidRPr="00CC4EA7" w:rsidTr="00E967D8">
        <w:trPr>
          <w:trHeight w:val="315"/>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 Comercio y servicios:</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 Vecinal: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$50.00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b) Barrial: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$250.00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c) Distrital: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$260.00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d) Central: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$280.00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e) Regional: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$300.00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f) Servicios a la industria y al comercio:</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$250.00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 Industria: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$240.00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 xml:space="preserve">3. Equipamiento y otros: </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$240.00</w:t>
            </w:r>
          </w:p>
        </w:tc>
      </w:tr>
      <w:tr w:rsidR="00573545" w:rsidRPr="00CC4EA7" w:rsidTr="00E967D8">
        <w:trPr>
          <w:trHeight w:val="630"/>
        </w:trPr>
        <w:tc>
          <w:tcPr>
            <w:tcW w:w="7786" w:type="dxa"/>
            <w:gridSpan w:val="6"/>
            <w:tcBorders>
              <w:top w:val="nil"/>
              <w:left w:val="single" w:sz="4" w:space="0" w:color="auto"/>
              <w:bottom w:val="single" w:sz="4" w:space="0" w:color="auto"/>
              <w:right w:val="nil"/>
            </w:tcBorders>
            <w:shd w:val="clear" w:color="auto" w:fill="auto"/>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V. Por los permisos para constituir en régimen de propiedad o condominio, para cada unidad privativa resultante:</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 </w:t>
            </w:r>
          </w:p>
        </w:tc>
      </w:tr>
      <w:tr w:rsidR="00573545" w:rsidRPr="00CC4EA7" w:rsidTr="00E967D8">
        <w:trPr>
          <w:trHeight w:val="315"/>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 Inmuebles de uso habitacional:</w:t>
            </w:r>
          </w:p>
        </w:tc>
      </w:tr>
      <w:tr w:rsidR="00573545" w:rsidRPr="00CC4EA7" w:rsidTr="00E967D8">
        <w:trPr>
          <w:trHeight w:val="315"/>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 Densidad alta:</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 Plurifamiliar horizontal: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$150.00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b) Plurifamiliar vertical: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$125.00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 Densidad media: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 </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 Plurifamiliar horizontal: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$200.00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b) Plurifamiliar vertical: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$150.00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3. Densidad baja: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 </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 Plurifamiliar horizontal: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$250.00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b) Plurifamiliar vertical: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$200.00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lastRenderedPageBreak/>
              <w:t>4. Densidad mínima: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 </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 Plurifamiliar horizontal: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$350.00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b) Plurifamiliar vertical: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$325.00</w:t>
            </w:r>
          </w:p>
        </w:tc>
      </w:tr>
      <w:tr w:rsidR="00573545" w:rsidRPr="00CC4EA7" w:rsidTr="00E967D8">
        <w:trPr>
          <w:trHeight w:val="315"/>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B. Inmuebles de uso no habitacional:</w:t>
            </w:r>
          </w:p>
        </w:tc>
      </w:tr>
      <w:tr w:rsidR="00573545" w:rsidRPr="00CC4EA7" w:rsidTr="00E967D8">
        <w:trPr>
          <w:trHeight w:val="315"/>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 Comercio y servicios:</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 Vecinal: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$250.00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b) Barrial: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$300.00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c) Distrital: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$350.00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d) Central: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$400.00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e) Regional: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$450.00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f) Servicios a la industria y al comercio:</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$350.00</w:t>
            </w:r>
          </w:p>
        </w:tc>
      </w:tr>
      <w:tr w:rsidR="00573545" w:rsidRPr="00CC4EA7" w:rsidTr="00E967D8">
        <w:trPr>
          <w:trHeight w:val="315"/>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 Industria:</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 Ligera, riesgo bajo:</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$750.00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b) Mediana, riesgo medio:</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$1,100.00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c) Pesada, riesgo alto:</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$1,750.00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 xml:space="preserve">3. Equipamiento y otros: </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$750.00</w:t>
            </w:r>
          </w:p>
        </w:tc>
      </w:tr>
      <w:tr w:rsidR="00573545" w:rsidRPr="00CC4EA7" w:rsidTr="00E967D8">
        <w:trPr>
          <w:trHeight w:val="615"/>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 xml:space="preserve">VI. Aprobación de subdivisión o </w:t>
            </w:r>
            <w:proofErr w:type="spellStart"/>
            <w:r w:rsidRPr="00CC4EA7">
              <w:rPr>
                <w:rFonts w:ascii="Arial" w:eastAsia="Times New Roman" w:hAnsi="Arial" w:cs="Arial"/>
                <w:color w:val="000000"/>
                <w:sz w:val="24"/>
                <w:szCs w:val="24"/>
                <w:lang w:eastAsia="es-MX"/>
              </w:rPr>
              <w:t>relotificación</w:t>
            </w:r>
            <w:proofErr w:type="spellEnd"/>
            <w:r w:rsidRPr="00CC4EA7">
              <w:rPr>
                <w:rFonts w:ascii="Arial" w:eastAsia="Times New Roman" w:hAnsi="Arial" w:cs="Arial"/>
                <w:color w:val="000000"/>
                <w:sz w:val="24"/>
                <w:szCs w:val="24"/>
                <w:lang w:eastAsia="es-MX"/>
              </w:rPr>
              <w:t xml:space="preserve"> de lotes según su categoría, por cada lote resultante:</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 Inmuebles de uso habitacional: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 </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 Densidad alta: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$300.00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 Densidad media: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$550.00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3. Densidad baja: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$750.00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4. Densidad mínima: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$1,100.00</w:t>
            </w:r>
          </w:p>
        </w:tc>
      </w:tr>
      <w:tr w:rsidR="00573545" w:rsidRPr="00CC4EA7" w:rsidTr="00E967D8">
        <w:trPr>
          <w:trHeight w:val="315"/>
        </w:trPr>
        <w:tc>
          <w:tcPr>
            <w:tcW w:w="764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5. Jardín</w:t>
            </w:r>
          </w:p>
        </w:tc>
        <w:tc>
          <w:tcPr>
            <w:tcW w:w="1487"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$1,250.00</w:t>
            </w:r>
          </w:p>
        </w:tc>
      </w:tr>
      <w:tr w:rsidR="00573545" w:rsidRPr="00CC4EA7" w:rsidTr="00E967D8">
        <w:trPr>
          <w:trHeight w:val="315"/>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B. Inmuebles de uso no habitacional:</w:t>
            </w:r>
          </w:p>
        </w:tc>
      </w:tr>
      <w:tr w:rsidR="00573545" w:rsidRPr="00CC4EA7" w:rsidTr="00E967D8">
        <w:trPr>
          <w:trHeight w:val="315"/>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 Comercio y servicios:</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 Vecinal: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$350.00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b) Barrial: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$550.00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c) Distrital: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$750.00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d) Central: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$1,100.00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e) Regional: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$1,500.00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f) Servicios a la industria y al comercio:</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$750.00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 Industria: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$1,100.00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 xml:space="preserve">3. Equipamiento y otros: </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$750.00</w:t>
            </w:r>
          </w:p>
        </w:tc>
      </w:tr>
      <w:tr w:rsidR="00573545" w:rsidRPr="00CC4EA7" w:rsidTr="00E967D8">
        <w:trPr>
          <w:trHeight w:val="660"/>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VII. Aprobación para la subdivisión de unidades departamentales, sujetas al régimen de propiedad en condominio según el tipo de construcción, por cada unidad privativa resultante:</w:t>
            </w:r>
          </w:p>
        </w:tc>
      </w:tr>
      <w:tr w:rsidR="00573545" w:rsidRPr="00CC4EA7" w:rsidTr="00E967D8">
        <w:trPr>
          <w:trHeight w:val="315"/>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 Inmuebles de uso habitacional:</w:t>
            </w:r>
          </w:p>
        </w:tc>
      </w:tr>
      <w:tr w:rsidR="00573545" w:rsidRPr="00CC4EA7" w:rsidTr="00E967D8">
        <w:trPr>
          <w:trHeight w:val="315"/>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 Densidad alta:</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 Plurifamiliar horizontal: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$450.00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lastRenderedPageBreak/>
              <w:t>b) Plurifamiliar vertical: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$400.00</w:t>
            </w:r>
          </w:p>
        </w:tc>
      </w:tr>
      <w:tr w:rsidR="00573545" w:rsidRPr="00CC4EA7" w:rsidTr="00E967D8">
        <w:trPr>
          <w:trHeight w:val="315"/>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 Densidad media</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 Plurifamiliar horizontal: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$550.00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b) Plurifamiliar vertical: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$450.00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 Plurifamiliar horizontal: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$1,300.00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b) Plurifamiliar vertical: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$1,200.00</w:t>
            </w:r>
          </w:p>
        </w:tc>
      </w:tr>
      <w:tr w:rsidR="00573545" w:rsidRPr="00CC4EA7" w:rsidTr="00E967D8">
        <w:trPr>
          <w:trHeight w:val="315"/>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4. Densidad mínima:</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 Plurifamiliar horizontal: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$2,250.00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b) Plurifamiliar vertical: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$2,100.00</w:t>
            </w:r>
          </w:p>
        </w:tc>
      </w:tr>
      <w:tr w:rsidR="00573545" w:rsidRPr="00CC4EA7" w:rsidTr="00E967D8">
        <w:trPr>
          <w:trHeight w:val="315"/>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B. Inmuebles de uso no habitacional:</w:t>
            </w:r>
          </w:p>
        </w:tc>
      </w:tr>
      <w:tr w:rsidR="00573545" w:rsidRPr="00CC4EA7" w:rsidTr="00E967D8">
        <w:trPr>
          <w:trHeight w:val="315"/>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 Comercio y servicios:</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 Vecinal: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$1,200.00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b) Barrial: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$1,400.00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c) Distrital: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$1,600.00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d) Central: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$2,000.00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e) Regional: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$2,400.00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f) Servicios a la industria y al comercio:</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$1,400.00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 Industria: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 </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 Ligera, riesgo bajo:</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$1,600.00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b) Mediana, riesgo medio:</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$2,000.00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c) Pesada, riesgo alto:</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$2,400.00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 xml:space="preserve">3. Equipamiento y otros: </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$1,400.00</w:t>
            </w:r>
          </w:p>
        </w:tc>
      </w:tr>
      <w:tr w:rsidR="00573545" w:rsidRPr="00CC4EA7" w:rsidTr="00E967D8">
        <w:trPr>
          <w:trHeight w:val="1425"/>
        </w:trPr>
        <w:tc>
          <w:tcPr>
            <w:tcW w:w="7786" w:type="dxa"/>
            <w:gridSpan w:val="6"/>
            <w:tcBorders>
              <w:top w:val="nil"/>
              <w:left w:val="single" w:sz="4" w:space="0" w:color="auto"/>
              <w:bottom w:val="single" w:sz="4" w:space="0" w:color="auto"/>
              <w:right w:val="single" w:sz="4" w:space="0" w:color="auto"/>
            </w:tcBorders>
            <w:shd w:val="clear" w:color="auto" w:fill="auto"/>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 xml:space="preserve">VIII. Por la supervisión técnica para vigilar el debido cumplimiento de las normas de calidad y especificaciones del proyecto definitivo de urbanización, y sobre el presupuesto autorizado excepto las de objetivo social, el: </w:t>
            </w:r>
          </w:p>
        </w:tc>
        <w:tc>
          <w:tcPr>
            <w:tcW w:w="1342" w:type="dxa"/>
            <w:tcBorders>
              <w:top w:val="nil"/>
              <w:left w:val="nil"/>
              <w:bottom w:val="single" w:sz="4" w:space="0" w:color="auto"/>
              <w:right w:val="single" w:sz="4" w:space="0" w:color="auto"/>
            </w:tcBorders>
            <w:shd w:val="clear" w:color="auto" w:fill="auto"/>
            <w:noWrap/>
            <w:vAlign w:val="center"/>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3%</w:t>
            </w:r>
          </w:p>
        </w:tc>
      </w:tr>
      <w:tr w:rsidR="00573545" w:rsidRPr="00CC4EA7" w:rsidTr="00E967D8">
        <w:trPr>
          <w:trHeight w:val="960"/>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 xml:space="preserve">IX. Por los permisos de subdivisión y </w:t>
            </w:r>
            <w:proofErr w:type="spellStart"/>
            <w:r w:rsidRPr="00CC4EA7">
              <w:rPr>
                <w:rFonts w:ascii="Arial" w:eastAsia="Times New Roman" w:hAnsi="Arial" w:cs="Arial"/>
                <w:color w:val="000000"/>
                <w:sz w:val="24"/>
                <w:szCs w:val="24"/>
                <w:lang w:eastAsia="es-MX"/>
              </w:rPr>
              <w:t>relotificación</w:t>
            </w:r>
            <w:proofErr w:type="spellEnd"/>
            <w:r w:rsidRPr="00CC4EA7">
              <w:rPr>
                <w:rFonts w:ascii="Arial" w:eastAsia="Times New Roman" w:hAnsi="Arial" w:cs="Arial"/>
                <w:color w:val="000000"/>
                <w:sz w:val="24"/>
                <w:szCs w:val="24"/>
                <w:lang w:eastAsia="es-MX"/>
              </w:rPr>
              <w:t xml:space="preserve"> de predios se autorizarán de conformidad con lo señalado en el capítulo VII del título noveno del Código Urbano para el Estado de Jalisco:</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 Por cada predio rústico con superficie hasta de 10,000 m2</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$1,000.00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b) Por cada predio rústico con superficie mayor de 10,000 m2</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$1,500.00</w:t>
            </w:r>
          </w:p>
        </w:tc>
      </w:tr>
      <w:tr w:rsidR="00573545" w:rsidRPr="00CC4EA7" w:rsidTr="00E967D8">
        <w:trPr>
          <w:trHeight w:val="2790"/>
        </w:trPr>
        <w:tc>
          <w:tcPr>
            <w:tcW w:w="7786" w:type="dxa"/>
            <w:gridSpan w:val="6"/>
            <w:tcBorders>
              <w:top w:val="nil"/>
              <w:left w:val="single" w:sz="4" w:space="0" w:color="auto"/>
              <w:bottom w:val="single" w:sz="4" w:space="0" w:color="auto"/>
              <w:right w:val="single" w:sz="4" w:space="0" w:color="auto"/>
            </w:tcBorders>
            <w:shd w:val="clear" w:color="auto" w:fill="auto"/>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X. Los términos de vigencia del permiso de urbanización serán hasta por 12 meses, y por cada bimestre adicional se pagará el 10% del permiso autorizado como refrendo del mismo. No será necesario el pago cuando se haya dado aviso de suspensión de obras, en cuyo caso se tomará en cuenta el tiempo no consumido. En el caso de las obras de urbanización que se realicen por etapas, éstas podrán recibirse en forma parcial, conforme al proyecto autorizado, en este supuesto el pago de la ampliación de la vigencia será solo por la superficie restante a urbanizar.</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 </w:t>
            </w:r>
          </w:p>
        </w:tc>
      </w:tr>
      <w:tr w:rsidR="00573545" w:rsidRPr="00CC4EA7" w:rsidTr="00E967D8">
        <w:trPr>
          <w:trHeight w:val="2865"/>
        </w:trPr>
        <w:tc>
          <w:tcPr>
            <w:tcW w:w="7786" w:type="dxa"/>
            <w:gridSpan w:val="6"/>
            <w:tcBorders>
              <w:top w:val="nil"/>
              <w:left w:val="single" w:sz="4" w:space="0" w:color="auto"/>
              <w:bottom w:val="single" w:sz="4" w:space="0" w:color="auto"/>
              <w:right w:val="single" w:sz="4" w:space="0" w:color="auto"/>
            </w:tcBorders>
            <w:shd w:val="clear" w:color="auto" w:fill="auto"/>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lastRenderedPageBreak/>
              <w:t xml:space="preserve">"XI. En las urbanizaciones promovidas por el poder público, los propietarios o titulares de derechos sobre terrenos resultantes cubrirán, por supervisión, sobre el monto de las obras que deban realizar, además de pagar los derechos por designación de lotes que señala esta ley, como si se tratara de urbanización particular. </w:t>
            </w:r>
            <w:r w:rsidRPr="00CC4EA7">
              <w:rPr>
                <w:rFonts w:ascii="Arial" w:eastAsia="Times New Roman" w:hAnsi="Arial" w:cs="Arial"/>
                <w:color w:val="000000"/>
                <w:sz w:val="24"/>
                <w:szCs w:val="24"/>
                <w:lang w:eastAsia="es-MX"/>
              </w:rPr>
              <w:br/>
              <w:t xml:space="preserve">La Aportación que se convenga para servicios públicos municipales al regularizar los sobrantes, será independiente de las cargas que deban cubrirse como urbanizaciones de gestión privada." </w:t>
            </w:r>
          </w:p>
        </w:tc>
        <w:tc>
          <w:tcPr>
            <w:tcW w:w="1342" w:type="dxa"/>
            <w:tcBorders>
              <w:top w:val="nil"/>
              <w:left w:val="nil"/>
              <w:bottom w:val="single" w:sz="4" w:space="0" w:color="auto"/>
              <w:right w:val="single" w:sz="4" w:space="0" w:color="auto"/>
            </w:tcBorders>
            <w:shd w:val="clear" w:color="auto" w:fill="auto"/>
            <w:noWrap/>
            <w:vAlign w:val="center"/>
            <w:hideMark/>
          </w:tcPr>
          <w:p w:rsidR="00573545" w:rsidRPr="00CC4EA7" w:rsidRDefault="00573545" w:rsidP="00E967D8">
            <w:pPr>
              <w:spacing w:after="0" w:line="240" w:lineRule="auto"/>
              <w:jc w:val="center"/>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w:t>
            </w:r>
          </w:p>
        </w:tc>
      </w:tr>
      <w:tr w:rsidR="00573545" w:rsidRPr="00CC4EA7" w:rsidTr="00E967D8">
        <w:trPr>
          <w:trHeight w:val="1290"/>
        </w:trPr>
        <w:tc>
          <w:tcPr>
            <w:tcW w:w="7786" w:type="dxa"/>
            <w:gridSpan w:val="6"/>
            <w:tcBorders>
              <w:top w:val="nil"/>
              <w:left w:val="single" w:sz="4" w:space="0" w:color="auto"/>
              <w:bottom w:val="single" w:sz="4" w:space="0" w:color="auto"/>
              <w:right w:val="single" w:sz="4" w:space="0" w:color="auto"/>
            </w:tcBorders>
            <w:shd w:val="clear" w:color="auto" w:fill="auto"/>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XII. Por el peritaje, dictamen e inspección de la dependencia municipal de desarrollo urbano de carácter extraordinario, con excepción de las urbanizaciones de objetivo social o de interés social, de:</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$450.00</w:t>
            </w:r>
          </w:p>
        </w:tc>
      </w:tr>
      <w:tr w:rsidR="00573545" w:rsidRPr="00CC4EA7" w:rsidTr="00E967D8">
        <w:trPr>
          <w:trHeight w:val="1185"/>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 xml:space="preserve">XIII. Los propietarios de predios </w:t>
            </w:r>
            <w:proofErr w:type="spellStart"/>
            <w:r w:rsidRPr="00CC4EA7">
              <w:rPr>
                <w:rFonts w:ascii="Arial" w:eastAsia="Times New Roman" w:hAnsi="Arial" w:cs="Arial"/>
                <w:color w:val="000000"/>
                <w:sz w:val="24"/>
                <w:szCs w:val="24"/>
                <w:lang w:eastAsia="es-MX"/>
              </w:rPr>
              <w:t>intraurbanos</w:t>
            </w:r>
            <w:proofErr w:type="spellEnd"/>
            <w:r w:rsidRPr="00CC4EA7">
              <w:rPr>
                <w:rFonts w:ascii="Arial" w:eastAsia="Times New Roman" w:hAnsi="Arial" w:cs="Arial"/>
                <w:color w:val="000000"/>
                <w:sz w:val="24"/>
                <w:szCs w:val="24"/>
                <w:lang w:eastAsia="es-MX"/>
              </w:rPr>
              <w:t xml:space="preserve"> o predios rústicos vecinos a una zona urbanizada, que cuenten con superficie no mayor a diez mil metros cuadrados, conforme a lo dispuesto por el capítulo sexto, del título noveno y el artículo 266, del Código Urbano para el Estado de Jalisco, que aprovechen la infraestructura básica existente, pagarán los derechos por cada metro cuadrado, de acuerdo con las siguientes:</w:t>
            </w:r>
          </w:p>
        </w:tc>
      </w:tr>
      <w:tr w:rsidR="00573545" w:rsidRPr="00CC4EA7" w:rsidTr="00E967D8">
        <w:trPr>
          <w:trHeight w:val="315"/>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 En el caso de que el lote sea menor de 1,000 metros cuadrados:</w:t>
            </w:r>
          </w:p>
        </w:tc>
      </w:tr>
      <w:tr w:rsidR="00573545" w:rsidRPr="00CC4EA7" w:rsidTr="00E967D8">
        <w:trPr>
          <w:trHeight w:val="315"/>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 Inmuebles de uso habitacional:</w:t>
            </w:r>
          </w:p>
        </w:tc>
      </w:tr>
      <w:tr w:rsidR="00573545" w:rsidRPr="00CC4EA7" w:rsidTr="00E967D8">
        <w:trPr>
          <w:trHeight w:val="28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 Densidad alta: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 Densidad media: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$11.00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3. Densidad baja: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$15.00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4. Densidad mínima: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$17.00</w:t>
            </w:r>
          </w:p>
        </w:tc>
      </w:tr>
      <w:tr w:rsidR="00573545" w:rsidRPr="00CC4EA7" w:rsidTr="00E967D8">
        <w:trPr>
          <w:trHeight w:val="315"/>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B. Inmuebles de uso no habitacional:</w:t>
            </w:r>
          </w:p>
        </w:tc>
      </w:tr>
      <w:tr w:rsidR="00573545" w:rsidRPr="00CC4EA7" w:rsidTr="00E967D8">
        <w:trPr>
          <w:trHeight w:val="315"/>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 Comercio y servicios:</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 Vecinal: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b) Barrial: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$11.00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c) Distrital: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$15.00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d) Central: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$17.00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e) Regional: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$18.00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f) Servicios a la industria y al comercio:</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$15.00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 Industria: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$15.00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3. Equipamiento y otros</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$15.00</w:t>
            </w:r>
          </w:p>
        </w:tc>
      </w:tr>
      <w:tr w:rsidR="00573545" w:rsidRPr="00CC4EA7" w:rsidTr="00E967D8">
        <w:trPr>
          <w:trHeight w:val="315"/>
        </w:trPr>
        <w:tc>
          <w:tcPr>
            <w:tcW w:w="7786" w:type="dxa"/>
            <w:gridSpan w:val="6"/>
            <w:tcBorders>
              <w:top w:val="nil"/>
              <w:left w:val="single" w:sz="4" w:space="0" w:color="auto"/>
              <w:bottom w:val="single" w:sz="4" w:space="0" w:color="auto"/>
              <w:right w:val="nil"/>
            </w:tcBorders>
            <w:shd w:val="clear" w:color="auto" w:fill="auto"/>
            <w:noWrap/>
            <w:vAlign w:val="center"/>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 En el caso que el lote sea de 1,001 en adelante pagara por metros cuadrados:</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 </w:t>
            </w:r>
          </w:p>
        </w:tc>
      </w:tr>
      <w:tr w:rsidR="00573545" w:rsidRPr="00CC4EA7" w:rsidTr="00E967D8">
        <w:trPr>
          <w:trHeight w:val="315"/>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 Inmuebles de uso habitacional:</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 Densidad alta: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$12.00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 Densidad media: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$15.00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3. Densidad baja: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$17.00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lastRenderedPageBreak/>
              <w:t>4. Densidad mínima:</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$18.00</w:t>
            </w:r>
          </w:p>
        </w:tc>
      </w:tr>
      <w:tr w:rsidR="00573545" w:rsidRPr="00CC4EA7" w:rsidTr="00E967D8">
        <w:trPr>
          <w:trHeight w:val="315"/>
        </w:trPr>
        <w:tc>
          <w:tcPr>
            <w:tcW w:w="778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5. Jardín</w:t>
            </w:r>
          </w:p>
        </w:tc>
        <w:tc>
          <w:tcPr>
            <w:tcW w:w="1342" w:type="dxa"/>
            <w:tcBorders>
              <w:top w:val="single" w:sz="4" w:space="0" w:color="auto"/>
              <w:left w:val="single" w:sz="4" w:space="0" w:color="auto"/>
              <w:bottom w:val="single" w:sz="4" w:space="0" w:color="auto"/>
              <w:right w:val="single" w:sz="4" w:space="0" w:color="000000"/>
            </w:tcBorders>
            <w:shd w:val="clear" w:color="auto" w:fill="auto"/>
            <w:vAlign w:val="bottom"/>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$20.00</w:t>
            </w:r>
          </w:p>
        </w:tc>
      </w:tr>
      <w:tr w:rsidR="00573545" w:rsidRPr="00CC4EA7" w:rsidTr="00E967D8">
        <w:trPr>
          <w:trHeight w:val="315"/>
        </w:trPr>
        <w:tc>
          <w:tcPr>
            <w:tcW w:w="778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B. Inmuebles de uso no habitacional:</w:t>
            </w:r>
          </w:p>
        </w:tc>
        <w:tc>
          <w:tcPr>
            <w:tcW w:w="1342" w:type="dxa"/>
            <w:tcBorders>
              <w:top w:val="single" w:sz="4" w:space="0" w:color="auto"/>
              <w:left w:val="single" w:sz="4" w:space="0" w:color="auto"/>
              <w:bottom w:val="single" w:sz="4" w:space="0" w:color="auto"/>
              <w:right w:val="single" w:sz="4" w:space="0" w:color="000000"/>
            </w:tcBorders>
            <w:shd w:val="clear" w:color="auto" w:fill="auto"/>
            <w:vAlign w:val="bottom"/>
          </w:tcPr>
          <w:p w:rsidR="00573545" w:rsidRPr="00CC4EA7" w:rsidRDefault="00573545" w:rsidP="00E967D8">
            <w:pPr>
              <w:spacing w:after="0" w:line="240" w:lineRule="auto"/>
              <w:rPr>
                <w:rFonts w:ascii="Arial" w:eastAsia="Times New Roman" w:hAnsi="Arial" w:cs="Arial"/>
                <w:color w:val="000000"/>
                <w:sz w:val="24"/>
                <w:szCs w:val="24"/>
                <w:lang w:eastAsia="es-MX"/>
              </w:rPr>
            </w:pPr>
          </w:p>
        </w:tc>
      </w:tr>
      <w:tr w:rsidR="00573545" w:rsidRPr="00CC4EA7" w:rsidTr="00E967D8">
        <w:trPr>
          <w:trHeight w:val="315"/>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 Comercio y servicios:</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 Vecinal: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$15.00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b) Barrial: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$17.00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c) Distrital: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d) Central: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$22.00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e) Regional: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$25.00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f) Servicios a la industria y al comercio:</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 xml:space="preserve">2. Industria: </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$22.00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 xml:space="preserve">3. Equipamiento y otros:  </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 </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 </w:t>
            </w:r>
          </w:p>
        </w:tc>
      </w:tr>
      <w:tr w:rsidR="00573545" w:rsidRPr="00CC4EA7" w:rsidTr="00E967D8">
        <w:trPr>
          <w:trHeight w:val="5543"/>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tcPr>
          <w:p w:rsidR="00573545" w:rsidRPr="00CC4EA7" w:rsidRDefault="00573545" w:rsidP="00E967D8">
            <w:pPr>
              <w:spacing w:after="0" w:line="240" w:lineRule="auto"/>
              <w:jc w:val="both"/>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XIV. Las cantidades por concepto de pago de derechos por aprovechamiento de la infraestructura básica existente en el municipio, han de ser cubiertas por los particulares a la hacienda municipal, respecto a los predios que anteriormente hubieran estado sujetos al régimen de propiedad comunal o ejidal que, siendo escriturados por la Comisión Reguladora de la Tenencia de la Tierra (CORETT) o por el programa de certificación de derechos ejidales (PROCEDE) y/o el fondo de Apoyo para Núcleos Agrarios sin Regularizar (FANAR) estén ya sujetos al régimen de propiedad privada, serán reducidas en atención a la superficie del predio y al uso establecido o propuesto, previa presentación de su t</w:t>
            </w:r>
            <w:r>
              <w:rPr>
                <w:rFonts w:ascii="Arial" w:eastAsia="Times New Roman" w:hAnsi="Arial" w:cs="Arial"/>
                <w:color w:val="000000"/>
                <w:sz w:val="24"/>
                <w:szCs w:val="24"/>
                <w:lang w:eastAsia="es-MX"/>
              </w:rPr>
              <w:t>í</w:t>
            </w:r>
            <w:r w:rsidRPr="00CC4EA7">
              <w:rPr>
                <w:rFonts w:ascii="Arial" w:eastAsia="Times New Roman" w:hAnsi="Arial" w:cs="Arial"/>
                <w:color w:val="000000"/>
                <w:sz w:val="24"/>
                <w:szCs w:val="24"/>
                <w:lang w:eastAsia="es-MX"/>
              </w:rPr>
              <w:t>tulo de propiedad, dictamen de uso de suelo y recibo del pago de impuesto predial según lo siguiente:</w:t>
            </w:r>
          </w:p>
          <w:p w:rsidR="00573545" w:rsidRPr="00CC4EA7" w:rsidRDefault="00573545" w:rsidP="00E967D8">
            <w:pPr>
              <w:spacing w:after="0" w:line="240" w:lineRule="auto"/>
              <w:rPr>
                <w:rFonts w:ascii="Arial" w:eastAsia="Times New Roman" w:hAnsi="Arial" w:cs="Arial"/>
                <w:color w:val="000000"/>
                <w:sz w:val="24"/>
                <w:szCs w:val="24"/>
                <w:lang w:eastAsia="es-MX"/>
              </w:rPr>
            </w:pPr>
          </w:p>
          <w:tbl>
            <w:tblPr>
              <w:tblStyle w:val="Tablaconcuadrcula"/>
              <w:tblW w:w="0" w:type="auto"/>
              <w:tblLook w:val="04A0" w:firstRow="1" w:lastRow="0" w:firstColumn="1" w:lastColumn="0" w:noHBand="0" w:noVBand="1"/>
            </w:tblPr>
            <w:tblGrid>
              <w:gridCol w:w="2041"/>
              <w:gridCol w:w="1497"/>
              <w:gridCol w:w="1723"/>
              <w:gridCol w:w="1723"/>
              <w:gridCol w:w="1723"/>
            </w:tblGrid>
            <w:tr w:rsidR="00573545" w:rsidRPr="00CC4EA7" w:rsidTr="00E967D8">
              <w:trPr>
                <w:trHeight w:val="983"/>
              </w:trPr>
              <w:tc>
                <w:tcPr>
                  <w:tcW w:w="2041" w:type="dxa"/>
                </w:tcPr>
                <w:p w:rsidR="00573545" w:rsidRPr="00CC4EA7" w:rsidRDefault="00573545" w:rsidP="00E967D8">
                  <w:pPr>
                    <w:spacing w:after="0" w:line="240" w:lineRule="auto"/>
                    <w:jc w:val="center"/>
                    <w:rPr>
                      <w:rFonts w:ascii="Arial" w:eastAsia="Times New Roman" w:hAnsi="Arial" w:cs="Arial"/>
                      <w:color w:val="000000"/>
                      <w:sz w:val="24"/>
                      <w:szCs w:val="24"/>
                    </w:rPr>
                  </w:pPr>
                  <w:r w:rsidRPr="00CC4EA7">
                    <w:rPr>
                      <w:rFonts w:ascii="Arial" w:eastAsia="Times New Roman" w:hAnsi="Arial" w:cs="Arial"/>
                      <w:color w:val="000000"/>
                      <w:sz w:val="24"/>
                      <w:szCs w:val="24"/>
                    </w:rPr>
                    <w:t>Superficie M2</w:t>
                  </w:r>
                </w:p>
              </w:tc>
              <w:tc>
                <w:tcPr>
                  <w:tcW w:w="1413" w:type="dxa"/>
                </w:tcPr>
                <w:p w:rsidR="00573545" w:rsidRPr="00CC4EA7" w:rsidRDefault="00573545" w:rsidP="00E967D8">
                  <w:pPr>
                    <w:spacing w:after="0" w:line="240" w:lineRule="auto"/>
                    <w:jc w:val="center"/>
                    <w:rPr>
                      <w:rFonts w:ascii="Arial" w:eastAsia="Times New Roman" w:hAnsi="Arial" w:cs="Arial"/>
                      <w:color w:val="000000"/>
                      <w:sz w:val="24"/>
                      <w:szCs w:val="24"/>
                    </w:rPr>
                  </w:pPr>
                  <w:r w:rsidRPr="00CC4EA7">
                    <w:rPr>
                      <w:rFonts w:ascii="Arial" w:eastAsia="Times New Roman" w:hAnsi="Arial" w:cs="Arial"/>
                      <w:color w:val="000000"/>
                      <w:sz w:val="24"/>
                      <w:szCs w:val="24"/>
                    </w:rPr>
                    <w:t>Construido uso habitacional</w:t>
                  </w:r>
                </w:p>
              </w:tc>
              <w:tc>
                <w:tcPr>
                  <w:tcW w:w="1723" w:type="dxa"/>
                </w:tcPr>
                <w:p w:rsidR="00573545" w:rsidRPr="00CC4EA7" w:rsidRDefault="00573545" w:rsidP="00E967D8">
                  <w:pPr>
                    <w:spacing w:after="0" w:line="240" w:lineRule="auto"/>
                    <w:jc w:val="center"/>
                    <w:rPr>
                      <w:rFonts w:ascii="Arial" w:eastAsia="Times New Roman" w:hAnsi="Arial" w:cs="Arial"/>
                      <w:color w:val="000000"/>
                      <w:sz w:val="24"/>
                      <w:szCs w:val="24"/>
                    </w:rPr>
                  </w:pPr>
                  <w:r w:rsidRPr="00CC4EA7">
                    <w:rPr>
                      <w:rFonts w:ascii="Arial" w:eastAsia="Times New Roman" w:hAnsi="Arial" w:cs="Arial"/>
                      <w:color w:val="000000"/>
                      <w:sz w:val="24"/>
                      <w:szCs w:val="24"/>
                    </w:rPr>
                    <w:t>Baldío uso habitacional</w:t>
                  </w:r>
                </w:p>
              </w:tc>
              <w:tc>
                <w:tcPr>
                  <w:tcW w:w="1723" w:type="dxa"/>
                </w:tcPr>
                <w:p w:rsidR="00573545" w:rsidRPr="00CC4EA7" w:rsidRDefault="00573545" w:rsidP="00E967D8">
                  <w:pPr>
                    <w:spacing w:after="0" w:line="240" w:lineRule="auto"/>
                    <w:jc w:val="center"/>
                    <w:rPr>
                      <w:rFonts w:ascii="Arial" w:eastAsia="Times New Roman" w:hAnsi="Arial" w:cs="Arial"/>
                      <w:color w:val="000000"/>
                      <w:sz w:val="24"/>
                      <w:szCs w:val="24"/>
                    </w:rPr>
                  </w:pPr>
                  <w:r w:rsidRPr="00CC4EA7">
                    <w:rPr>
                      <w:rFonts w:ascii="Arial" w:eastAsia="Times New Roman" w:hAnsi="Arial" w:cs="Arial"/>
                      <w:color w:val="000000"/>
                      <w:sz w:val="24"/>
                      <w:szCs w:val="24"/>
                    </w:rPr>
                    <w:t>Construido otros usos</w:t>
                  </w:r>
                </w:p>
              </w:tc>
              <w:tc>
                <w:tcPr>
                  <w:tcW w:w="1723" w:type="dxa"/>
                </w:tcPr>
                <w:p w:rsidR="00573545" w:rsidRPr="00CC4EA7" w:rsidRDefault="00573545" w:rsidP="00E967D8">
                  <w:pPr>
                    <w:spacing w:after="0" w:line="240" w:lineRule="auto"/>
                    <w:jc w:val="center"/>
                    <w:rPr>
                      <w:rFonts w:ascii="Arial" w:eastAsia="Times New Roman" w:hAnsi="Arial" w:cs="Arial"/>
                      <w:color w:val="000000"/>
                      <w:sz w:val="24"/>
                      <w:szCs w:val="24"/>
                    </w:rPr>
                  </w:pPr>
                  <w:r w:rsidRPr="00CC4EA7">
                    <w:rPr>
                      <w:rFonts w:ascii="Arial" w:eastAsia="Times New Roman" w:hAnsi="Arial" w:cs="Arial"/>
                      <w:color w:val="000000"/>
                      <w:sz w:val="24"/>
                      <w:szCs w:val="24"/>
                    </w:rPr>
                    <w:t>Baldío otros usos</w:t>
                  </w:r>
                </w:p>
              </w:tc>
            </w:tr>
            <w:tr w:rsidR="00573545" w:rsidRPr="00CC4EA7" w:rsidTr="00E967D8">
              <w:trPr>
                <w:trHeight w:val="321"/>
              </w:trPr>
              <w:tc>
                <w:tcPr>
                  <w:tcW w:w="2041" w:type="dxa"/>
                </w:tcPr>
                <w:p w:rsidR="00573545" w:rsidRPr="00CC4EA7" w:rsidRDefault="00573545" w:rsidP="00E967D8">
                  <w:pPr>
                    <w:spacing w:after="0" w:line="240" w:lineRule="auto"/>
                    <w:rPr>
                      <w:rFonts w:ascii="Arial" w:eastAsia="Times New Roman" w:hAnsi="Arial" w:cs="Arial"/>
                      <w:color w:val="000000"/>
                      <w:sz w:val="24"/>
                      <w:szCs w:val="24"/>
                    </w:rPr>
                  </w:pPr>
                  <w:r w:rsidRPr="00CC4EA7">
                    <w:rPr>
                      <w:rFonts w:ascii="Arial" w:eastAsia="Times New Roman" w:hAnsi="Arial" w:cs="Arial"/>
                      <w:color w:val="000000"/>
                      <w:sz w:val="24"/>
                      <w:szCs w:val="24"/>
                    </w:rPr>
                    <w:t>0 a 200.00</w:t>
                  </w:r>
                </w:p>
              </w:tc>
              <w:tc>
                <w:tcPr>
                  <w:tcW w:w="1413" w:type="dxa"/>
                </w:tcPr>
                <w:p w:rsidR="00573545" w:rsidRPr="00CC4EA7" w:rsidRDefault="00573545" w:rsidP="00E967D8">
                  <w:pPr>
                    <w:spacing w:after="0" w:line="240" w:lineRule="auto"/>
                    <w:jc w:val="center"/>
                    <w:rPr>
                      <w:rFonts w:ascii="Arial" w:eastAsia="Times New Roman" w:hAnsi="Arial" w:cs="Arial"/>
                      <w:color w:val="000000"/>
                      <w:sz w:val="24"/>
                      <w:szCs w:val="24"/>
                    </w:rPr>
                  </w:pPr>
                  <w:r w:rsidRPr="00CC4EA7">
                    <w:rPr>
                      <w:rFonts w:ascii="Arial" w:eastAsia="Times New Roman" w:hAnsi="Arial" w:cs="Arial"/>
                      <w:color w:val="000000"/>
                      <w:sz w:val="24"/>
                      <w:szCs w:val="24"/>
                    </w:rPr>
                    <w:t>90%</w:t>
                  </w:r>
                </w:p>
              </w:tc>
              <w:tc>
                <w:tcPr>
                  <w:tcW w:w="1723" w:type="dxa"/>
                </w:tcPr>
                <w:p w:rsidR="00573545" w:rsidRPr="00CC4EA7" w:rsidRDefault="00573545" w:rsidP="00E967D8">
                  <w:pPr>
                    <w:spacing w:after="0" w:line="240" w:lineRule="auto"/>
                    <w:jc w:val="center"/>
                    <w:rPr>
                      <w:rFonts w:ascii="Arial" w:eastAsia="Times New Roman" w:hAnsi="Arial" w:cs="Arial"/>
                      <w:color w:val="000000"/>
                      <w:sz w:val="24"/>
                      <w:szCs w:val="24"/>
                    </w:rPr>
                  </w:pPr>
                  <w:r w:rsidRPr="00CC4EA7">
                    <w:rPr>
                      <w:rFonts w:ascii="Arial" w:eastAsia="Times New Roman" w:hAnsi="Arial" w:cs="Arial"/>
                      <w:color w:val="000000"/>
                      <w:sz w:val="24"/>
                      <w:szCs w:val="24"/>
                    </w:rPr>
                    <w:t>75%</w:t>
                  </w:r>
                </w:p>
              </w:tc>
              <w:tc>
                <w:tcPr>
                  <w:tcW w:w="1723" w:type="dxa"/>
                </w:tcPr>
                <w:p w:rsidR="00573545" w:rsidRPr="00CC4EA7" w:rsidRDefault="00573545" w:rsidP="00E967D8">
                  <w:pPr>
                    <w:spacing w:after="0" w:line="240" w:lineRule="auto"/>
                    <w:jc w:val="center"/>
                    <w:rPr>
                      <w:rFonts w:ascii="Arial" w:eastAsia="Times New Roman" w:hAnsi="Arial" w:cs="Arial"/>
                      <w:color w:val="000000"/>
                      <w:sz w:val="24"/>
                      <w:szCs w:val="24"/>
                    </w:rPr>
                  </w:pPr>
                  <w:r w:rsidRPr="00CC4EA7">
                    <w:rPr>
                      <w:rFonts w:ascii="Arial" w:eastAsia="Times New Roman" w:hAnsi="Arial" w:cs="Arial"/>
                      <w:color w:val="000000"/>
                      <w:sz w:val="24"/>
                      <w:szCs w:val="24"/>
                    </w:rPr>
                    <w:t>50%</w:t>
                  </w:r>
                </w:p>
              </w:tc>
              <w:tc>
                <w:tcPr>
                  <w:tcW w:w="1723" w:type="dxa"/>
                </w:tcPr>
                <w:p w:rsidR="00573545" w:rsidRPr="00CC4EA7" w:rsidRDefault="00573545" w:rsidP="00E967D8">
                  <w:pPr>
                    <w:spacing w:after="0" w:line="240" w:lineRule="auto"/>
                    <w:jc w:val="center"/>
                    <w:rPr>
                      <w:rFonts w:ascii="Arial" w:eastAsia="Times New Roman" w:hAnsi="Arial" w:cs="Arial"/>
                      <w:color w:val="000000"/>
                      <w:sz w:val="24"/>
                      <w:szCs w:val="24"/>
                    </w:rPr>
                  </w:pPr>
                  <w:r w:rsidRPr="00CC4EA7">
                    <w:rPr>
                      <w:rFonts w:ascii="Arial" w:eastAsia="Times New Roman" w:hAnsi="Arial" w:cs="Arial"/>
                      <w:color w:val="000000"/>
                      <w:sz w:val="24"/>
                      <w:szCs w:val="24"/>
                    </w:rPr>
                    <w:t>25%</w:t>
                  </w:r>
                </w:p>
              </w:tc>
            </w:tr>
            <w:tr w:rsidR="00573545" w:rsidRPr="00CC4EA7" w:rsidTr="00E967D8">
              <w:trPr>
                <w:trHeight w:val="339"/>
              </w:trPr>
              <w:tc>
                <w:tcPr>
                  <w:tcW w:w="2041" w:type="dxa"/>
                </w:tcPr>
                <w:p w:rsidR="00573545" w:rsidRPr="00CC4EA7" w:rsidRDefault="00573545" w:rsidP="00E967D8">
                  <w:pPr>
                    <w:spacing w:after="0" w:line="240" w:lineRule="auto"/>
                    <w:rPr>
                      <w:rFonts w:ascii="Arial" w:eastAsia="Times New Roman" w:hAnsi="Arial" w:cs="Arial"/>
                      <w:color w:val="000000"/>
                      <w:sz w:val="24"/>
                      <w:szCs w:val="24"/>
                    </w:rPr>
                  </w:pPr>
                  <w:r w:rsidRPr="00CC4EA7">
                    <w:rPr>
                      <w:rFonts w:ascii="Arial" w:eastAsia="Times New Roman" w:hAnsi="Arial" w:cs="Arial"/>
                      <w:color w:val="000000"/>
                      <w:sz w:val="24"/>
                      <w:szCs w:val="24"/>
                    </w:rPr>
                    <w:t>200.01 a 400.00</w:t>
                  </w:r>
                </w:p>
              </w:tc>
              <w:tc>
                <w:tcPr>
                  <w:tcW w:w="1413" w:type="dxa"/>
                </w:tcPr>
                <w:p w:rsidR="00573545" w:rsidRPr="00CC4EA7" w:rsidRDefault="00573545" w:rsidP="00E967D8">
                  <w:pPr>
                    <w:spacing w:after="0" w:line="240" w:lineRule="auto"/>
                    <w:jc w:val="center"/>
                    <w:rPr>
                      <w:rFonts w:ascii="Arial" w:eastAsia="Times New Roman" w:hAnsi="Arial" w:cs="Arial"/>
                      <w:color w:val="000000"/>
                      <w:sz w:val="24"/>
                      <w:szCs w:val="24"/>
                    </w:rPr>
                  </w:pPr>
                  <w:r w:rsidRPr="00CC4EA7">
                    <w:rPr>
                      <w:rFonts w:ascii="Arial" w:eastAsia="Times New Roman" w:hAnsi="Arial" w:cs="Arial"/>
                      <w:color w:val="000000"/>
                      <w:sz w:val="24"/>
                      <w:szCs w:val="24"/>
                    </w:rPr>
                    <w:t>75%</w:t>
                  </w:r>
                </w:p>
              </w:tc>
              <w:tc>
                <w:tcPr>
                  <w:tcW w:w="1723" w:type="dxa"/>
                </w:tcPr>
                <w:p w:rsidR="00573545" w:rsidRPr="00CC4EA7" w:rsidRDefault="00573545" w:rsidP="00E967D8">
                  <w:pPr>
                    <w:spacing w:after="0" w:line="240" w:lineRule="auto"/>
                    <w:jc w:val="center"/>
                    <w:rPr>
                      <w:rFonts w:ascii="Arial" w:eastAsia="Times New Roman" w:hAnsi="Arial" w:cs="Arial"/>
                      <w:color w:val="000000"/>
                      <w:sz w:val="24"/>
                      <w:szCs w:val="24"/>
                    </w:rPr>
                  </w:pPr>
                  <w:r w:rsidRPr="00CC4EA7">
                    <w:rPr>
                      <w:rFonts w:ascii="Arial" w:eastAsia="Times New Roman" w:hAnsi="Arial" w:cs="Arial"/>
                      <w:color w:val="000000"/>
                      <w:sz w:val="24"/>
                      <w:szCs w:val="24"/>
                    </w:rPr>
                    <w:t>50%</w:t>
                  </w:r>
                </w:p>
              </w:tc>
              <w:tc>
                <w:tcPr>
                  <w:tcW w:w="1723" w:type="dxa"/>
                </w:tcPr>
                <w:p w:rsidR="00573545" w:rsidRPr="00CC4EA7" w:rsidRDefault="00573545" w:rsidP="00E967D8">
                  <w:pPr>
                    <w:spacing w:after="0" w:line="240" w:lineRule="auto"/>
                    <w:jc w:val="center"/>
                    <w:rPr>
                      <w:rFonts w:ascii="Arial" w:eastAsia="Times New Roman" w:hAnsi="Arial" w:cs="Arial"/>
                      <w:color w:val="000000"/>
                      <w:sz w:val="24"/>
                      <w:szCs w:val="24"/>
                    </w:rPr>
                  </w:pPr>
                  <w:r w:rsidRPr="00CC4EA7">
                    <w:rPr>
                      <w:rFonts w:ascii="Arial" w:eastAsia="Times New Roman" w:hAnsi="Arial" w:cs="Arial"/>
                      <w:color w:val="000000"/>
                      <w:sz w:val="24"/>
                      <w:szCs w:val="24"/>
                    </w:rPr>
                    <w:t>25%</w:t>
                  </w:r>
                </w:p>
              </w:tc>
              <w:tc>
                <w:tcPr>
                  <w:tcW w:w="1723" w:type="dxa"/>
                </w:tcPr>
                <w:p w:rsidR="00573545" w:rsidRPr="00CC4EA7" w:rsidRDefault="00573545" w:rsidP="00E967D8">
                  <w:pPr>
                    <w:spacing w:after="0" w:line="240" w:lineRule="auto"/>
                    <w:jc w:val="center"/>
                    <w:rPr>
                      <w:rFonts w:ascii="Arial" w:eastAsia="Times New Roman" w:hAnsi="Arial" w:cs="Arial"/>
                      <w:color w:val="000000"/>
                      <w:sz w:val="24"/>
                      <w:szCs w:val="24"/>
                    </w:rPr>
                  </w:pPr>
                  <w:r w:rsidRPr="00CC4EA7">
                    <w:rPr>
                      <w:rFonts w:ascii="Arial" w:eastAsia="Times New Roman" w:hAnsi="Arial" w:cs="Arial"/>
                      <w:color w:val="000000"/>
                      <w:sz w:val="24"/>
                      <w:szCs w:val="24"/>
                    </w:rPr>
                    <w:t>15%</w:t>
                  </w:r>
                </w:p>
              </w:tc>
            </w:tr>
            <w:tr w:rsidR="00573545" w:rsidRPr="00CC4EA7" w:rsidTr="00E967D8">
              <w:trPr>
                <w:trHeight w:val="321"/>
              </w:trPr>
              <w:tc>
                <w:tcPr>
                  <w:tcW w:w="2041" w:type="dxa"/>
                </w:tcPr>
                <w:p w:rsidR="00573545" w:rsidRPr="00CC4EA7" w:rsidRDefault="00573545" w:rsidP="00E967D8">
                  <w:pPr>
                    <w:spacing w:after="0" w:line="240" w:lineRule="auto"/>
                    <w:rPr>
                      <w:rFonts w:ascii="Arial" w:eastAsia="Times New Roman" w:hAnsi="Arial" w:cs="Arial"/>
                      <w:color w:val="000000"/>
                      <w:sz w:val="24"/>
                      <w:szCs w:val="24"/>
                    </w:rPr>
                  </w:pPr>
                  <w:r w:rsidRPr="00CC4EA7">
                    <w:rPr>
                      <w:rFonts w:ascii="Arial" w:eastAsia="Times New Roman" w:hAnsi="Arial" w:cs="Arial"/>
                      <w:color w:val="000000"/>
                      <w:sz w:val="24"/>
                      <w:szCs w:val="24"/>
                    </w:rPr>
                    <w:t>400.01 a 600.00</w:t>
                  </w:r>
                </w:p>
              </w:tc>
              <w:tc>
                <w:tcPr>
                  <w:tcW w:w="1413" w:type="dxa"/>
                </w:tcPr>
                <w:p w:rsidR="00573545" w:rsidRPr="00CC4EA7" w:rsidRDefault="00573545" w:rsidP="00E967D8">
                  <w:pPr>
                    <w:spacing w:after="0" w:line="240" w:lineRule="auto"/>
                    <w:jc w:val="center"/>
                    <w:rPr>
                      <w:rFonts w:ascii="Arial" w:eastAsia="Times New Roman" w:hAnsi="Arial" w:cs="Arial"/>
                      <w:color w:val="000000"/>
                      <w:sz w:val="24"/>
                      <w:szCs w:val="24"/>
                    </w:rPr>
                  </w:pPr>
                  <w:r w:rsidRPr="00CC4EA7">
                    <w:rPr>
                      <w:rFonts w:ascii="Arial" w:eastAsia="Times New Roman" w:hAnsi="Arial" w:cs="Arial"/>
                      <w:color w:val="000000"/>
                      <w:sz w:val="24"/>
                      <w:szCs w:val="24"/>
                    </w:rPr>
                    <w:t>60%</w:t>
                  </w:r>
                </w:p>
              </w:tc>
              <w:tc>
                <w:tcPr>
                  <w:tcW w:w="1723" w:type="dxa"/>
                </w:tcPr>
                <w:p w:rsidR="00573545" w:rsidRPr="00CC4EA7" w:rsidRDefault="00573545" w:rsidP="00E967D8">
                  <w:pPr>
                    <w:spacing w:after="0" w:line="240" w:lineRule="auto"/>
                    <w:jc w:val="center"/>
                    <w:rPr>
                      <w:rFonts w:ascii="Arial" w:eastAsia="Times New Roman" w:hAnsi="Arial" w:cs="Arial"/>
                      <w:color w:val="000000"/>
                      <w:sz w:val="24"/>
                      <w:szCs w:val="24"/>
                    </w:rPr>
                  </w:pPr>
                  <w:r w:rsidRPr="00CC4EA7">
                    <w:rPr>
                      <w:rFonts w:ascii="Arial" w:eastAsia="Times New Roman" w:hAnsi="Arial" w:cs="Arial"/>
                      <w:color w:val="000000"/>
                      <w:sz w:val="24"/>
                      <w:szCs w:val="24"/>
                    </w:rPr>
                    <w:t>35%</w:t>
                  </w:r>
                </w:p>
              </w:tc>
              <w:tc>
                <w:tcPr>
                  <w:tcW w:w="1723" w:type="dxa"/>
                </w:tcPr>
                <w:p w:rsidR="00573545" w:rsidRPr="00CC4EA7" w:rsidRDefault="00573545" w:rsidP="00E967D8">
                  <w:pPr>
                    <w:spacing w:after="0" w:line="240" w:lineRule="auto"/>
                    <w:jc w:val="center"/>
                    <w:rPr>
                      <w:rFonts w:ascii="Arial" w:eastAsia="Times New Roman" w:hAnsi="Arial" w:cs="Arial"/>
                      <w:color w:val="000000"/>
                      <w:sz w:val="24"/>
                      <w:szCs w:val="24"/>
                    </w:rPr>
                  </w:pPr>
                  <w:r w:rsidRPr="00CC4EA7">
                    <w:rPr>
                      <w:rFonts w:ascii="Arial" w:eastAsia="Times New Roman" w:hAnsi="Arial" w:cs="Arial"/>
                      <w:color w:val="000000"/>
                      <w:sz w:val="24"/>
                      <w:szCs w:val="24"/>
                    </w:rPr>
                    <w:t>20%</w:t>
                  </w:r>
                </w:p>
              </w:tc>
              <w:tc>
                <w:tcPr>
                  <w:tcW w:w="1723" w:type="dxa"/>
                </w:tcPr>
                <w:p w:rsidR="00573545" w:rsidRPr="00CC4EA7" w:rsidRDefault="00573545" w:rsidP="00E967D8">
                  <w:pPr>
                    <w:spacing w:after="0" w:line="240" w:lineRule="auto"/>
                    <w:jc w:val="center"/>
                    <w:rPr>
                      <w:rFonts w:ascii="Arial" w:eastAsia="Times New Roman" w:hAnsi="Arial" w:cs="Arial"/>
                      <w:color w:val="000000"/>
                      <w:sz w:val="24"/>
                      <w:szCs w:val="24"/>
                    </w:rPr>
                  </w:pPr>
                  <w:r w:rsidRPr="00CC4EA7">
                    <w:rPr>
                      <w:rFonts w:ascii="Arial" w:eastAsia="Times New Roman" w:hAnsi="Arial" w:cs="Arial"/>
                      <w:color w:val="000000"/>
                      <w:sz w:val="24"/>
                      <w:szCs w:val="24"/>
                    </w:rPr>
                    <w:t>12%</w:t>
                  </w:r>
                </w:p>
              </w:tc>
            </w:tr>
            <w:tr w:rsidR="00573545" w:rsidRPr="00CC4EA7" w:rsidTr="00E967D8">
              <w:trPr>
                <w:trHeight w:val="321"/>
              </w:trPr>
              <w:tc>
                <w:tcPr>
                  <w:tcW w:w="2041" w:type="dxa"/>
                </w:tcPr>
                <w:p w:rsidR="00573545" w:rsidRPr="00CC4EA7" w:rsidRDefault="00573545" w:rsidP="00E967D8">
                  <w:pPr>
                    <w:spacing w:after="0" w:line="240" w:lineRule="auto"/>
                    <w:rPr>
                      <w:rFonts w:ascii="Arial" w:eastAsia="Times New Roman" w:hAnsi="Arial" w:cs="Arial"/>
                      <w:color w:val="000000"/>
                      <w:sz w:val="24"/>
                      <w:szCs w:val="24"/>
                    </w:rPr>
                  </w:pPr>
                  <w:r w:rsidRPr="00CC4EA7">
                    <w:rPr>
                      <w:rFonts w:ascii="Arial" w:eastAsia="Times New Roman" w:hAnsi="Arial" w:cs="Arial"/>
                      <w:color w:val="000000"/>
                      <w:sz w:val="24"/>
                      <w:szCs w:val="24"/>
                    </w:rPr>
                    <w:t>600.01 a 1,000.00</w:t>
                  </w:r>
                </w:p>
              </w:tc>
              <w:tc>
                <w:tcPr>
                  <w:tcW w:w="1413" w:type="dxa"/>
                </w:tcPr>
                <w:p w:rsidR="00573545" w:rsidRPr="00CC4EA7" w:rsidRDefault="00573545" w:rsidP="00E967D8">
                  <w:pPr>
                    <w:spacing w:after="0" w:line="240" w:lineRule="auto"/>
                    <w:jc w:val="center"/>
                    <w:rPr>
                      <w:rFonts w:ascii="Arial" w:eastAsia="Times New Roman" w:hAnsi="Arial" w:cs="Arial"/>
                      <w:color w:val="000000"/>
                      <w:sz w:val="24"/>
                      <w:szCs w:val="24"/>
                    </w:rPr>
                  </w:pPr>
                  <w:r w:rsidRPr="00CC4EA7">
                    <w:rPr>
                      <w:rFonts w:ascii="Arial" w:eastAsia="Times New Roman" w:hAnsi="Arial" w:cs="Arial"/>
                      <w:color w:val="000000"/>
                      <w:sz w:val="24"/>
                      <w:szCs w:val="24"/>
                    </w:rPr>
                    <w:t>50%</w:t>
                  </w:r>
                </w:p>
              </w:tc>
              <w:tc>
                <w:tcPr>
                  <w:tcW w:w="1723" w:type="dxa"/>
                </w:tcPr>
                <w:p w:rsidR="00573545" w:rsidRPr="00CC4EA7" w:rsidRDefault="00573545" w:rsidP="00E967D8">
                  <w:pPr>
                    <w:spacing w:after="0" w:line="240" w:lineRule="auto"/>
                    <w:jc w:val="center"/>
                    <w:rPr>
                      <w:rFonts w:ascii="Arial" w:eastAsia="Times New Roman" w:hAnsi="Arial" w:cs="Arial"/>
                      <w:color w:val="000000"/>
                      <w:sz w:val="24"/>
                      <w:szCs w:val="24"/>
                    </w:rPr>
                  </w:pPr>
                  <w:r w:rsidRPr="00CC4EA7">
                    <w:rPr>
                      <w:rFonts w:ascii="Arial" w:eastAsia="Times New Roman" w:hAnsi="Arial" w:cs="Arial"/>
                      <w:color w:val="000000"/>
                      <w:sz w:val="24"/>
                      <w:szCs w:val="24"/>
                    </w:rPr>
                    <w:t>25%</w:t>
                  </w:r>
                </w:p>
              </w:tc>
              <w:tc>
                <w:tcPr>
                  <w:tcW w:w="1723" w:type="dxa"/>
                </w:tcPr>
                <w:p w:rsidR="00573545" w:rsidRPr="00CC4EA7" w:rsidRDefault="00573545" w:rsidP="00E967D8">
                  <w:pPr>
                    <w:spacing w:after="0" w:line="240" w:lineRule="auto"/>
                    <w:jc w:val="center"/>
                    <w:rPr>
                      <w:rFonts w:ascii="Arial" w:eastAsia="Times New Roman" w:hAnsi="Arial" w:cs="Arial"/>
                      <w:color w:val="000000"/>
                      <w:sz w:val="24"/>
                      <w:szCs w:val="24"/>
                    </w:rPr>
                  </w:pPr>
                  <w:r w:rsidRPr="00CC4EA7">
                    <w:rPr>
                      <w:rFonts w:ascii="Arial" w:eastAsia="Times New Roman" w:hAnsi="Arial" w:cs="Arial"/>
                      <w:color w:val="000000"/>
                      <w:sz w:val="24"/>
                      <w:szCs w:val="24"/>
                    </w:rPr>
                    <w:t>15%</w:t>
                  </w:r>
                </w:p>
              </w:tc>
              <w:tc>
                <w:tcPr>
                  <w:tcW w:w="1723" w:type="dxa"/>
                </w:tcPr>
                <w:p w:rsidR="00573545" w:rsidRPr="00CC4EA7" w:rsidRDefault="00573545" w:rsidP="00E967D8">
                  <w:pPr>
                    <w:spacing w:after="0" w:line="240" w:lineRule="auto"/>
                    <w:jc w:val="center"/>
                    <w:rPr>
                      <w:rFonts w:ascii="Arial" w:eastAsia="Times New Roman" w:hAnsi="Arial" w:cs="Arial"/>
                      <w:color w:val="000000"/>
                      <w:sz w:val="24"/>
                      <w:szCs w:val="24"/>
                    </w:rPr>
                  </w:pPr>
                  <w:r w:rsidRPr="00CC4EA7">
                    <w:rPr>
                      <w:rFonts w:ascii="Arial" w:eastAsia="Times New Roman" w:hAnsi="Arial" w:cs="Arial"/>
                      <w:color w:val="000000"/>
                      <w:sz w:val="24"/>
                      <w:szCs w:val="24"/>
                    </w:rPr>
                    <w:t>10%</w:t>
                  </w:r>
                </w:p>
              </w:tc>
            </w:tr>
          </w:tbl>
          <w:p w:rsidR="00573545" w:rsidRPr="00CC4EA7" w:rsidRDefault="00573545" w:rsidP="00E967D8">
            <w:pPr>
              <w:spacing w:after="0" w:line="240" w:lineRule="auto"/>
              <w:rPr>
                <w:rFonts w:ascii="Arial" w:eastAsia="Times New Roman" w:hAnsi="Arial" w:cs="Arial"/>
                <w:color w:val="000000"/>
                <w:sz w:val="24"/>
                <w:szCs w:val="24"/>
                <w:lang w:eastAsia="es-MX"/>
              </w:rPr>
            </w:pPr>
          </w:p>
          <w:p w:rsidR="00573545" w:rsidRPr="00CC4EA7" w:rsidRDefault="00573545" w:rsidP="00E967D8">
            <w:pPr>
              <w:spacing w:after="0" w:line="240" w:lineRule="auto"/>
              <w:jc w:val="both"/>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 xml:space="preserve">Los contribuyentes que se encuentren en el supuesto de este articulo y al mismo tiempo pudieran beneficiarse con la reducción de pago de estos derechos, de los incentivos fiscales a la actividad productiva de esta ley, podrán optar por beneficiarse por la disposición que represente mayores ventajas económicas. </w:t>
            </w:r>
          </w:p>
        </w:tc>
      </w:tr>
      <w:tr w:rsidR="00573545" w:rsidRPr="00CC4EA7" w:rsidTr="00E967D8">
        <w:trPr>
          <w:trHeight w:val="615"/>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573545" w:rsidRPr="00CC4EA7" w:rsidRDefault="00573545" w:rsidP="00E967D8">
            <w:pPr>
              <w:spacing w:after="0" w:line="240" w:lineRule="auto"/>
              <w:jc w:val="both"/>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XV. En el permiso para subdividir en régimen de condominio, por los derechos de cajón de estacionamiento, por cada cajón según el tipo:</w:t>
            </w:r>
          </w:p>
        </w:tc>
      </w:tr>
      <w:tr w:rsidR="00573545" w:rsidRPr="00CC4EA7" w:rsidTr="00E967D8">
        <w:trPr>
          <w:trHeight w:val="315"/>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 Inmuebles de uso habitacional:</w:t>
            </w:r>
          </w:p>
        </w:tc>
      </w:tr>
      <w:tr w:rsidR="00573545" w:rsidRPr="00CC4EA7" w:rsidTr="00E967D8">
        <w:trPr>
          <w:trHeight w:val="315"/>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 Densidad alta:</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 Plurifamiliar horizontal: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$125.00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lastRenderedPageBreak/>
              <w:t>b) Plurifamiliar vertical: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$130.00</w:t>
            </w:r>
          </w:p>
        </w:tc>
      </w:tr>
      <w:tr w:rsidR="00573545" w:rsidRPr="00CC4EA7" w:rsidTr="00E967D8">
        <w:trPr>
          <w:trHeight w:val="315"/>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 Densidad media:</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 Plurifamiliar horizontal: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$160.00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b) Plurifamiliar vertical: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$150.00</w:t>
            </w:r>
          </w:p>
        </w:tc>
      </w:tr>
      <w:tr w:rsidR="00573545" w:rsidRPr="00CC4EA7" w:rsidTr="00E967D8">
        <w:trPr>
          <w:trHeight w:val="315"/>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3. Densidad baja:</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 Plurifamiliar horizontal: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$250.00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b) Plurifamiliar vertical: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$200.00</w:t>
            </w:r>
          </w:p>
        </w:tc>
      </w:tr>
      <w:tr w:rsidR="00573545" w:rsidRPr="00CC4EA7" w:rsidTr="00E967D8">
        <w:trPr>
          <w:trHeight w:val="315"/>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4. Densidad mínima:</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 Plurifamiliar horizontal: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$300.00</w:t>
            </w:r>
          </w:p>
        </w:tc>
      </w:tr>
      <w:tr w:rsidR="00573545" w:rsidRPr="00CC4EA7" w:rsidTr="00E967D8">
        <w:trPr>
          <w:trHeight w:val="300"/>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b) Plurifamiliar vertical: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$250.00</w:t>
            </w:r>
          </w:p>
        </w:tc>
      </w:tr>
      <w:tr w:rsidR="00573545" w:rsidRPr="00CC4EA7" w:rsidTr="00E967D8">
        <w:trPr>
          <w:trHeight w:val="315"/>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B. Inmuebles de uso no habitacional:</w:t>
            </w:r>
          </w:p>
        </w:tc>
      </w:tr>
      <w:tr w:rsidR="00573545" w:rsidRPr="00CC4EA7" w:rsidTr="00E967D8">
        <w:trPr>
          <w:trHeight w:val="315"/>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 Comercio y servicios:</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 Vecinal: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$150.00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b) Barrial: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$200.00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c) Distrital: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$250.00</w:t>
            </w:r>
          </w:p>
        </w:tc>
      </w:tr>
      <w:tr w:rsidR="00573545" w:rsidRPr="00CC4EA7" w:rsidTr="00E967D8">
        <w:trPr>
          <w:trHeight w:val="300"/>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d) Central: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$275.00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e) Regional:</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$300.00</w:t>
            </w:r>
          </w:p>
        </w:tc>
      </w:tr>
      <w:tr w:rsidR="00573545" w:rsidRPr="00CC4EA7" w:rsidTr="00E967D8">
        <w:trPr>
          <w:trHeight w:val="300"/>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 xml:space="preserve">f) Servicios a la industria y al comercio: </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$250.00</w:t>
            </w:r>
          </w:p>
        </w:tc>
      </w:tr>
      <w:tr w:rsidR="00573545" w:rsidRPr="00CC4EA7" w:rsidTr="00E967D8">
        <w:trPr>
          <w:trHeight w:val="315"/>
        </w:trPr>
        <w:tc>
          <w:tcPr>
            <w:tcW w:w="912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 Industria:</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a) Ligera, riesgo bajo:</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$250.00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b) Mediana, riesgo medio:</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$300.00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c) Pesada, riesgo alto:</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$350.00</w:t>
            </w:r>
          </w:p>
        </w:tc>
      </w:tr>
      <w:tr w:rsidR="00573545" w:rsidRPr="00CC4EA7" w:rsidTr="00E967D8">
        <w:trPr>
          <w:trHeight w:val="315"/>
        </w:trPr>
        <w:tc>
          <w:tcPr>
            <w:tcW w:w="7786" w:type="dxa"/>
            <w:gridSpan w:val="6"/>
            <w:tcBorders>
              <w:top w:val="nil"/>
              <w:left w:val="single" w:sz="4" w:space="0" w:color="auto"/>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 xml:space="preserve">3. Equipamiento y otros: </w:t>
            </w:r>
          </w:p>
        </w:tc>
        <w:tc>
          <w:tcPr>
            <w:tcW w:w="1342" w:type="dxa"/>
            <w:tcBorders>
              <w:top w:val="nil"/>
              <w:left w:val="nil"/>
              <w:bottom w:val="single" w:sz="4" w:space="0" w:color="auto"/>
              <w:right w:val="single" w:sz="4" w:space="0" w:color="auto"/>
            </w:tcBorders>
            <w:shd w:val="clear" w:color="auto" w:fill="auto"/>
            <w:noWrap/>
            <w:vAlign w:val="bottom"/>
            <w:hideMark/>
          </w:tcPr>
          <w:p w:rsidR="00573545" w:rsidRPr="00CC4EA7" w:rsidRDefault="00573545" w:rsidP="00E967D8">
            <w:pPr>
              <w:spacing w:after="0" w:line="240" w:lineRule="auto"/>
              <w:jc w:val="right"/>
              <w:rPr>
                <w:rFonts w:ascii="Arial" w:eastAsia="Times New Roman" w:hAnsi="Arial" w:cs="Arial"/>
                <w:color w:val="000000"/>
                <w:sz w:val="24"/>
                <w:szCs w:val="24"/>
                <w:lang w:eastAsia="es-MX"/>
              </w:rPr>
            </w:pPr>
            <w:r w:rsidRPr="00CC4EA7">
              <w:rPr>
                <w:rFonts w:ascii="Arial" w:eastAsia="Times New Roman" w:hAnsi="Arial" w:cs="Arial"/>
                <w:color w:val="000000"/>
                <w:sz w:val="24"/>
                <w:szCs w:val="24"/>
                <w:lang w:eastAsia="es-MX"/>
              </w:rPr>
              <w:t>$250.00</w:t>
            </w:r>
          </w:p>
        </w:tc>
      </w:tr>
    </w:tbl>
    <w:p w:rsidR="00573545" w:rsidRPr="00CC4EA7" w:rsidRDefault="00573545" w:rsidP="00573545">
      <w:pPr>
        <w:spacing w:after="0" w:line="240" w:lineRule="auto"/>
        <w:jc w:val="both"/>
        <w:rPr>
          <w:rFonts w:ascii="Arial" w:hAnsi="Arial" w:cs="Arial"/>
          <w:sz w:val="24"/>
          <w:szCs w:val="24"/>
        </w:rPr>
      </w:pPr>
    </w:p>
    <w:p w:rsidR="00573545" w:rsidRPr="00CC4EA7" w:rsidRDefault="00573545" w:rsidP="00573545">
      <w:pPr>
        <w:spacing w:after="0" w:line="240" w:lineRule="auto"/>
        <w:ind w:right="401" w:firstLine="709"/>
        <w:jc w:val="center"/>
        <w:rPr>
          <w:rFonts w:ascii="Arial" w:hAnsi="Arial" w:cs="Arial"/>
          <w:b/>
          <w:bCs/>
          <w:sz w:val="24"/>
          <w:szCs w:val="24"/>
        </w:rPr>
      </w:pPr>
    </w:p>
    <w:p w:rsidR="00573545" w:rsidRPr="00CC4EA7" w:rsidRDefault="00573545" w:rsidP="00573545">
      <w:pPr>
        <w:spacing w:after="0" w:line="240" w:lineRule="auto"/>
        <w:ind w:right="401" w:firstLine="709"/>
        <w:jc w:val="center"/>
        <w:rPr>
          <w:rFonts w:ascii="Arial" w:hAnsi="Arial" w:cs="Arial"/>
          <w:b/>
          <w:bCs/>
          <w:sz w:val="24"/>
          <w:szCs w:val="24"/>
        </w:rPr>
      </w:pPr>
    </w:p>
    <w:p w:rsidR="00573545" w:rsidRPr="00CC4EA7" w:rsidRDefault="00573545" w:rsidP="00573545">
      <w:pPr>
        <w:spacing w:after="0" w:line="240" w:lineRule="auto"/>
        <w:ind w:right="401" w:firstLine="709"/>
        <w:jc w:val="center"/>
        <w:rPr>
          <w:rFonts w:ascii="Arial" w:hAnsi="Arial" w:cs="Arial"/>
          <w:b/>
          <w:bCs/>
          <w:sz w:val="24"/>
          <w:szCs w:val="24"/>
        </w:rPr>
      </w:pPr>
      <w:r w:rsidRPr="00CC4EA7">
        <w:rPr>
          <w:rFonts w:ascii="Arial" w:hAnsi="Arial" w:cs="Arial"/>
          <w:b/>
          <w:bCs/>
          <w:sz w:val="24"/>
          <w:szCs w:val="24"/>
        </w:rPr>
        <w:t>SECCIÓN SEGUNDA</w:t>
      </w:r>
    </w:p>
    <w:p w:rsidR="00573545" w:rsidRPr="00CC4EA7" w:rsidRDefault="00573545" w:rsidP="00573545">
      <w:pPr>
        <w:spacing w:after="0" w:line="240" w:lineRule="auto"/>
        <w:ind w:right="401" w:firstLine="709"/>
        <w:jc w:val="center"/>
        <w:rPr>
          <w:rFonts w:ascii="Arial" w:hAnsi="Arial" w:cs="Arial"/>
          <w:b/>
          <w:bCs/>
          <w:sz w:val="24"/>
          <w:szCs w:val="24"/>
        </w:rPr>
      </w:pPr>
      <w:r w:rsidRPr="00CC4EA7">
        <w:rPr>
          <w:rFonts w:ascii="Arial" w:hAnsi="Arial" w:cs="Arial"/>
          <w:b/>
          <w:bCs/>
          <w:sz w:val="24"/>
          <w:szCs w:val="24"/>
        </w:rPr>
        <w:t>DE LOS SERVICIOS POR OBRA</w:t>
      </w:r>
    </w:p>
    <w:p w:rsidR="00573545" w:rsidRPr="00CC4EA7" w:rsidRDefault="00573545" w:rsidP="00573545">
      <w:pPr>
        <w:spacing w:after="0" w:line="240" w:lineRule="auto"/>
        <w:ind w:right="401" w:firstLine="709"/>
        <w:jc w:val="center"/>
        <w:rPr>
          <w:rFonts w:ascii="Arial" w:hAnsi="Arial" w:cs="Arial"/>
          <w:b/>
          <w:bCs/>
          <w:sz w:val="24"/>
          <w:szCs w:val="24"/>
        </w:rPr>
      </w:pPr>
    </w:p>
    <w:p w:rsidR="00573545" w:rsidRPr="00CC4EA7" w:rsidRDefault="00573545" w:rsidP="00573545">
      <w:pPr>
        <w:spacing w:after="0" w:line="240" w:lineRule="auto"/>
        <w:jc w:val="both"/>
        <w:rPr>
          <w:rFonts w:ascii="Arial" w:hAnsi="Arial" w:cs="Arial"/>
          <w:sz w:val="24"/>
          <w:szCs w:val="24"/>
        </w:rPr>
      </w:pPr>
      <w:r w:rsidRPr="00CC4EA7">
        <w:rPr>
          <w:rFonts w:ascii="Arial" w:hAnsi="Arial" w:cs="Arial"/>
          <w:b/>
          <w:sz w:val="24"/>
          <w:szCs w:val="24"/>
        </w:rPr>
        <w:t>Artículo 43</w:t>
      </w:r>
      <w:r w:rsidRPr="00CC4EA7">
        <w:rPr>
          <w:rFonts w:ascii="Arial" w:hAnsi="Arial" w:cs="Arial"/>
          <w:sz w:val="24"/>
          <w:szCs w:val="24"/>
        </w:rPr>
        <w:t>. Las personas físicas o jurídicas que requieran de los servicios que a continuación se mencionan para la realización de obras, cubrirán previamente los derechos correspondientes conforme a la siguiente:</w:t>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p>
    <w:p w:rsidR="00573545" w:rsidRPr="00CC4EA7" w:rsidRDefault="00573545" w:rsidP="00573545">
      <w:pPr>
        <w:spacing w:after="0" w:line="240" w:lineRule="auto"/>
        <w:jc w:val="both"/>
        <w:rPr>
          <w:rFonts w:ascii="Arial" w:hAnsi="Arial" w:cs="Arial"/>
          <w:sz w:val="24"/>
          <w:szCs w:val="24"/>
        </w:rPr>
      </w:pPr>
      <w:r w:rsidRPr="00CC4EA7">
        <w:rPr>
          <w:rFonts w:ascii="Arial" w:hAnsi="Arial" w:cs="Arial"/>
          <w:sz w:val="24"/>
          <w:szCs w:val="24"/>
        </w:rPr>
        <w:t>I. Por medición de terrenos por la dependencia municipal, por metro cuadrado:</w:t>
      </w:r>
      <w:r w:rsidRPr="00CC4EA7">
        <w:rPr>
          <w:rFonts w:ascii="Arial" w:hAnsi="Arial" w:cs="Arial"/>
          <w:sz w:val="24"/>
          <w:szCs w:val="24"/>
        </w:rPr>
        <w:tab/>
        <w:t>$2.50</w:t>
      </w:r>
    </w:p>
    <w:p w:rsidR="00573545" w:rsidRPr="00CC4EA7" w:rsidRDefault="00573545" w:rsidP="00573545">
      <w:pPr>
        <w:spacing w:after="0" w:line="240" w:lineRule="auto"/>
        <w:jc w:val="both"/>
        <w:rPr>
          <w:rFonts w:ascii="Arial" w:hAnsi="Arial" w:cs="Arial"/>
          <w:sz w:val="24"/>
          <w:szCs w:val="24"/>
        </w:rPr>
      </w:pPr>
      <w:r w:rsidRPr="00CC4EA7">
        <w:rPr>
          <w:rFonts w:ascii="Arial" w:hAnsi="Arial" w:cs="Arial"/>
          <w:sz w:val="24"/>
          <w:szCs w:val="24"/>
        </w:rPr>
        <w:t>II. Por autorización para romper pavimento, banquetas o machuelos, para la instalación de tomas de agua, descargas o reparación de tuberías o servicios de cualquier naturaleza, por metro lineal:</w:t>
      </w:r>
      <w:r w:rsidRPr="00CC4EA7">
        <w:rPr>
          <w:rFonts w:ascii="Arial" w:hAnsi="Arial" w:cs="Arial"/>
          <w:sz w:val="24"/>
          <w:szCs w:val="24"/>
        </w:rPr>
        <w:tab/>
        <w:t>$250.00</w:t>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p>
    <w:p w:rsidR="00573545" w:rsidRPr="00CC4EA7" w:rsidRDefault="00573545" w:rsidP="00573545">
      <w:pPr>
        <w:spacing w:after="0" w:line="240" w:lineRule="auto"/>
        <w:jc w:val="both"/>
        <w:rPr>
          <w:rFonts w:ascii="Arial" w:hAnsi="Arial" w:cs="Arial"/>
          <w:sz w:val="24"/>
          <w:szCs w:val="24"/>
        </w:rPr>
      </w:pPr>
      <w:r w:rsidRPr="00CC4EA7">
        <w:rPr>
          <w:rFonts w:ascii="Arial" w:hAnsi="Arial" w:cs="Arial"/>
          <w:sz w:val="24"/>
          <w:szCs w:val="24"/>
        </w:rPr>
        <w:t>Tomas y descargas:</w:t>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p>
    <w:p w:rsidR="00573545" w:rsidRPr="00CC4EA7" w:rsidRDefault="00573545" w:rsidP="00573545">
      <w:pPr>
        <w:spacing w:after="0" w:line="240" w:lineRule="auto"/>
        <w:jc w:val="both"/>
        <w:rPr>
          <w:rFonts w:ascii="Arial" w:hAnsi="Arial" w:cs="Arial"/>
          <w:sz w:val="24"/>
          <w:szCs w:val="24"/>
        </w:rPr>
      </w:pPr>
      <w:r w:rsidRPr="00CC4EA7">
        <w:rPr>
          <w:rFonts w:ascii="Arial" w:hAnsi="Arial" w:cs="Arial"/>
          <w:sz w:val="24"/>
          <w:szCs w:val="24"/>
        </w:rPr>
        <w:t>a) Por toma corta (hasta tres metros):</w:t>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p>
    <w:p w:rsidR="00573545" w:rsidRPr="00CC4EA7" w:rsidRDefault="00573545" w:rsidP="00573545">
      <w:pPr>
        <w:spacing w:after="0" w:line="240" w:lineRule="auto"/>
        <w:jc w:val="both"/>
        <w:rPr>
          <w:rFonts w:ascii="Arial" w:hAnsi="Arial" w:cs="Arial"/>
          <w:sz w:val="24"/>
          <w:szCs w:val="24"/>
        </w:rPr>
      </w:pPr>
      <w:r w:rsidRPr="00CC4EA7">
        <w:rPr>
          <w:rFonts w:ascii="Arial" w:hAnsi="Arial" w:cs="Arial"/>
          <w:sz w:val="24"/>
          <w:szCs w:val="24"/>
        </w:rPr>
        <w:t>1. Empedrado o Terracería:</w:t>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t>$20.00</w:t>
      </w:r>
    </w:p>
    <w:p w:rsidR="00573545" w:rsidRPr="00CC4EA7" w:rsidRDefault="00573545" w:rsidP="00573545">
      <w:pPr>
        <w:spacing w:after="0" w:line="240" w:lineRule="auto"/>
        <w:jc w:val="both"/>
        <w:rPr>
          <w:rFonts w:ascii="Arial" w:hAnsi="Arial" w:cs="Arial"/>
          <w:sz w:val="24"/>
          <w:szCs w:val="24"/>
        </w:rPr>
      </w:pPr>
      <w:r w:rsidRPr="00CC4EA7">
        <w:rPr>
          <w:rFonts w:ascii="Arial" w:hAnsi="Arial" w:cs="Arial"/>
          <w:sz w:val="24"/>
          <w:szCs w:val="24"/>
        </w:rPr>
        <w:t>2. Asfalto:</w:t>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t>$35.00</w:t>
      </w:r>
    </w:p>
    <w:p w:rsidR="00573545" w:rsidRPr="00CC4EA7" w:rsidRDefault="00573545" w:rsidP="00573545">
      <w:pPr>
        <w:spacing w:after="0" w:line="240" w:lineRule="auto"/>
        <w:jc w:val="both"/>
        <w:rPr>
          <w:rFonts w:ascii="Arial" w:hAnsi="Arial" w:cs="Arial"/>
          <w:sz w:val="24"/>
          <w:szCs w:val="24"/>
        </w:rPr>
      </w:pPr>
      <w:r w:rsidRPr="00CC4EA7">
        <w:rPr>
          <w:rFonts w:ascii="Arial" w:hAnsi="Arial" w:cs="Arial"/>
          <w:sz w:val="24"/>
          <w:szCs w:val="24"/>
        </w:rPr>
        <w:t>3. Adoquín:</w:t>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t>$50.00</w:t>
      </w:r>
    </w:p>
    <w:p w:rsidR="00573545" w:rsidRPr="00CC4EA7" w:rsidRDefault="00573545" w:rsidP="00573545">
      <w:pPr>
        <w:spacing w:after="0" w:line="240" w:lineRule="auto"/>
        <w:jc w:val="both"/>
        <w:rPr>
          <w:rFonts w:ascii="Arial" w:hAnsi="Arial" w:cs="Arial"/>
          <w:sz w:val="24"/>
          <w:szCs w:val="24"/>
        </w:rPr>
      </w:pPr>
      <w:r w:rsidRPr="00CC4EA7">
        <w:rPr>
          <w:rFonts w:ascii="Arial" w:hAnsi="Arial" w:cs="Arial"/>
          <w:sz w:val="24"/>
          <w:szCs w:val="24"/>
        </w:rPr>
        <w:t>4. Concreto hidráulico:</w:t>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t>$90.00</w:t>
      </w:r>
    </w:p>
    <w:p w:rsidR="00573545" w:rsidRPr="00CC4EA7" w:rsidRDefault="00573545" w:rsidP="00573545">
      <w:pPr>
        <w:spacing w:after="0" w:line="240" w:lineRule="auto"/>
        <w:jc w:val="both"/>
        <w:rPr>
          <w:rFonts w:ascii="Arial" w:hAnsi="Arial" w:cs="Arial"/>
          <w:sz w:val="24"/>
          <w:szCs w:val="24"/>
        </w:rPr>
      </w:pPr>
      <w:r w:rsidRPr="00CC4EA7">
        <w:rPr>
          <w:rFonts w:ascii="Arial" w:hAnsi="Arial" w:cs="Arial"/>
          <w:sz w:val="24"/>
          <w:szCs w:val="24"/>
        </w:rPr>
        <w:lastRenderedPageBreak/>
        <w:t>b) Por toma larga (más de tres metros):</w:t>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p>
    <w:p w:rsidR="00573545" w:rsidRPr="00CC4EA7" w:rsidRDefault="00573545" w:rsidP="00573545">
      <w:pPr>
        <w:spacing w:after="0" w:line="240" w:lineRule="auto"/>
        <w:jc w:val="both"/>
        <w:rPr>
          <w:rFonts w:ascii="Arial" w:hAnsi="Arial" w:cs="Arial"/>
          <w:sz w:val="24"/>
          <w:szCs w:val="24"/>
        </w:rPr>
      </w:pPr>
      <w:r w:rsidRPr="00CC4EA7">
        <w:rPr>
          <w:rFonts w:ascii="Arial" w:hAnsi="Arial" w:cs="Arial"/>
          <w:sz w:val="24"/>
          <w:szCs w:val="24"/>
        </w:rPr>
        <w:t>1. Empedrado o Terracería:</w:t>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t>$25.00</w:t>
      </w:r>
    </w:p>
    <w:p w:rsidR="00573545" w:rsidRPr="00CC4EA7" w:rsidRDefault="00573545" w:rsidP="00573545">
      <w:pPr>
        <w:spacing w:after="0" w:line="240" w:lineRule="auto"/>
        <w:jc w:val="both"/>
        <w:rPr>
          <w:rFonts w:ascii="Arial" w:hAnsi="Arial" w:cs="Arial"/>
          <w:sz w:val="24"/>
          <w:szCs w:val="24"/>
        </w:rPr>
      </w:pPr>
      <w:r w:rsidRPr="00CC4EA7">
        <w:rPr>
          <w:rFonts w:ascii="Arial" w:hAnsi="Arial" w:cs="Arial"/>
          <w:sz w:val="24"/>
          <w:szCs w:val="24"/>
        </w:rPr>
        <w:t>2. Asfalto:</w:t>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t>$45.00</w:t>
      </w:r>
    </w:p>
    <w:p w:rsidR="00573545" w:rsidRPr="00CC4EA7" w:rsidRDefault="00573545" w:rsidP="00573545">
      <w:pPr>
        <w:spacing w:after="0" w:line="240" w:lineRule="auto"/>
        <w:jc w:val="both"/>
        <w:rPr>
          <w:rFonts w:ascii="Arial" w:hAnsi="Arial" w:cs="Arial"/>
          <w:sz w:val="24"/>
          <w:szCs w:val="24"/>
        </w:rPr>
      </w:pPr>
      <w:r w:rsidRPr="00CC4EA7">
        <w:rPr>
          <w:rFonts w:ascii="Arial" w:hAnsi="Arial" w:cs="Arial"/>
          <w:sz w:val="24"/>
          <w:szCs w:val="24"/>
        </w:rPr>
        <w:t>3. Adoquín:</w:t>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t>$80.00</w:t>
      </w:r>
    </w:p>
    <w:p w:rsidR="00573545" w:rsidRPr="00CC4EA7" w:rsidRDefault="00573545" w:rsidP="00573545">
      <w:pPr>
        <w:spacing w:after="0" w:line="240" w:lineRule="auto"/>
        <w:jc w:val="both"/>
        <w:rPr>
          <w:rFonts w:ascii="Arial" w:hAnsi="Arial" w:cs="Arial"/>
          <w:sz w:val="24"/>
          <w:szCs w:val="24"/>
        </w:rPr>
      </w:pPr>
      <w:r w:rsidRPr="00CC4EA7">
        <w:rPr>
          <w:rFonts w:ascii="Arial" w:hAnsi="Arial" w:cs="Arial"/>
          <w:sz w:val="24"/>
          <w:szCs w:val="24"/>
        </w:rPr>
        <w:t>4. Concreto hidráulico:</w:t>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t>$100.00</w:t>
      </w:r>
    </w:p>
    <w:p w:rsidR="00573545" w:rsidRPr="00CC4EA7" w:rsidRDefault="00573545" w:rsidP="00573545">
      <w:pPr>
        <w:spacing w:after="0" w:line="240" w:lineRule="auto"/>
        <w:jc w:val="both"/>
        <w:rPr>
          <w:rFonts w:ascii="Arial" w:hAnsi="Arial" w:cs="Arial"/>
          <w:sz w:val="24"/>
          <w:szCs w:val="24"/>
        </w:rPr>
      </w:pPr>
      <w:r w:rsidRPr="00CC4EA7">
        <w:rPr>
          <w:rFonts w:ascii="Arial" w:hAnsi="Arial" w:cs="Arial"/>
          <w:sz w:val="24"/>
          <w:szCs w:val="24"/>
        </w:rPr>
        <w:t>c) Otros usos por metro lineal:</w:t>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p>
    <w:p w:rsidR="00573545" w:rsidRPr="00CC4EA7" w:rsidRDefault="00573545" w:rsidP="00573545">
      <w:pPr>
        <w:spacing w:after="0" w:line="240" w:lineRule="auto"/>
        <w:jc w:val="both"/>
        <w:rPr>
          <w:rFonts w:ascii="Arial" w:hAnsi="Arial" w:cs="Arial"/>
          <w:sz w:val="24"/>
          <w:szCs w:val="24"/>
        </w:rPr>
      </w:pPr>
      <w:r w:rsidRPr="00CC4EA7">
        <w:rPr>
          <w:rFonts w:ascii="Arial" w:hAnsi="Arial" w:cs="Arial"/>
          <w:sz w:val="24"/>
          <w:szCs w:val="24"/>
        </w:rPr>
        <w:t>1. Empedrado o Terracería:</w:t>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t>$25.00</w:t>
      </w:r>
    </w:p>
    <w:p w:rsidR="00573545" w:rsidRPr="00CC4EA7" w:rsidRDefault="00573545" w:rsidP="00573545">
      <w:pPr>
        <w:spacing w:after="0" w:line="240" w:lineRule="auto"/>
        <w:jc w:val="both"/>
        <w:rPr>
          <w:rFonts w:ascii="Arial" w:hAnsi="Arial" w:cs="Arial"/>
          <w:sz w:val="24"/>
          <w:szCs w:val="24"/>
        </w:rPr>
      </w:pPr>
      <w:r w:rsidRPr="00CC4EA7">
        <w:rPr>
          <w:rFonts w:ascii="Arial" w:hAnsi="Arial" w:cs="Arial"/>
          <w:sz w:val="24"/>
          <w:szCs w:val="24"/>
        </w:rPr>
        <w:t>2. Asfalto:</w:t>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t>$45.00</w:t>
      </w:r>
    </w:p>
    <w:p w:rsidR="00573545" w:rsidRPr="00CC4EA7" w:rsidRDefault="00573545" w:rsidP="00573545">
      <w:pPr>
        <w:spacing w:after="0" w:line="240" w:lineRule="auto"/>
        <w:jc w:val="both"/>
        <w:rPr>
          <w:rFonts w:ascii="Arial" w:hAnsi="Arial" w:cs="Arial"/>
          <w:sz w:val="24"/>
          <w:szCs w:val="24"/>
        </w:rPr>
      </w:pPr>
      <w:r w:rsidRPr="00CC4EA7">
        <w:rPr>
          <w:rFonts w:ascii="Arial" w:hAnsi="Arial" w:cs="Arial"/>
          <w:sz w:val="24"/>
          <w:szCs w:val="24"/>
        </w:rPr>
        <w:t>3. Adoquín:</w:t>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t>$80.00</w:t>
      </w:r>
    </w:p>
    <w:p w:rsidR="00573545" w:rsidRPr="00CC4EA7" w:rsidRDefault="00573545" w:rsidP="00573545">
      <w:pPr>
        <w:spacing w:after="0" w:line="240" w:lineRule="auto"/>
        <w:jc w:val="both"/>
        <w:rPr>
          <w:rFonts w:ascii="Arial" w:hAnsi="Arial" w:cs="Arial"/>
          <w:sz w:val="24"/>
          <w:szCs w:val="24"/>
        </w:rPr>
      </w:pPr>
      <w:r w:rsidRPr="00CC4EA7">
        <w:rPr>
          <w:rFonts w:ascii="Arial" w:hAnsi="Arial" w:cs="Arial"/>
          <w:sz w:val="24"/>
          <w:szCs w:val="24"/>
        </w:rPr>
        <w:t>4. Concreto hidráulico:</w:t>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t>$100.00</w:t>
      </w:r>
    </w:p>
    <w:p w:rsidR="00573545" w:rsidRPr="00CC4EA7" w:rsidRDefault="00573545" w:rsidP="00573545">
      <w:pPr>
        <w:spacing w:after="0" w:line="240" w:lineRule="auto"/>
        <w:jc w:val="both"/>
        <w:rPr>
          <w:rFonts w:ascii="Arial" w:hAnsi="Arial" w:cs="Arial"/>
          <w:sz w:val="24"/>
          <w:szCs w:val="24"/>
        </w:rPr>
      </w:pPr>
      <w:r w:rsidRPr="00CC4EA7">
        <w:rPr>
          <w:rFonts w:ascii="Arial" w:hAnsi="Arial" w:cs="Arial"/>
          <w:sz w:val="24"/>
          <w:szCs w:val="24"/>
        </w:rPr>
        <w:t>La reposición de empedrado o pavimentos se realizará exclusivamente por la autoridad municipal, la cual se hará a los costos vigentes de mercado con cargo al propietario del inmueble para quien se haya solicitado el permiso, o de la persona responsable de la obra.</w:t>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p>
    <w:p w:rsidR="00573545" w:rsidRPr="00CC4EA7" w:rsidRDefault="00573545" w:rsidP="00573545">
      <w:pPr>
        <w:spacing w:after="0" w:line="240" w:lineRule="auto"/>
        <w:jc w:val="both"/>
        <w:rPr>
          <w:rFonts w:ascii="Arial" w:hAnsi="Arial" w:cs="Arial"/>
          <w:sz w:val="24"/>
          <w:szCs w:val="24"/>
        </w:rPr>
      </w:pPr>
      <w:r w:rsidRPr="00CC4EA7">
        <w:rPr>
          <w:rFonts w:ascii="Arial" w:hAnsi="Arial" w:cs="Arial"/>
          <w:sz w:val="24"/>
          <w:szCs w:val="24"/>
        </w:rPr>
        <w:t>III. Las personas físicas o jurídicas que soliciten autorización para construcciones de infraestructura en la vía pública pagarán los derechos correspondientes conforme a la siguiente:</w:t>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p>
    <w:p w:rsidR="00573545" w:rsidRPr="00CC4EA7" w:rsidRDefault="00573545" w:rsidP="00573545">
      <w:pPr>
        <w:spacing w:after="0" w:line="240" w:lineRule="auto"/>
        <w:jc w:val="both"/>
        <w:rPr>
          <w:rFonts w:ascii="Arial" w:hAnsi="Arial" w:cs="Arial"/>
          <w:sz w:val="24"/>
          <w:szCs w:val="24"/>
        </w:rPr>
      </w:pPr>
      <w:r w:rsidRPr="00CC4EA7">
        <w:rPr>
          <w:rFonts w:ascii="Arial" w:hAnsi="Arial" w:cs="Arial"/>
          <w:sz w:val="24"/>
          <w:szCs w:val="24"/>
        </w:rPr>
        <w:t xml:space="preserve">1. Líneas ocultas, cada conducto, por metro lineal, en zanja hasta de </w:t>
      </w:r>
      <w:smartTag w:uri="urn:schemas-microsoft-com:office:smarttags" w:element="metricconverter">
        <w:smartTagPr>
          <w:attr w:name="ProductID" w:val="50 cent￭metros"/>
        </w:smartTagPr>
        <w:r w:rsidRPr="00CC4EA7">
          <w:rPr>
            <w:rFonts w:ascii="Arial" w:hAnsi="Arial" w:cs="Arial"/>
            <w:sz w:val="24"/>
            <w:szCs w:val="24"/>
          </w:rPr>
          <w:t>50 centímetros</w:t>
        </w:r>
      </w:smartTag>
      <w:r w:rsidRPr="00CC4EA7">
        <w:rPr>
          <w:rFonts w:ascii="Arial" w:hAnsi="Arial" w:cs="Arial"/>
          <w:sz w:val="24"/>
          <w:szCs w:val="24"/>
        </w:rPr>
        <w:t xml:space="preserve"> de ancho:</w:t>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p>
    <w:p w:rsidR="00573545" w:rsidRPr="00CC4EA7" w:rsidRDefault="00573545" w:rsidP="00573545">
      <w:pPr>
        <w:spacing w:after="0" w:line="240" w:lineRule="auto"/>
        <w:jc w:val="both"/>
        <w:rPr>
          <w:rFonts w:ascii="Arial" w:hAnsi="Arial" w:cs="Arial"/>
          <w:sz w:val="24"/>
          <w:szCs w:val="24"/>
        </w:rPr>
      </w:pPr>
      <w:r w:rsidRPr="00CC4EA7">
        <w:rPr>
          <w:rFonts w:ascii="Arial" w:hAnsi="Arial" w:cs="Arial"/>
          <w:sz w:val="24"/>
          <w:szCs w:val="24"/>
        </w:rPr>
        <w:t>a) Tomas y descargas:</w:t>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t>$25.00</w:t>
      </w:r>
    </w:p>
    <w:p w:rsidR="00573545" w:rsidRPr="00CC4EA7" w:rsidRDefault="00573545" w:rsidP="00573545">
      <w:pPr>
        <w:spacing w:after="0" w:line="240" w:lineRule="auto"/>
        <w:jc w:val="both"/>
        <w:rPr>
          <w:rFonts w:ascii="Arial" w:hAnsi="Arial" w:cs="Arial"/>
          <w:sz w:val="24"/>
          <w:szCs w:val="24"/>
        </w:rPr>
      </w:pPr>
      <w:r w:rsidRPr="00CC4EA7">
        <w:rPr>
          <w:rFonts w:ascii="Arial" w:hAnsi="Arial" w:cs="Arial"/>
          <w:sz w:val="24"/>
          <w:szCs w:val="24"/>
        </w:rPr>
        <w:t>b) Comunicación (telefónica, televisión por cable, internet, etc.</w:t>
      </w:r>
      <w:proofErr w:type="gramStart"/>
      <w:r w:rsidRPr="00CC4EA7">
        <w:rPr>
          <w:rFonts w:ascii="Arial" w:hAnsi="Arial" w:cs="Arial"/>
          <w:sz w:val="24"/>
          <w:szCs w:val="24"/>
        </w:rPr>
        <w:t>).$</w:t>
      </w:r>
      <w:proofErr w:type="gramEnd"/>
      <w:r w:rsidRPr="00CC4EA7">
        <w:rPr>
          <w:rFonts w:ascii="Arial" w:hAnsi="Arial" w:cs="Arial"/>
          <w:sz w:val="24"/>
          <w:szCs w:val="24"/>
        </w:rPr>
        <w:t>25.00</w:t>
      </w:r>
    </w:p>
    <w:p w:rsidR="00573545" w:rsidRPr="00CC4EA7" w:rsidRDefault="00573545" w:rsidP="00573545">
      <w:pPr>
        <w:spacing w:after="0" w:line="240" w:lineRule="auto"/>
        <w:jc w:val="both"/>
        <w:rPr>
          <w:rFonts w:ascii="Arial" w:hAnsi="Arial" w:cs="Arial"/>
          <w:sz w:val="24"/>
          <w:szCs w:val="24"/>
        </w:rPr>
      </w:pPr>
      <w:r w:rsidRPr="00CC4EA7">
        <w:rPr>
          <w:rFonts w:ascii="Arial" w:hAnsi="Arial" w:cs="Arial"/>
          <w:sz w:val="24"/>
          <w:szCs w:val="24"/>
        </w:rPr>
        <w:t>c) Conducción eléctrica.                                                            $45.00</w:t>
      </w:r>
    </w:p>
    <w:p w:rsidR="00573545" w:rsidRPr="00CC4EA7" w:rsidRDefault="00573545" w:rsidP="00573545">
      <w:pPr>
        <w:spacing w:after="0" w:line="240" w:lineRule="auto"/>
        <w:jc w:val="both"/>
        <w:rPr>
          <w:rFonts w:ascii="Arial" w:hAnsi="Arial" w:cs="Arial"/>
          <w:sz w:val="24"/>
          <w:szCs w:val="24"/>
        </w:rPr>
      </w:pPr>
      <w:r w:rsidRPr="00CC4EA7">
        <w:rPr>
          <w:rFonts w:ascii="Arial" w:hAnsi="Arial" w:cs="Arial"/>
          <w:sz w:val="24"/>
          <w:szCs w:val="24"/>
        </w:rPr>
        <w:t>d) Conducción de combustibles (gaseosos y líquidos).           $125.00</w:t>
      </w:r>
    </w:p>
    <w:p w:rsidR="00573545" w:rsidRPr="00CC4EA7" w:rsidRDefault="00573545" w:rsidP="00573545">
      <w:pPr>
        <w:spacing w:after="0" w:line="240" w:lineRule="auto"/>
        <w:jc w:val="both"/>
        <w:rPr>
          <w:rFonts w:ascii="Arial" w:hAnsi="Arial" w:cs="Arial"/>
          <w:sz w:val="24"/>
          <w:szCs w:val="24"/>
        </w:rPr>
      </w:pPr>
    </w:p>
    <w:p w:rsidR="00573545" w:rsidRPr="00CC4EA7" w:rsidRDefault="00573545" w:rsidP="00573545">
      <w:pPr>
        <w:spacing w:after="0" w:line="240" w:lineRule="auto"/>
        <w:jc w:val="both"/>
        <w:rPr>
          <w:rFonts w:ascii="Arial" w:hAnsi="Arial" w:cs="Arial"/>
          <w:sz w:val="24"/>
          <w:szCs w:val="24"/>
        </w:rPr>
      </w:pPr>
      <w:r w:rsidRPr="00CC4EA7">
        <w:rPr>
          <w:rFonts w:ascii="Arial" w:hAnsi="Arial" w:cs="Arial"/>
          <w:sz w:val="24"/>
          <w:szCs w:val="24"/>
        </w:rPr>
        <w:t>2. Líneas visibles, cada conducto por metro lineal.</w:t>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p>
    <w:p w:rsidR="00573545" w:rsidRPr="00CC4EA7" w:rsidRDefault="00573545" w:rsidP="00573545">
      <w:pPr>
        <w:spacing w:after="0" w:line="240" w:lineRule="auto"/>
        <w:jc w:val="both"/>
        <w:rPr>
          <w:rFonts w:ascii="Arial" w:hAnsi="Arial" w:cs="Arial"/>
          <w:sz w:val="24"/>
          <w:szCs w:val="24"/>
        </w:rPr>
      </w:pPr>
      <w:r w:rsidRPr="00CC4EA7">
        <w:rPr>
          <w:rFonts w:ascii="Arial" w:hAnsi="Arial" w:cs="Arial"/>
          <w:sz w:val="24"/>
          <w:szCs w:val="24"/>
        </w:rPr>
        <w:t>a) Comunicación (telefónica, televisión por cable, internet, etc.</w:t>
      </w:r>
      <w:proofErr w:type="gramStart"/>
      <w:r w:rsidRPr="00CC4EA7">
        <w:rPr>
          <w:rFonts w:ascii="Arial" w:hAnsi="Arial" w:cs="Arial"/>
          <w:sz w:val="24"/>
          <w:szCs w:val="24"/>
        </w:rPr>
        <w:t>),$</w:t>
      </w:r>
      <w:proofErr w:type="gramEnd"/>
      <w:r w:rsidRPr="00CC4EA7">
        <w:rPr>
          <w:rFonts w:ascii="Arial" w:hAnsi="Arial" w:cs="Arial"/>
          <w:sz w:val="24"/>
          <w:szCs w:val="24"/>
        </w:rPr>
        <w:t>20.00</w:t>
      </w:r>
    </w:p>
    <w:p w:rsidR="00573545" w:rsidRPr="00CC4EA7" w:rsidRDefault="00573545" w:rsidP="00573545">
      <w:pPr>
        <w:spacing w:after="0" w:line="240" w:lineRule="auto"/>
        <w:jc w:val="both"/>
        <w:rPr>
          <w:rFonts w:ascii="Arial" w:hAnsi="Arial" w:cs="Arial"/>
          <w:sz w:val="24"/>
          <w:szCs w:val="24"/>
        </w:rPr>
      </w:pPr>
      <w:r w:rsidRPr="00CC4EA7">
        <w:rPr>
          <w:rFonts w:ascii="Arial" w:hAnsi="Arial" w:cs="Arial"/>
          <w:sz w:val="24"/>
          <w:szCs w:val="24"/>
        </w:rPr>
        <w:t>b) Conducción eléctrica.                                                            $45.00</w:t>
      </w:r>
    </w:p>
    <w:p w:rsidR="00573545" w:rsidRPr="00CC4EA7" w:rsidRDefault="00573545" w:rsidP="00573545">
      <w:pPr>
        <w:spacing w:after="0" w:line="240" w:lineRule="auto"/>
        <w:jc w:val="both"/>
        <w:rPr>
          <w:rFonts w:ascii="Arial" w:hAnsi="Arial" w:cs="Arial"/>
          <w:sz w:val="24"/>
          <w:szCs w:val="24"/>
        </w:rPr>
      </w:pPr>
      <w:r w:rsidRPr="00CC4EA7">
        <w:rPr>
          <w:rFonts w:ascii="Arial" w:hAnsi="Arial" w:cs="Arial"/>
          <w:sz w:val="24"/>
          <w:szCs w:val="24"/>
        </w:rPr>
        <w:t>3. Por el permiso para la construcción de registros o túneles de servicio, un tanto del valor comercial del terreno utilizado.</w:t>
      </w:r>
      <w:r w:rsidRPr="00CC4EA7">
        <w:rPr>
          <w:rFonts w:ascii="Arial" w:hAnsi="Arial" w:cs="Arial"/>
          <w:sz w:val="24"/>
          <w:szCs w:val="24"/>
        </w:rPr>
        <w:tab/>
      </w:r>
      <w:r w:rsidRPr="00CC4EA7">
        <w:rPr>
          <w:rFonts w:ascii="Arial" w:hAnsi="Arial" w:cs="Arial"/>
          <w:sz w:val="24"/>
          <w:szCs w:val="24"/>
        </w:rPr>
        <w:tab/>
      </w:r>
    </w:p>
    <w:p w:rsidR="00573545" w:rsidRPr="00CC4EA7" w:rsidRDefault="00573545" w:rsidP="00573545">
      <w:pPr>
        <w:spacing w:after="0" w:line="240" w:lineRule="auto"/>
        <w:jc w:val="both"/>
        <w:rPr>
          <w:rFonts w:ascii="Arial" w:hAnsi="Arial" w:cs="Arial"/>
          <w:sz w:val="24"/>
          <w:szCs w:val="24"/>
        </w:rPr>
      </w:pP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p>
    <w:p w:rsidR="004562AE" w:rsidRDefault="004562AE"/>
    <w:p w:rsidR="00573545" w:rsidRDefault="00573545">
      <w:pPr>
        <w:spacing w:after="160" w:line="259" w:lineRule="auto"/>
      </w:pPr>
      <w:r>
        <w:br w:type="page"/>
      </w:r>
    </w:p>
    <w:p w:rsidR="00573545" w:rsidRPr="00CC4EA7" w:rsidRDefault="00573545" w:rsidP="00573545">
      <w:pPr>
        <w:tabs>
          <w:tab w:val="left" w:pos="0"/>
        </w:tabs>
        <w:spacing w:after="0" w:line="240" w:lineRule="auto"/>
        <w:ind w:right="48" w:firstLine="709"/>
        <w:jc w:val="center"/>
        <w:rPr>
          <w:rFonts w:ascii="Arial" w:hAnsi="Arial" w:cs="Arial"/>
          <w:b/>
          <w:bCs/>
          <w:sz w:val="24"/>
          <w:szCs w:val="24"/>
        </w:rPr>
      </w:pPr>
      <w:r w:rsidRPr="00CC4EA7">
        <w:rPr>
          <w:rFonts w:ascii="Arial" w:hAnsi="Arial" w:cs="Arial"/>
          <w:b/>
          <w:bCs/>
          <w:sz w:val="24"/>
          <w:szCs w:val="24"/>
        </w:rPr>
        <w:lastRenderedPageBreak/>
        <w:t>SECCIÓN OCTAVA</w:t>
      </w:r>
    </w:p>
    <w:p w:rsidR="00573545" w:rsidRPr="00CC4EA7" w:rsidRDefault="00573545" w:rsidP="00573545">
      <w:pPr>
        <w:tabs>
          <w:tab w:val="left" w:pos="0"/>
        </w:tabs>
        <w:spacing w:after="0" w:line="240" w:lineRule="auto"/>
        <w:ind w:right="48" w:firstLine="709"/>
        <w:jc w:val="center"/>
        <w:rPr>
          <w:rFonts w:ascii="Arial" w:hAnsi="Arial" w:cs="Arial"/>
          <w:sz w:val="24"/>
          <w:szCs w:val="24"/>
        </w:rPr>
      </w:pPr>
      <w:r w:rsidRPr="00CC4EA7">
        <w:rPr>
          <w:rFonts w:ascii="Arial" w:hAnsi="Arial" w:cs="Arial"/>
          <w:b/>
          <w:bCs/>
          <w:sz w:val="24"/>
          <w:szCs w:val="24"/>
        </w:rPr>
        <w:t>DE LAS CERTIFICACIONES</w:t>
      </w:r>
    </w:p>
    <w:p w:rsidR="00573545" w:rsidRPr="00CC4EA7" w:rsidRDefault="00573545" w:rsidP="00573545">
      <w:pPr>
        <w:tabs>
          <w:tab w:val="left" w:pos="0"/>
        </w:tabs>
        <w:spacing w:after="0" w:line="240" w:lineRule="auto"/>
        <w:ind w:right="48" w:firstLine="709"/>
        <w:jc w:val="both"/>
        <w:rPr>
          <w:rFonts w:ascii="Arial" w:hAnsi="Arial" w:cs="Arial"/>
          <w:sz w:val="24"/>
          <w:szCs w:val="24"/>
        </w:rPr>
      </w:pPr>
    </w:p>
    <w:p w:rsidR="00573545" w:rsidRPr="00CC4EA7" w:rsidRDefault="00573545" w:rsidP="00573545">
      <w:pPr>
        <w:tabs>
          <w:tab w:val="left" w:pos="0"/>
          <w:tab w:val="left" w:pos="7370"/>
        </w:tabs>
        <w:spacing w:after="0" w:line="240" w:lineRule="auto"/>
        <w:ind w:right="48"/>
        <w:jc w:val="both"/>
        <w:rPr>
          <w:rFonts w:ascii="Arial" w:hAnsi="Arial" w:cs="Arial"/>
          <w:sz w:val="24"/>
          <w:szCs w:val="24"/>
        </w:rPr>
      </w:pPr>
      <w:r w:rsidRPr="00CC4EA7">
        <w:rPr>
          <w:rFonts w:ascii="Arial" w:hAnsi="Arial" w:cs="Arial"/>
          <w:b/>
          <w:sz w:val="24"/>
          <w:szCs w:val="24"/>
        </w:rPr>
        <w:t>Artículo 70.</w:t>
      </w:r>
      <w:r w:rsidRPr="00CC4EA7">
        <w:rPr>
          <w:rFonts w:ascii="Arial" w:hAnsi="Arial" w:cs="Arial"/>
          <w:sz w:val="24"/>
          <w:szCs w:val="24"/>
        </w:rPr>
        <w:t xml:space="preserve"> Los derechos por este concepto se causarán y pagarán, previamente, conforme a la siguiente:</w:t>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t xml:space="preserve">     TARIFA</w:t>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p>
    <w:p w:rsidR="00573545" w:rsidRPr="00CC4EA7" w:rsidRDefault="00573545" w:rsidP="00573545">
      <w:pPr>
        <w:tabs>
          <w:tab w:val="left" w:pos="0"/>
          <w:tab w:val="left" w:pos="7370"/>
          <w:tab w:val="left" w:pos="7938"/>
        </w:tabs>
        <w:spacing w:after="0" w:line="240" w:lineRule="auto"/>
        <w:ind w:right="48"/>
        <w:jc w:val="both"/>
        <w:rPr>
          <w:rFonts w:ascii="Arial" w:hAnsi="Arial" w:cs="Arial"/>
          <w:sz w:val="24"/>
          <w:szCs w:val="24"/>
        </w:rPr>
      </w:pPr>
      <w:r w:rsidRPr="00CC4EA7">
        <w:rPr>
          <w:rFonts w:ascii="Arial" w:hAnsi="Arial" w:cs="Arial"/>
          <w:sz w:val="24"/>
          <w:szCs w:val="24"/>
        </w:rPr>
        <w:t>I. Certificación de firmas, por cada una: $500.0</w:t>
      </w:r>
      <w:r w:rsidRPr="00CC4EA7">
        <w:rPr>
          <w:rFonts w:ascii="Arial" w:hAnsi="Arial" w:cs="Arial"/>
          <w:sz w:val="24"/>
          <w:szCs w:val="24"/>
        </w:rPr>
        <w:tab/>
      </w:r>
    </w:p>
    <w:p w:rsidR="00573545" w:rsidRPr="00CC4EA7" w:rsidRDefault="00573545" w:rsidP="00573545">
      <w:pPr>
        <w:tabs>
          <w:tab w:val="left" w:pos="0"/>
          <w:tab w:val="left" w:pos="7370"/>
          <w:tab w:val="left" w:pos="7938"/>
        </w:tabs>
        <w:spacing w:after="0" w:line="240" w:lineRule="auto"/>
        <w:ind w:right="48"/>
        <w:jc w:val="both"/>
        <w:rPr>
          <w:rFonts w:ascii="Arial" w:hAnsi="Arial" w:cs="Arial"/>
          <w:sz w:val="24"/>
          <w:szCs w:val="24"/>
        </w:rPr>
      </w:pPr>
      <w:r w:rsidRPr="00CC4EA7">
        <w:rPr>
          <w:rFonts w:ascii="Arial" w:hAnsi="Arial" w:cs="Arial"/>
          <w:sz w:val="24"/>
          <w:szCs w:val="24"/>
        </w:rPr>
        <w:t>II. Expedición de certificados, constancias o copias certificadas inclusive de actos del registro civil, por cada uno: $100.00</w:t>
      </w:r>
    </w:p>
    <w:p w:rsidR="00573545" w:rsidRPr="00CC4EA7" w:rsidRDefault="00573545" w:rsidP="00573545">
      <w:pPr>
        <w:numPr>
          <w:ilvl w:val="0"/>
          <w:numId w:val="7"/>
        </w:numPr>
        <w:tabs>
          <w:tab w:val="left" w:pos="0"/>
          <w:tab w:val="left" w:pos="7370"/>
          <w:tab w:val="left" w:pos="7938"/>
        </w:tabs>
        <w:spacing w:after="0" w:line="240" w:lineRule="auto"/>
        <w:ind w:right="48"/>
        <w:jc w:val="both"/>
        <w:rPr>
          <w:rFonts w:ascii="Arial" w:hAnsi="Arial" w:cs="Arial"/>
          <w:sz w:val="24"/>
          <w:szCs w:val="24"/>
        </w:rPr>
      </w:pPr>
      <w:r w:rsidRPr="00CC4EA7">
        <w:rPr>
          <w:rFonts w:ascii="Arial" w:hAnsi="Arial" w:cs="Arial"/>
          <w:sz w:val="24"/>
          <w:szCs w:val="24"/>
        </w:rPr>
        <w:t>Certificado de inexistencia de actas del registro civil, por cada uno:         $60.32</w:t>
      </w:r>
    </w:p>
    <w:p w:rsidR="00573545" w:rsidRPr="00CC4EA7" w:rsidRDefault="00573545" w:rsidP="00573545">
      <w:pPr>
        <w:tabs>
          <w:tab w:val="left" w:pos="0"/>
          <w:tab w:val="left" w:pos="7370"/>
          <w:tab w:val="left" w:pos="7938"/>
        </w:tabs>
        <w:spacing w:after="0" w:line="240" w:lineRule="auto"/>
        <w:ind w:right="48"/>
        <w:jc w:val="both"/>
        <w:rPr>
          <w:rFonts w:ascii="Arial" w:hAnsi="Arial" w:cs="Arial"/>
          <w:sz w:val="24"/>
          <w:szCs w:val="24"/>
        </w:rPr>
      </w:pPr>
      <w:r w:rsidRPr="00CC4EA7">
        <w:rPr>
          <w:rFonts w:ascii="Arial" w:hAnsi="Arial" w:cs="Arial"/>
          <w:sz w:val="24"/>
          <w:szCs w:val="24"/>
        </w:rPr>
        <w:t>IV. Extractos de actas, por cada uno:                                                             $29.74</w:t>
      </w:r>
    </w:p>
    <w:p w:rsidR="00573545" w:rsidRPr="00CC4EA7" w:rsidRDefault="00573545" w:rsidP="00573545">
      <w:pPr>
        <w:numPr>
          <w:ilvl w:val="0"/>
          <w:numId w:val="7"/>
        </w:numPr>
        <w:tabs>
          <w:tab w:val="left" w:pos="0"/>
          <w:tab w:val="left" w:pos="7370"/>
          <w:tab w:val="left" w:pos="7938"/>
        </w:tabs>
        <w:spacing w:after="0" w:line="240" w:lineRule="auto"/>
        <w:ind w:right="48"/>
        <w:jc w:val="both"/>
        <w:rPr>
          <w:rFonts w:ascii="Arial" w:hAnsi="Arial" w:cs="Arial"/>
          <w:sz w:val="24"/>
          <w:szCs w:val="24"/>
        </w:rPr>
      </w:pPr>
      <w:r w:rsidRPr="00CC4EA7">
        <w:rPr>
          <w:rFonts w:ascii="Arial" w:hAnsi="Arial" w:cs="Arial"/>
          <w:sz w:val="24"/>
          <w:szCs w:val="24"/>
        </w:rPr>
        <w:t>Certificación de carta de origen con el objeto de acreditar la autenticidad del origen del ciudadano mexicano en el extranjero, carente de alguna identificación oficial con fotografía y otros fines análogos, por cada uno                        $416.00</w:t>
      </w:r>
    </w:p>
    <w:p w:rsidR="00573545" w:rsidRPr="00CC4EA7" w:rsidRDefault="00573545" w:rsidP="00573545">
      <w:pPr>
        <w:numPr>
          <w:ilvl w:val="0"/>
          <w:numId w:val="7"/>
        </w:numPr>
        <w:tabs>
          <w:tab w:val="left" w:pos="0"/>
          <w:tab w:val="left" w:pos="7370"/>
          <w:tab w:val="left" w:pos="7938"/>
        </w:tabs>
        <w:spacing w:after="0" w:line="240" w:lineRule="auto"/>
        <w:ind w:right="48"/>
        <w:jc w:val="both"/>
        <w:rPr>
          <w:rFonts w:ascii="Arial" w:hAnsi="Arial" w:cs="Arial"/>
          <w:sz w:val="24"/>
          <w:szCs w:val="24"/>
        </w:rPr>
      </w:pPr>
      <w:r w:rsidRPr="00CC4EA7">
        <w:rPr>
          <w:rFonts w:ascii="Arial" w:hAnsi="Arial" w:cs="Arial"/>
          <w:sz w:val="24"/>
          <w:szCs w:val="24"/>
        </w:rPr>
        <w:t>Certificado de residencia, por cada uno: $416.00</w:t>
      </w:r>
    </w:p>
    <w:p w:rsidR="00573545" w:rsidRPr="00CC4EA7" w:rsidRDefault="00573545" w:rsidP="00573545">
      <w:pPr>
        <w:tabs>
          <w:tab w:val="left" w:pos="0"/>
          <w:tab w:val="left" w:pos="7370"/>
          <w:tab w:val="left" w:pos="7938"/>
        </w:tabs>
        <w:spacing w:after="0" w:line="240" w:lineRule="auto"/>
        <w:ind w:right="48"/>
        <w:jc w:val="both"/>
        <w:rPr>
          <w:rFonts w:ascii="Arial" w:hAnsi="Arial" w:cs="Arial"/>
          <w:sz w:val="24"/>
          <w:szCs w:val="24"/>
        </w:rPr>
      </w:pPr>
      <w:r w:rsidRPr="00CC4EA7">
        <w:rPr>
          <w:rFonts w:ascii="Arial" w:hAnsi="Arial" w:cs="Arial"/>
          <w:sz w:val="24"/>
          <w:szCs w:val="24"/>
        </w:rPr>
        <w:t>VII. Certificados de residencia para fines de naturalización, regularización de situación migratoria y otros fines análogos, por cada uno:           $416.00</w:t>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p>
    <w:p w:rsidR="00573545" w:rsidRPr="00CC4EA7" w:rsidRDefault="00573545" w:rsidP="00573545">
      <w:pPr>
        <w:pStyle w:val="Prrafodelista"/>
        <w:numPr>
          <w:ilvl w:val="0"/>
          <w:numId w:val="8"/>
        </w:numPr>
        <w:tabs>
          <w:tab w:val="left" w:pos="0"/>
          <w:tab w:val="left" w:pos="7370"/>
          <w:tab w:val="left" w:pos="7938"/>
          <w:tab w:val="left" w:pos="8080"/>
        </w:tabs>
        <w:spacing w:after="0" w:line="240" w:lineRule="auto"/>
        <w:ind w:right="48"/>
        <w:jc w:val="both"/>
        <w:rPr>
          <w:rFonts w:ascii="Arial" w:hAnsi="Arial" w:cs="Arial"/>
          <w:sz w:val="24"/>
          <w:szCs w:val="24"/>
        </w:rPr>
      </w:pPr>
      <w:r w:rsidRPr="00CC4EA7">
        <w:rPr>
          <w:rFonts w:ascii="Arial" w:hAnsi="Arial" w:cs="Arial"/>
          <w:sz w:val="24"/>
          <w:szCs w:val="24"/>
        </w:rPr>
        <w:t xml:space="preserve">Certificado médico prenupcial, por cada una de las partes, de:                            </w:t>
      </w:r>
    </w:p>
    <w:p w:rsidR="00573545" w:rsidRPr="00CC4EA7" w:rsidRDefault="00573545" w:rsidP="00573545">
      <w:pPr>
        <w:pStyle w:val="Prrafodelista"/>
        <w:tabs>
          <w:tab w:val="left" w:pos="0"/>
          <w:tab w:val="left" w:pos="7370"/>
          <w:tab w:val="left" w:pos="7938"/>
          <w:tab w:val="left" w:pos="8080"/>
        </w:tabs>
        <w:spacing w:after="0" w:line="240" w:lineRule="auto"/>
        <w:ind w:left="0" w:right="48"/>
        <w:jc w:val="both"/>
        <w:rPr>
          <w:rFonts w:ascii="Arial" w:hAnsi="Arial" w:cs="Arial"/>
          <w:sz w:val="24"/>
          <w:szCs w:val="24"/>
        </w:rPr>
      </w:pPr>
      <w:r w:rsidRPr="00CC4EA7">
        <w:rPr>
          <w:rFonts w:ascii="Arial" w:hAnsi="Arial" w:cs="Arial"/>
          <w:sz w:val="24"/>
          <w:szCs w:val="24"/>
        </w:rPr>
        <w:t xml:space="preserve">                                                                                                               $93.36</w:t>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p>
    <w:p w:rsidR="00573545" w:rsidRPr="00CC4EA7" w:rsidRDefault="00573545" w:rsidP="00573545">
      <w:pPr>
        <w:tabs>
          <w:tab w:val="left" w:pos="0"/>
          <w:tab w:val="left" w:pos="7370"/>
          <w:tab w:val="left" w:pos="7938"/>
        </w:tabs>
        <w:spacing w:after="0" w:line="240" w:lineRule="auto"/>
        <w:ind w:right="48"/>
        <w:jc w:val="both"/>
        <w:rPr>
          <w:rFonts w:ascii="Arial" w:hAnsi="Arial" w:cs="Arial"/>
          <w:sz w:val="24"/>
          <w:szCs w:val="24"/>
        </w:rPr>
      </w:pPr>
      <w:r w:rsidRPr="00CC4EA7">
        <w:rPr>
          <w:rFonts w:ascii="Arial" w:hAnsi="Arial" w:cs="Arial"/>
          <w:sz w:val="24"/>
          <w:szCs w:val="24"/>
        </w:rPr>
        <w:t>IX. Certificado expedido por el médico veterinario zootecnista, sobre actividades del rastro municipal, por cada uno, de:                                                                      $223.</w:t>
      </w:r>
      <w:proofErr w:type="gramStart"/>
      <w:r w:rsidRPr="00CC4EA7">
        <w:rPr>
          <w:rFonts w:ascii="Arial" w:hAnsi="Arial" w:cs="Arial"/>
          <w:sz w:val="24"/>
          <w:szCs w:val="24"/>
        </w:rPr>
        <w:t>35  a</w:t>
      </w:r>
      <w:proofErr w:type="gramEnd"/>
      <w:r w:rsidRPr="00CC4EA7">
        <w:rPr>
          <w:rFonts w:ascii="Arial" w:hAnsi="Arial" w:cs="Arial"/>
          <w:sz w:val="24"/>
          <w:szCs w:val="24"/>
        </w:rPr>
        <w:t xml:space="preserve">  $556.48</w:t>
      </w:r>
    </w:p>
    <w:p w:rsidR="00573545" w:rsidRPr="00CC4EA7" w:rsidRDefault="00573545" w:rsidP="00573545">
      <w:pPr>
        <w:tabs>
          <w:tab w:val="left" w:pos="0"/>
          <w:tab w:val="left" w:pos="7370"/>
          <w:tab w:val="left" w:pos="7938"/>
        </w:tabs>
        <w:spacing w:after="0" w:line="240" w:lineRule="auto"/>
        <w:ind w:right="48"/>
        <w:jc w:val="both"/>
        <w:rPr>
          <w:rFonts w:ascii="Arial" w:hAnsi="Arial" w:cs="Arial"/>
          <w:sz w:val="24"/>
          <w:szCs w:val="24"/>
        </w:rPr>
      </w:pPr>
    </w:p>
    <w:p w:rsidR="00573545" w:rsidRPr="00CC4EA7" w:rsidRDefault="00573545" w:rsidP="00573545">
      <w:pPr>
        <w:tabs>
          <w:tab w:val="left" w:pos="0"/>
          <w:tab w:val="left" w:pos="7370"/>
          <w:tab w:val="left" w:pos="7938"/>
        </w:tabs>
        <w:spacing w:after="0" w:line="240" w:lineRule="auto"/>
        <w:ind w:right="48"/>
        <w:jc w:val="both"/>
        <w:rPr>
          <w:rFonts w:ascii="Arial" w:hAnsi="Arial" w:cs="Arial"/>
          <w:sz w:val="24"/>
          <w:szCs w:val="24"/>
        </w:rPr>
      </w:pPr>
      <w:r w:rsidRPr="00CC4EA7">
        <w:rPr>
          <w:rFonts w:ascii="Arial" w:hAnsi="Arial" w:cs="Arial"/>
          <w:sz w:val="24"/>
          <w:szCs w:val="24"/>
        </w:rPr>
        <w:t>X. Certificado de alcoholemia en los servicios médicos municipales:</w:t>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p>
    <w:p w:rsidR="00573545" w:rsidRPr="00CC4EA7" w:rsidRDefault="00573545" w:rsidP="00573545">
      <w:pPr>
        <w:tabs>
          <w:tab w:val="left" w:pos="0"/>
          <w:tab w:val="left" w:pos="7370"/>
          <w:tab w:val="left" w:pos="7938"/>
          <w:tab w:val="left" w:pos="8080"/>
        </w:tabs>
        <w:spacing w:after="0" w:line="240" w:lineRule="auto"/>
        <w:ind w:right="48"/>
        <w:jc w:val="both"/>
        <w:rPr>
          <w:rFonts w:ascii="Arial" w:hAnsi="Arial" w:cs="Arial"/>
          <w:sz w:val="24"/>
          <w:szCs w:val="24"/>
        </w:rPr>
      </w:pPr>
      <w:r w:rsidRPr="00CC4EA7">
        <w:rPr>
          <w:rFonts w:ascii="Arial" w:hAnsi="Arial" w:cs="Arial"/>
          <w:sz w:val="24"/>
          <w:szCs w:val="24"/>
        </w:rPr>
        <w:t>a) En horas hábiles, por cada uno: $82.20</w:t>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p>
    <w:p w:rsidR="00573545" w:rsidRPr="00CC4EA7" w:rsidRDefault="00573545" w:rsidP="00573545">
      <w:pPr>
        <w:tabs>
          <w:tab w:val="left" w:pos="0"/>
          <w:tab w:val="left" w:pos="7370"/>
          <w:tab w:val="left" w:pos="8080"/>
        </w:tabs>
        <w:spacing w:after="0" w:line="240" w:lineRule="auto"/>
        <w:ind w:right="48"/>
        <w:jc w:val="both"/>
        <w:rPr>
          <w:rFonts w:ascii="Arial" w:hAnsi="Arial" w:cs="Arial"/>
          <w:sz w:val="24"/>
          <w:szCs w:val="24"/>
        </w:rPr>
      </w:pPr>
      <w:r w:rsidRPr="00CC4EA7">
        <w:rPr>
          <w:rFonts w:ascii="Arial" w:hAnsi="Arial" w:cs="Arial"/>
          <w:sz w:val="24"/>
          <w:szCs w:val="24"/>
        </w:rPr>
        <w:t>b) En horas inhábiles, por cada uno: $109.78</w:t>
      </w:r>
      <w:r w:rsidRPr="00CC4EA7">
        <w:rPr>
          <w:rFonts w:ascii="Arial" w:hAnsi="Arial" w:cs="Arial"/>
          <w:sz w:val="24"/>
          <w:szCs w:val="24"/>
        </w:rPr>
        <w:tab/>
      </w:r>
    </w:p>
    <w:p w:rsidR="00573545" w:rsidRPr="00CC4EA7" w:rsidRDefault="00573545" w:rsidP="00573545">
      <w:pPr>
        <w:tabs>
          <w:tab w:val="left" w:pos="0"/>
          <w:tab w:val="left" w:pos="7370"/>
          <w:tab w:val="left" w:pos="8080"/>
        </w:tabs>
        <w:spacing w:after="0" w:line="240" w:lineRule="auto"/>
        <w:ind w:right="48"/>
        <w:jc w:val="both"/>
        <w:rPr>
          <w:rFonts w:ascii="Arial" w:hAnsi="Arial" w:cs="Arial"/>
          <w:sz w:val="24"/>
          <w:szCs w:val="24"/>
        </w:rPr>
      </w:pPr>
      <w:r w:rsidRPr="00CC4EA7">
        <w:rPr>
          <w:rFonts w:ascii="Arial" w:hAnsi="Arial" w:cs="Arial"/>
          <w:sz w:val="24"/>
          <w:szCs w:val="24"/>
        </w:rPr>
        <w:tab/>
      </w:r>
    </w:p>
    <w:p w:rsidR="00573545" w:rsidRPr="00CC4EA7" w:rsidRDefault="00573545" w:rsidP="00573545">
      <w:pPr>
        <w:tabs>
          <w:tab w:val="left" w:pos="0"/>
          <w:tab w:val="left" w:pos="7370"/>
          <w:tab w:val="left" w:pos="7655"/>
        </w:tabs>
        <w:spacing w:after="0" w:line="240" w:lineRule="auto"/>
        <w:ind w:right="48"/>
        <w:jc w:val="both"/>
        <w:rPr>
          <w:rFonts w:ascii="Arial" w:hAnsi="Arial" w:cs="Arial"/>
          <w:sz w:val="24"/>
          <w:szCs w:val="24"/>
        </w:rPr>
      </w:pPr>
      <w:r w:rsidRPr="00CC4EA7">
        <w:rPr>
          <w:rFonts w:ascii="Arial" w:hAnsi="Arial" w:cs="Arial"/>
          <w:sz w:val="24"/>
          <w:szCs w:val="24"/>
        </w:rPr>
        <w:t xml:space="preserve">XI. Certificado de habitabilidad de inmuebles por cada uno, el 10% del valor de la licencia expedida, cuyo pago se cubrirá simultáneamente con ésta extendiéndose el certificado después </w:t>
      </w:r>
      <w:proofErr w:type="gramStart"/>
      <w:r w:rsidRPr="00CC4EA7">
        <w:rPr>
          <w:rFonts w:ascii="Arial" w:hAnsi="Arial" w:cs="Arial"/>
          <w:sz w:val="24"/>
          <w:szCs w:val="24"/>
        </w:rPr>
        <w:t>que  la</w:t>
      </w:r>
      <w:proofErr w:type="gramEnd"/>
      <w:r w:rsidRPr="00CC4EA7">
        <w:rPr>
          <w:rFonts w:ascii="Arial" w:hAnsi="Arial" w:cs="Arial"/>
          <w:sz w:val="24"/>
          <w:szCs w:val="24"/>
        </w:rPr>
        <w:t xml:space="preserve"> Dependencia municipal haya verificado que la obra se realizó de conformidad con el proyecto autorizado.</w:t>
      </w:r>
    </w:p>
    <w:p w:rsidR="00573545" w:rsidRPr="00CC4EA7" w:rsidRDefault="00573545" w:rsidP="00573545">
      <w:pPr>
        <w:tabs>
          <w:tab w:val="left" w:pos="0"/>
          <w:tab w:val="left" w:pos="7370"/>
          <w:tab w:val="left" w:pos="7655"/>
        </w:tabs>
        <w:spacing w:after="0" w:line="240" w:lineRule="auto"/>
        <w:ind w:right="48"/>
        <w:jc w:val="both"/>
        <w:rPr>
          <w:rFonts w:ascii="Arial" w:hAnsi="Arial" w:cs="Arial"/>
          <w:sz w:val="24"/>
          <w:szCs w:val="24"/>
        </w:rPr>
      </w:pPr>
      <w:r w:rsidRPr="00CC4EA7">
        <w:rPr>
          <w:rFonts w:ascii="Arial" w:hAnsi="Arial" w:cs="Arial"/>
          <w:sz w:val="24"/>
          <w:szCs w:val="24"/>
        </w:rPr>
        <w:t xml:space="preserve">Tratándose de habitabilidad de edificios, de departamentos y centros comerciales, sujetos </w:t>
      </w:r>
      <w:proofErr w:type="gramStart"/>
      <w:r w:rsidRPr="00CC4EA7">
        <w:rPr>
          <w:rFonts w:ascii="Arial" w:hAnsi="Arial" w:cs="Arial"/>
          <w:sz w:val="24"/>
          <w:szCs w:val="24"/>
        </w:rPr>
        <w:t>al  régimen</w:t>
      </w:r>
      <w:proofErr w:type="gramEnd"/>
      <w:r w:rsidRPr="00CC4EA7">
        <w:rPr>
          <w:rFonts w:ascii="Arial" w:hAnsi="Arial" w:cs="Arial"/>
          <w:sz w:val="24"/>
          <w:szCs w:val="24"/>
        </w:rPr>
        <w:t xml:space="preserve"> de propiedad en condominio, estos trámites obligadamente se realizarán en conjunto.</w:t>
      </w:r>
    </w:p>
    <w:p w:rsidR="00573545" w:rsidRPr="00CC4EA7" w:rsidRDefault="00573545" w:rsidP="00573545">
      <w:pPr>
        <w:tabs>
          <w:tab w:val="left" w:pos="0"/>
          <w:tab w:val="left" w:pos="7370"/>
          <w:tab w:val="left" w:pos="7655"/>
        </w:tabs>
        <w:spacing w:after="0" w:line="240" w:lineRule="auto"/>
        <w:ind w:right="48"/>
        <w:jc w:val="both"/>
        <w:rPr>
          <w:rFonts w:ascii="Arial" w:hAnsi="Arial" w:cs="Arial"/>
          <w:sz w:val="24"/>
          <w:szCs w:val="24"/>
        </w:rPr>
      </w:pP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p>
    <w:p w:rsidR="00573545" w:rsidRPr="00CC4EA7" w:rsidRDefault="00573545" w:rsidP="00573545">
      <w:pPr>
        <w:tabs>
          <w:tab w:val="left" w:pos="0"/>
          <w:tab w:val="left" w:pos="7370"/>
          <w:tab w:val="left" w:pos="7655"/>
        </w:tabs>
        <w:spacing w:after="0" w:line="240" w:lineRule="auto"/>
        <w:ind w:right="48"/>
        <w:jc w:val="both"/>
        <w:rPr>
          <w:rFonts w:ascii="Arial" w:hAnsi="Arial" w:cs="Arial"/>
          <w:sz w:val="24"/>
          <w:szCs w:val="24"/>
        </w:rPr>
      </w:pPr>
      <w:r w:rsidRPr="00CC4EA7">
        <w:rPr>
          <w:rFonts w:ascii="Arial" w:hAnsi="Arial" w:cs="Arial"/>
          <w:sz w:val="24"/>
          <w:szCs w:val="24"/>
        </w:rPr>
        <w:t>XII. Certificación de finca antigua. $300.00</w:t>
      </w:r>
    </w:p>
    <w:p w:rsidR="00573545" w:rsidRPr="00CC4EA7" w:rsidRDefault="00573545" w:rsidP="00573545">
      <w:pPr>
        <w:tabs>
          <w:tab w:val="left" w:pos="0"/>
          <w:tab w:val="left" w:pos="7370"/>
          <w:tab w:val="left" w:pos="7655"/>
        </w:tabs>
        <w:spacing w:after="0" w:line="240" w:lineRule="auto"/>
        <w:ind w:right="48"/>
        <w:jc w:val="both"/>
        <w:rPr>
          <w:rFonts w:ascii="Arial" w:hAnsi="Arial" w:cs="Arial"/>
          <w:sz w:val="24"/>
          <w:szCs w:val="24"/>
        </w:rPr>
      </w:pPr>
      <w:r w:rsidRPr="00CC4EA7">
        <w:rPr>
          <w:rFonts w:ascii="Arial" w:hAnsi="Arial" w:cs="Arial"/>
          <w:sz w:val="24"/>
          <w:szCs w:val="24"/>
        </w:rPr>
        <w:t>XIII. Certificación de planos, por cada uno: $150.00</w:t>
      </w:r>
    </w:p>
    <w:p w:rsidR="00573545" w:rsidRPr="00CC4EA7" w:rsidRDefault="00573545" w:rsidP="00573545">
      <w:pPr>
        <w:tabs>
          <w:tab w:val="left" w:pos="0"/>
          <w:tab w:val="left" w:pos="7370"/>
          <w:tab w:val="left" w:pos="7655"/>
        </w:tabs>
        <w:spacing w:after="0" w:line="240" w:lineRule="auto"/>
        <w:ind w:right="48"/>
        <w:jc w:val="both"/>
        <w:rPr>
          <w:rFonts w:ascii="Arial" w:hAnsi="Arial" w:cs="Arial"/>
          <w:sz w:val="24"/>
          <w:szCs w:val="24"/>
        </w:rPr>
      </w:pPr>
      <w:r w:rsidRPr="00CC4EA7">
        <w:rPr>
          <w:rFonts w:ascii="Arial" w:hAnsi="Arial" w:cs="Arial"/>
          <w:sz w:val="24"/>
          <w:szCs w:val="24"/>
        </w:rPr>
        <w:t>XIV. Dictámenes de usos y destinos: $300.00</w:t>
      </w:r>
    </w:p>
    <w:p w:rsidR="00573545" w:rsidRPr="00CC4EA7" w:rsidRDefault="00573545" w:rsidP="00573545">
      <w:pPr>
        <w:tabs>
          <w:tab w:val="left" w:pos="0"/>
          <w:tab w:val="left" w:pos="7370"/>
          <w:tab w:val="left" w:pos="7655"/>
        </w:tabs>
        <w:spacing w:after="0" w:line="240" w:lineRule="auto"/>
        <w:ind w:right="48"/>
        <w:jc w:val="both"/>
        <w:rPr>
          <w:rFonts w:ascii="Arial" w:hAnsi="Arial" w:cs="Arial"/>
          <w:sz w:val="24"/>
          <w:szCs w:val="24"/>
        </w:rPr>
      </w:pPr>
      <w:r w:rsidRPr="00CC4EA7">
        <w:rPr>
          <w:rFonts w:ascii="Arial" w:hAnsi="Arial" w:cs="Arial"/>
          <w:sz w:val="24"/>
          <w:szCs w:val="24"/>
        </w:rPr>
        <w:t>XV. Dictamen de trazo, usos y destinos: $850.00</w:t>
      </w:r>
    </w:p>
    <w:p w:rsidR="00573545" w:rsidRPr="00CC4EA7" w:rsidRDefault="00573545" w:rsidP="00573545">
      <w:pPr>
        <w:tabs>
          <w:tab w:val="left" w:pos="0"/>
          <w:tab w:val="left" w:pos="7370"/>
          <w:tab w:val="left" w:pos="7655"/>
        </w:tabs>
        <w:spacing w:after="0" w:line="240" w:lineRule="auto"/>
        <w:ind w:right="48"/>
        <w:jc w:val="both"/>
        <w:rPr>
          <w:rFonts w:ascii="Arial" w:hAnsi="Arial" w:cs="Arial"/>
          <w:sz w:val="24"/>
          <w:szCs w:val="24"/>
        </w:rPr>
      </w:pPr>
    </w:p>
    <w:p w:rsidR="00573545" w:rsidRPr="00CC4EA7" w:rsidRDefault="00573545" w:rsidP="00573545">
      <w:pPr>
        <w:tabs>
          <w:tab w:val="left" w:pos="0"/>
          <w:tab w:val="left" w:pos="7370"/>
          <w:tab w:val="left" w:pos="7655"/>
        </w:tabs>
        <w:spacing w:after="0" w:line="240" w:lineRule="auto"/>
        <w:ind w:right="48"/>
        <w:jc w:val="both"/>
        <w:rPr>
          <w:rFonts w:ascii="Arial" w:hAnsi="Arial" w:cs="Arial"/>
          <w:sz w:val="24"/>
          <w:szCs w:val="24"/>
        </w:rPr>
      </w:pPr>
      <w:r w:rsidRPr="00CC4EA7">
        <w:rPr>
          <w:rFonts w:ascii="Arial" w:hAnsi="Arial" w:cs="Arial"/>
          <w:sz w:val="24"/>
          <w:szCs w:val="24"/>
        </w:rPr>
        <w:t xml:space="preserve">XV. Bis La emisión de ficha técnica emitida por la dependencia municipal, con referencia al o los planes de centros de población a efecto de determinar los usos, </w:t>
      </w:r>
      <w:r w:rsidRPr="00CC4EA7">
        <w:rPr>
          <w:rFonts w:ascii="Arial" w:hAnsi="Arial" w:cs="Arial"/>
          <w:sz w:val="24"/>
          <w:szCs w:val="24"/>
        </w:rPr>
        <w:lastRenderedPageBreak/>
        <w:t xml:space="preserve">clasificación de áreas, y las afectaciones o restricciones que el predio pudiera tener con forme a la siguiente clasificación:               </w:t>
      </w:r>
    </w:p>
    <w:p w:rsidR="00573545" w:rsidRPr="00CC4EA7" w:rsidRDefault="00573545" w:rsidP="00573545">
      <w:pPr>
        <w:tabs>
          <w:tab w:val="left" w:pos="0"/>
          <w:tab w:val="left" w:pos="7370"/>
          <w:tab w:val="left" w:pos="7655"/>
        </w:tabs>
        <w:spacing w:after="0" w:line="240" w:lineRule="auto"/>
        <w:ind w:right="48"/>
        <w:jc w:val="both"/>
        <w:rPr>
          <w:rFonts w:ascii="Arial" w:hAnsi="Arial" w:cs="Arial"/>
          <w:sz w:val="24"/>
          <w:szCs w:val="24"/>
        </w:rPr>
      </w:pPr>
    </w:p>
    <w:p w:rsidR="00573545" w:rsidRPr="00CC4EA7" w:rsidRDefault="00573545" w:rsidP="00573545">
      <w:pPr>
        <w:tabs>
          <w:tab w:val="left" w:pos="0"/>
          <w:tab w:val="left" w:pos="7370"/>
          <w:tab w:val="left" w:pos="7655"/>
        </w:tabs>
        <w:spacing w:after="0" w:line="240" w:lineRule="auto"/>
        <w:ind w:right="48"/>
        <w:jc w:val="both"/>
        <w:rPr>
          <w:rFonts w:ascii="Arial" w:hAnsi="Arial" w:cs="Arial"/>
          <w:sz w:val="24"/>
          <w:szCs w:val="24"/>
        </w:rPr>
      </w:pPr>
      <w:r w:rsidRPr="00CC4EA7">
        <w:rPr>
          <w:rFonts w:ascii="Arial" w:hAnsi="Arial" w:cs="Arial"/>
          <w:sz w:val="24"/>
          <w:szCs w:val="24"/>
        </w:rPr>
        <w:t xml:space="preserve">a) En predios hasta </w:t>
      </w:r>
      <w:smartTag w:uri="urn:schemas-microsoft-com:office:smarttags" w:element="metricconverter">
        <w:smartTagPr>
          <w:attr w:name="ProductID" w:val="250 metros"/>
        </w:smartTagPr>
        <w:r w:rsidRPr="00CC4EA7">
          <w:rPr>
            <w:rFonts w:ascii="Arial" w:hAnsi="Arial" w:cs="Arial"/>
            <w:sz w:val="24"/>
            <w:szCs w:val="24"/>
          </w:rPr>
          <w:t>250 metros</w:t>
        </w:r>
      </w:smartTag>
      <w:r w:rsidRPr="00CC4EA7">
        <w:rPr>
          <w:rFonts w:ascii="Arial" w:hAnsi="Arial" w:cs="Arial"/>
          <w:sz w:val="24"/>
          <w:szCs w:val="24"/>
        </w:rPr>
        <w:t xml:space="preserve"> cuadrados:                                    $250.00</w:t>
      </w:r>
    </w:p>
    <w:p w:rsidR="00573545" w:rsidRPr="00CC4EA7" w:rsidRDefault="00573545" w:rsidP="00573545">
      <w:pPr>
        <w:tabs>
          <w:tab w:val="left" w:pos="0"/>
          <w:tab w:val="left" w:pos="7370"/>
          <w:tab w:val="left" w:pos="7655"/>
        </w:tabs>
        <w:spacing w:after="0" w:line="240" w:lineRule="auto"/>
        <w:ind w:right="48"/>
        <w:jc w:val="both"/>
        <w:rPr>
          <w:rFonts w:ascii="Arial" w:hAnsi="Arial" w:cs="Arial"/>
          <w:sz w:val="24"/>
          <w:szCs w:val="24"/>
        </w:rPr>
      </w:pPr>
      <w:r w:rsidRPr="00CC4EA7">
        <w:rPr>
          <w:rFonts w:ascii="Arial" w:hAnsi="Arial" w:cs="Arial"/>
          <w:sz w:val="24"/>
          <w:szCs w:val="24"/>
        </w:rPr>
        <w:t xml:space="preserve">b) En predios mayores a </w:t>
      </w:r>
      <w:smartTag w:uri="urn:schemas-microsoft-com:office:smarttags" w:element="metricconverter">
        <w:smartTagPr>
          <w:attr w:name="ProductID" w:val="250 metros cuadrados"/>
        </w:smartTagPr>
        <w:r w:rsidRPr="00CC4EA7">
          <w:rPr>
            <w:rFonts w:ascii="Arial" w:hAnsi="Arial" w:cs="Arial"/>
            <w:sz w:val="24"/>
            <w:szCs w:val="24"/>
          </w:rPr>
          <w:t>250 metros cuadrados</w:t>
        </w:r>
      </w:smartTag>
      <w:r w:rsidRPr="00CC4EA7">
        <w:rPr>
          <w:rFonts w:ascii="Arial" w:hAnsi="Arial" w:cs="Arial"/>
          <w:sz w:val="24"/>
          <w:szCs w:val="24"/>
        </w:rPr>
        <w:t xml:space="preserve"> y menores a </w:t>
      </w:r>
      <w:smartTag w:uri="urn:schemas-microsoft-com:office:smarttags" w:element="metricconverter">
        <w:smartTagPr>
          <w:attr w:name="ProductID" w:val="1,000 metros"/>
        </w:smartTagPr>
        <w:r w:rsidRPr="00CC4EA7">
          <w:rPr>
            <w:rFonts w:ascii="Arial" w:hAnsi="Arial" w:cs="Arial"/>
            <w:sz w:val="24"/>
            <w:szCs w:val="24"/>
          </w:rPr>
          <w:t>1,000 metros</w:t>
        </w:r>
      </w:smartTag>
      <w:r w:rsidRPr="00CC4EA7">
        <w:rPr>
          <w:rFonts w:ascii="Arial" w:hAnsi="Arial" w:cs="Arial"/>
          <w:sz w:val="24"/>
          <w:szCs w:val="24"/>
        </w:rPr>
        <w:t xml:space="preserve"> cuadrados:                                                             $500.00</w:t>
      </w:r>
    </w:p>
    <w:p w:rsidR="00573545" w:rsidRPr="00CC4EA7" w:rsidRDefault="00573545" w:rsidP="00573545">
      <w:pPr>
        <w:tabs>
          <w:tab w:val="left" w:pos="0"/>
          <w:tab w:val="left" w:pos="7370"/>
          <w:tab w:val="left" w:pos="7655"/>
        </w:tabs>
        <w:spacing w:after="0" w:line="240" w:lineRule="auto"/>
        <w:ind w:right="48"/>
        <w:jc w:val="both"/>
        <w:rPr>
          <w:rFonts w:ascii="Arial" w:hAnsi="Arial" w:cs="Arial"/>
          <w:sz w:val="24"/>
          <w:szCs w:val="24"/>
        </w:rPr>
      </w:pPr>
      <w:r w:rsidRPr="00CC4EA7">
        <w:rPr>
          <w:rFonts w:ascii="Arial" w:hAnsi="Arial" w:cs="Arial"/>
          <w:sz w:val="24"/>
          <w:szCs w:val="24"/>
        </w:rPr>
        <w:t xml:space="preserve">c) En predios mayores a </w:t>
      </w:r>
      <w:smartTag w:uri="urn:schemas-microsoft-com:office:smarttags" w:element="metricconverter">
        <w:smartTagPr>
          <w:attr w:name="ProductID" w:val="1,000 metros"/>
        </w:smartTagPr>
        <w:r w:rsidRPr="00CC4EA7">
          <w:rPr>
            <w:rFonts w:ascii="Arial" w:hAnsi="Arial" w:cs="Arial"/>
            <w:sz w:val="24"/>
            <w:szCs w:val="24"/>
          </w:rPr>
          <w:t>1,000 metros</w:t>
        </w:r>
      </w:smartTag>
      <w:r w:rsidRPr="00CC4EA7">
        <w:rPr>
          <w:rFonts w:ascii="Arial" w:hAnsi="Arial" w:cs="Arial"/>
          <w:sz w:val="24"/>
          <w:szCs w:val="24"/>
        </w:rPr>
        <w:t xml:space="preserve"> cuadrados:           $1,000.00</w:t>
      </w:r>
      <w:r w:rsidRPr="00CC4EA7">
        <w:rPr>
          <w:rFonts w:ascii="Arial" w:hAnsi="Arial" w:cs="Arial"/>
          <w:sz w:val="24"/>
          <w:szCs w:val="24"/>
        </w:rPr>
        <w:tab/>
      </w:r>
      <w:r w:rsidRPr="00CC4EA7">
        <w:rPr>
          <w:rFonts w:ascii="Arial" w:hAnsi="Arial" w:cs="Arial"/>
          <w:sz w:val="24"/>
          <w:szCs w:val="24"/>
        </w:rPr>
        <w:tab/>
      </w:r>
    </w:p>
    <w:p w:rsidR="00573545" w:rsidRPr="00CC4EA7" w:rsidRDefault="00573545" w:rsidP="00573545">
      <w:pPr>
        <w:tabs>
          <w:tab w:val="left" w:pos="0"/>
          <w:tab w:val="left" w:pos="7370"/>
        </w:tabs>
        <w:spacing w:after="0" w:line="240" w:lineRule="auto"/>
        <w:ind w:right="48"/>
        <w:jc w:val="both"/>
        <w:rPr>
          <w:rFonts w:ascii="Arial" w:hAnsi="Arial" w:cs="Arial"/>
          <w:sz w:val="24"/>
          <w:szCs w:val="24"/>
        </w:rPr>
      </w:pPr>
    </w:p>
    <w:p w:rsidR="00573545" w:rsidRPr="00CC4EA7" w:rsidRDefault="00573545" w:rsidP="00573545">
      <w:pPr>
        <w:tabs>
          <w:tab w:val="left" w:pos="0"/>
          <w:tab w:val="left" w:pos="7370"/>
        </w:tabs>
        <w:spacing w:after="0" w:line="240" w:lineRule="auto"/>
        <w:ind w:right="48"/>
        <w:jc w:val="both"/>
        <w:rPr>
          <w:rFonts w:ascii="Arial" w:hAnsi="Arial" w:cs="Arial"/>
          <w:sz w:val="24"/>
          <w:szCs w:val="24"/>
        </w:rPr>
      </w:pPr>
      <w:r w:rsidRPr="00CC4EA7">
        <w:rPr>
          <w:rFonts w:ascii="Arial" w:hAnsi="Arial" w:cs="Arial"/>
          <w:sz w:val="24"/>
          <w:szCs w:val="24"/>
        </w:rPr>
        <w:t xml:space="preserve">XVI. Certificado de operatividad a los establecimientos destinados a presentar espectáculos </w:t>
      </w:r>
      <w:proofErr w:type="gramStart"/>
      <w:r w:rsidRPr="00CC4EA7">
        <w:rPr>
          <w:rFonts w:ascii="Arial" w:hAnsi="Arial" w:cs="Arial"/>
          <w:sz w:val="24"/>
          <w:szCs w:val="24"/>
        </w:rPr>
        <w:t>públicos,  según</w:t>
      </w:r>
      <w:proofErr w:type="gramEnd"/>
      <w:r w:rsidRPr="00CC4EA7">
        <w:rPr>
          <w:rFonts w:ascii="Arial" w:hAnsi="Arial" w:cs="Arial"/>
          <w:sz w:val="24"/>
          <w:szCs w:val="24"/>
        </w:rPr>
        <w:t xml:space="preserve"> su capacidad:</w:t>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p>
    <w:p w:rsidR="00573545" w:rsidRPr="00CC4EA7" w:rsidRDefault="00573545" w:rsidP="00573545">
      <w:pPr>
        <w:tabs>
          <w:tab w:val="left" w:pos="0"/>
          <w:tab w:val="left" w:pos="7370"/>
          <w:tab w:val="left" w:pos="7938"/>
        </w:tabs>
        <w:spacing w:after="0" w:line="240" w:lineRule="auto"/>
        <w:ind w:right="48"/>
        <w:jc w:val="both"/>
        <w:rPr>
          <w:rFonts w:ascii="Arial" w:hAnsi="Arial" w:cs="Arial"/>
          <w:sz w:val="24"/>
          <w:szCs w:val="24"/>
        </w:rPr>
      </w:pPr>
      <w:r w:rsidRPr="00CC4EA7">
        <w:rPr>
          <w:rFonts w:ascii="Arial" w:hAnsi="Arial" w:cs="Arial"/>
          <w:sz w:val="24"/>
          <w:szCs w:val="24"/>
        </w:rPr>
        <w:t>a) Hasta 250 personas:                                  $   263.00</w:t>
      </w:r>
      <w:r w:rsidRPr="00CC4EA7">
        <w:rPr>
          <w:rFonts w:ascii="Arial" w:hAnsi="Arial" w:cs="Arial"/>
          <w:sz w:val="24"/>
          <w:szCs w:val="24"/>
        </w:rPr>
        <w:tab/>
      </w:r>
      <w:r w:rsidRPr="00CC4EA7">
        <w:rPr>
          <w:rFonts w:ascii="Arial" w:hAnsi="Arial" w:cs="Arial"/>
          <w:sz w:val="24"/>
          <w:szCs w:val="24"/>
        </w:rPr>
        <w:tab/>
      </w:r>
    </w:p>
    <w:p w:rsidR="00573545" w:rsidRPr="00CC4EA7" w:rsidRDefault="00573545" w:rsidP="00573545">
      <w:pPr>
        <w:tabs>
          <w:tab w:val="left" w:pos="0"/>
          <w:tab w:val="left" w:pos="7370"/>
          <w:tab w:val="left" w:pos="7938"/>
        </w:tabs>
        <w:spacing w:after="0" w:line="240" w:lineRule="auto"/>
        <w:ind w:right="48"/>
        <w:jc w:val="both"/>
        <w:rPr>
          <w:rFonts w:ascii="Arial" w:hAnsi="Arial" w:cs="Arial"/>
          <w:sz w:val="24"/>
          <w:szCs w:val="24"/>
        </w:rPr>
      </w:pPr>
      <w:r w:rsidRPr="00CC4EA7">
        <w:rPr>
          <w:rFonts w:ascii="Arial" w:hAnsi="Arial" w:cs="Arial"/>
          <w:sz w:val="24"/>
          <w:szCs w:val="24"/>
        </w:rPr>
        <w:t xml:space="preserve">b) De más de </w:t>
      </w:r>
      <w:smartTag w:uri="urn:schemas-microsoft-com:office:smarttags" w:element="metricconverter">
        <w:smartTagPr>
          <w:attr w:name="ProductID" w:val="250 a"/>
        </w:smartTagPr>
        <w:r w:rsidRPr="00CC4EA7">
          <w:rPr>
            <w:rFonts w:ascii="Arial" w:hAnsi="Arial" w:cs="Arial"/>
            <w:sz w:val="24"/>
            <w:szCs w:val="24"/>
          </w:rPr>
          <w:t>250 a</w:t>
        </w:r>
      </w:smartTag>
      <w:r w:rsidRPr="00CC4EA7">
        <w:rPr>
          <w:rFonts w:ascii="Arial" w:hAnsi="Arial" w:cs="Arial"/>
          <w:sz w:val="24"/>
          <w:szCs w:val="24"/>
        </w:rPr>
        <w:t xml:space="preserve"> 1,000 personas:             $   479.00</w:t>
      </w:r>
      <w:r w:rsidRPr="00CC4EA7">
        <w:rPr>
          <w:rFonts w:ascii="Arial" w:hAnsi="Arial" w:cs="Arial"/>
          <w:sz w:val="24"/>
          <w:szCs w:val="24"/>
        </w:rPr>
        <w:tab/>
      </w:r>
      <w:r w:rsidRPr="00CC4EA7">
        <w:rPr>
          <w:rFonts w:ascii="Arial" w:hAnsi="Arial" w:cs="Arial"/>
          <w:sz w:val="24"/>
          <w:szCs w:val="24"/>
        </w:rPr>
        <w:tab/>
      </w:r>
    </w:p>
    <w:p w:rsidR="00573545" w:rsidRPr="00CC4EA7" w:rsidRDefault="00573545" w:rsidP="00573545">
      <w:pPr>
        <w:tabs>
          <w:tab w:val="left" w:pos="0"/>
          <w:tab w:val="left" w:pos="7370"/>
          <w:tab w:val="left" w:pos="7938"/>
        </w:tabs>
        <w:spacing w:after="0" w:line="240" w:lineRule="auto"/>
        <w:ind w:right="48"/>
        <w:jc w:val="both"/>
        <w:rPr>
          <w:rFonts w:ascii="Arial" w:hAnsi="Arial" w:cs="Arial"/>
          <w:sz w:val="24"/>
          <w:szCs w:val="24"/>
        </w:rPr>
      </w:pPr>
      <w:r w:rsidRPr="00CC4EA7">
        <w:rPr>
          <w:rFonts w:ascii="Arial" w:hAnsi="Arial" w:cs="Arial"/>
          <w:sz w:val="24"/>
          <w:szCs w:val="24"/>
        </w:rPr>
        <w:t xml:space="preserve">c) De más de </w:t>
      </w:r>
      <w:smartTag w:uri="urn:schemas-microsoft-com:office:smarttags" w:element="metricconverter">
        <w:smartTagPr>
          <w:attr w:name="ProductID" w:val="1,000 a"/>
        </w:smartTagPr>
        <w:r w:rsidRPr="00CC4EA7">
          <w:rPr>
            <w:rFonts w:ascii="Arial" w:hAnsi="Arial" w:cs="Arial"/>
            <w:sz w:val="24"/>
            <w:szCs w:val="24"/>
          </w:rPr>
          <w:t>1,000 a</w:t>
        </w:r>
      </w:smartTag>
      <w:r w:rsidRPr="00CC4EA7">
        <w:rPr>
          <w:rFonts w:ascii="Arial" w:hAnsi="Arial" w:cs="Arial"/>
          <w:sz w:val="24"/>
          <w:szCs w:val="24"/>
        </w:rPr>
        <w:t xml:space="preserve"> 5,000 personas:          $   664.00</w:t>
      </w:r>
      <w:r w:rsidRPr="00CC4EA7">
        <w:rPr>
          <w:rFonts w:ascii="Arial" w:hAnsi="Arial" w:cs="Arial"/>
          <w:sz w:val="24"/>
          <w:szCs w:val="24"/>
        </w:rPr>
        <w:tab/>
      </w:r>
      <w:r w:rsidRPr="00CC4EA7">
        <w:rPr>
          <w:rFonts w:ascii="Arial" w:hAnsi="Arial" w:cs="Arial"/>
          <w:sz w:val="24"/>
          <w:szCs w:val="24"/>
        </w:rPr>
        <w:tab/>
      </w:r>
    </w:p>
    <w:p w:rsidR="00573545" w:rsidRPr="00CC4EA7" w:rsidRDefault="00573545" w:rsidP="00573545">
      <w:pPr>
        <w:tabs>
          <w:tab w:val="left" w:pos="0"/>
          <w:tab w:val="left" w:pos="7370"/>
          <w:tab w:val="left" w:pos="7938"/>
        </w:tabs>
        <w:spacing w:after="0" w:line="240" w:lineRule="auto"/>
        <w:ind w:right="48"/>
        <w:jc w:val="both"/>
        <w:rPr>
          <w:rFonts w:ascii="Arial" w:hAnsi="Arial" w:cs="Arial"/>
          <w:sz w:val="24"/>
          <w:szCs w:val="24"/>
        </w:rPr>
      </w:pPr>
      <w:r w:rsidRPr="00CC4EA7">
        <w:rPr>
          <w:rFonts w:ascii="Arial" w:hAnsi="Arial" w:cs="Arial"/>
          <w:sz w:val="24"/>
          <w:szCs w:val="24"/>
        </w:rPr>
        <w:t xml:space="preserve">d) De más de </w:t>
      </w:r>
      <w:smartTag w:uri="urn:schemas-microsoft-com:office:smarttags" w:element="metricconverter">
        <w:smartTagPr>
          <w:attr w:name="ProductID" w:val="5,000 a"/>
        </w:smartTagPr>
        <w:r w:rsidRPr="00CC4EA7">
          <w:rPr>
            <w:rFonts w:ascii="Arial" w:hAnsi="Arial" w:cs="Arial"/>
            <w:sz w:val="24"/>
            <w:szCs w:val="24"/>
          </w:rPr>
          <w:t>5,000 a</w:t>
        </w:r>
      </w:smartTag>
      <w:r w:rsidRPr="00CC4EA7">
        <w:rPr>
          <w:rFonts w:ascii="Arial" w:hAnsi="Arial" w:cs="Arial"/>
          <w:sz w:val="24"/>
          <w:szCs w:val="24"/>
        </w:rPr>
        <w:t xml:space="preserve"> 10,000 personas:        $ 1,085.00</w:t>
      </w:r>
      <w:r w:rsidRPr="00CC4EA7">
        <w:rPr>
          <w:rFonts w:ascii="Arial" w:hAnsi="Arial" w:cs="Arial"/>
          <w:sz w:val="24"/>
          <w:szCs w:val="24"/>
        </w:rPr>
        <w:tab/>
      </w:r>
      <w:r w:rsidRPr="00CC4EA7">
        <w:rPr>
          <w:rFonts w:ascii="Arial" w:hAnsi="Arial" w:cs="Arial"/>
          <w:sz w:val="24"/>
          <w:szCs w:val="24"/>
        </w:rPr>
        <w:tab/>
      </w:r>
    </w:p>
    <w:p w:rsidR="00573545" w:rsidRPr="00CC4EA7" w:rsidRDefault="00573545" w:rsidP="00573545">
      <w:pPr>
        <w:tabs>
          <w:tab w:val="left" w:pos="0"/>
          <w:tab w:val="left" w:pos="7370"/>
          <w:tab w:val="left" w:pos="7655"/>
        </w:tabs>
        <w:spacing w:after="0" w:line="240" w:lineRule="auto"/>
        <w:ind w:right="48"/>
        <w:jc w:val="both"/>
        <w:rPr>
          <w:rFonts w:ascii="Arial" w:hAnsi="Arial" w:cs="Arial"/>
          <w:sz w:val="24"/>
          <w:szCs w:val="24"/>
        </w:rPr>
      </w:pPr>
      <w:r w:rsidRPr="00CC4EA7">
        <w:rPr>
          <w:rFonts w:ascii="Arial" w:hAnsi="Arial" w:cs="Arial"/>
          <w:sz w:val="24"/>
          <w:szCs w:val="24"/>
        </w:rPr>
        <w:t>e) De más de 10,000 personas:                     $ 1,500.00</w:t>
      </w:r>
      <w:r w:rsidRPr="00CC4EA7">
        <w:rPr>
          <w:rFonts w:ascii="Arial" w:hAnsi="Arial" w:cs="Arial"/>
          <w:sz w:val="24"/>
          <w:szCs w:val="24"/>
        </w:rPr>
        <w:tab/>
      </w:r>
      <w:r w:rsidRPr="00CC4EA7">
        <w:rPr>
          <w:rFonts w:ascii="Arial" w:hAnsi="Arial" w:cs="Arial"/>
          <w:sz w:val="24"/>
          <w:szCs w:val="24"/>
        </w:rPr>
        <w:tab/>
      </w:r>
    </w:p>
    <w:p w:rsidR="00573545" w:rsidRPr="00CC4EA7" w:rsidRDefault="00573545" w:rsidP="00573545">
      <w:pPr>
        <w:tabs>
          <w:tab w:val="left" w:pos="0"/>
          <w:tab w:val="left" w:pos="7370"/>
          <w:tab w:val="left" w:pos="8080"/>
        </w:tabs>
        <w:spacing w:after="0" w:line="240" w:lineRule="auto"/>
        <w:ind w:right="48"/>
        <w:jc w:val="both"/>
        <w:rPr>
          <w:rFonts w:ascii="Arial" w:hAnsi="Arial" w:cs="Arial"/>
          <w:sz w:val="24"/>
          <w:szCs w:val="24"/>
        </w:rPr>
      </w:pPr>
    </w:p>
    <w:p w:rsidR="00573545" w:rsidRPr="00CC4EA7" w:rsidRDefault="00573545" w:rsidP="00573545">
      <w:pPr>
        <w:tabs>
          <w:tab w:val="left" w:pos="0"/>
          <w:tab w:val="left" w:pos="7370"/>
          <w:tab w:val="left" w:pos="8080"/>
        </w:tabs>
        <w:spacing w:after="0" w:line="240" w:lineRule="auto"/>
        <w:ind w:right="48"/>
        <w:jc w:val="both"/>
        <w:rPr>
          <w:rFonts w:ascii="Arial" w:hAnsi="Arial" w:cs="Arial"/>
          <w:sz w:val="24"/>
          <w:szCs w:val="24"/>
        </w:rPr>
      </w:pPr>
      <w:r w:rsidRPr="00CC4EA7">
        <w:rPr>
          <w:rFonts w:ascii="Arial" w:hAnsi="Arial" w:cs="Arial"/>
          <w:sz w:val="24"/>
          <w:szCs w:val="24"/>
        </w:rPr>
        <w:t>XVII. De resolución administrativa derivada del trámite del divorcio administrativo:     $76.79</w:t>
      </w:r>
    </w:p>
    <w:p w:rsidR="00573545" w:rsidRPr="00CC4EA7" w:rsidRDefault="00573545" w:rsidP="00573545">
      <w:pPr>
        <w:tabs>
          <w:tab w:val="left" w:pos="0"/>
          <w:tab w:val="left" w:pos="7370"/>
          <w:tab w:val="left" w:pos="8080"/>
        </w:tabs>
        <w:spacing w:after="0" w:line="240" w:lineRule="auto"/>
        <w:ind w:right="48"/>
        <w:jc w:val="both"/>
        <w:rPr>
          <w:rFonts w:ascii="Arial" w:hAnsi="Arial" w:cs="Arial"/>
          <w:sz w:val="24"/>
          <w:szCs w:val="24"/>
        </w:rPr>
      </w:pPr>
      <w:r w:rsidRPr="00CC4EA7">
        <w:rPr>
          <w:rFonts w:ascii="Arial" w:hAnsi="Arial" w:cs="Arial"/>
          <w:sz w:val="24"/>
          <w:szCs w:val="24"/>
        </w:rPr>
        <w:tab/>
      </w:r>
      <w:r w:rsidRPr="00CC4EA7">
        <w:rPr>
          <w:rFonts w:ascii="Arial" w:hAnsi="Arial" w:cs="Arial"/>
          <w:sz w:val="24"/>
          <w:szCs w:val="24"/>
        </w:rPr>
        <w:tab/>
      </w:r>
    </w:p>
    <w:p w:rsidR="00573545" w:rsidRPr="00CC4EA7" w:rsidRDefault="00573545" w:rsidP="00573545">
      <w:pPr>
        <w:tabs>
          <w:tab w:val="left" w:pos="0"/>
          <w:tab w:val="left" w:pos="7370"/>
        </w:tabs>
        <w:spacing w:after="0" w:line="240" w:lineRule="auto"/>
        <w:ind w:right="48"/>
        <w:jc w:val="both"/>
        <w:rPr>
          <w:rFonts w:ascii="Arial" w:hAnsi="Arial" w:cs="Arial"/>
          <w:sz w:val="24"/>
          <w:szCs w:val="24"/>
        </w:rPr>
      </w:pPr>
      <w:r w:rsidRPr="00CC4EA7">
        <w:rPr>
          <w:rFonts w:ascii="Arial" w:hAnsi="Arial" w:cs="Arial"/>
          <w:sz w:val="24"/>
          <w:szCs w:val="24"/>
        </w:rPr>
        <w:t>XVIII. Los certificados o autorizaciones especiales no previstos en esta sección, causarán derechos, por cada uno:                           $73.00 a $218.00</w:t>
      </w:r>
    </w:p>
    <w:p w:rsidR="00573545" w:rsidRPr="00CC4EA7" w:rsidRDefault="00573545" w:rsidP="00573545">
      <w:pPr>
        <w:tabs>
          <w:tab w:val="left" w:pos="0"/>
          <w:tab w:val="left" w:pos="7370"/>
        </w:tabs>
        <w:spacing w:after="0" w:line="240" w:lineRule="auto"/>
        <w:ind w:right="48" w:firstLine="709"/>
        <w:jc w:val="both"/>
        <w:rPr>
          <w:rFonts w:ascii="Arial" w:hAnsi="Arial" w:cs="Arial"/>
          <w:sz w:val="24"/>
          <w:szCs w:val="24"/>
        </w:rPr>
      </w:pP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p>
    <w:p w:rsidR="00573545" w:rsidRPr="00CC4EA7" w:rsidRDefault="00573545" w:rsidP="00573545">
      <w:pPr>
        <w:tabs>
          <w:tab w:val="left" w:pos="0"/>
          <w:tab w:val="left" w:pos="7370"/>
          <w:tab w:val="left" w:pos="8080"/>
        </w:tabs>
        <w:spacing w:after="0" w:line="240" w:lineRule="auto"/>
        <w:ind w:right="48"/>
        <w:jc w:val="both"/>
        <w:rPr>
          <w:rFonts w:ascii="Arial" w:hAnsi="Arial" w:cs="Arial"/>
          <w:sz w:val="24"/>
          <w:szCs w:val="24"/>
        </w:rPr>
      </w:pPr>
      <w:r w:rsidRPr="00CC4EA7">
        <w:rPr>
          <w:rFonts w:ascii="Arial" w:hAnsi="Arial" w:cs="Arial"/>
          <w:sz w:val="24"/>
          <w:szCs w:val="24"/>
        </w:rPr>
        <w:t>XIX. Ratificación de actos del registro civil: $115.00</w:t>
      </w:r>
    </w:p>
    <w:p w:rsidR="00573545" w:rsidRPr="00CC4EA7" w:rsidRDefault="00573545" w:rsidP="00573545">
      <w:pPr>
        <w:tabs>
          <w:tab w:val="left" w:pos="0"/>
          <w:tab w:val="left" w:pos="7370"/>
          <w:tab w:val="left" w:pos="8080"/>
        </w:tabs>
        <w:spacing w:after="0" w:line="240" w:lineRule="auto"/>
        <w:ind w:right="48"/>
        <w:jc w:val="both"/>
        <w:rPr>
          <w:rFonts w:ascii="Arial" w:hAnsi="Arial" w:cs="Arial"/>
          <w:sz w:val="24"/>
          <w:szCs w:val="24"/>
        </w:rPr>
      </w:pPr>
      <w:r w:rsidRPr="00CC4EA7">
        <w:rPr>
          <w:rFonts w:ascii="Arial" w:hAnsi="Arial" w:cs="Arial"/>
          <w:sz w:val="24"/>
          <w:szCs w:val="24"/>
        </w:rPr>
        <w:t>XX. Certificado de no detención administrativa policial (carta de policía): $90.00</w:t>
      </w:r>
    </w:p>
    <w:p w:rsidR="00573545" w:rsidRPr="00CC4EA7" w:rsidRDefault="00573545" w:rsidP="00573545">
      <w:pPr>
        <w:tabs>
          <w:tab w:val="left" w:pos="0"/>
          <w:tab w:val="left" w:pos="7370"/>
          <w:tab w:val="left" w:pos="8080"/>
        </w:tabs>
        <w:spacing w:after="0" w:line="240" w:lineRule="auto"/>
        <w:ind w:right="48"/>
        <w:jc w:val="both"/>
        <w:rPr>
          <w:rFonts w:ascii="Arial" w:hAnsi="Arial" w:cs="Arial"/>
          <w:sz w:val="24"/>
          <w:szCs w:val="24"/>
        </w:rPr>
      </w:pPr>
      <w:r w:rsidRPr="00CC4EA7">
        <w:rPr>
          <w:rFonts w:ascii="Arial" w:hAnsi="Arial" w:cs="Arial"/>
          <w:sz w:val="24"/>
          <w:szCs w:val="24"/>
        </w:rPr>
        <w:t>XXI. Dictamen Interno de Protección Civil (Programa Interno): $2,800.00</w:t>
      </w:r>
    </w:p>
    <w:p w:rsidR="00573545" w:rsidRPr="00CC4EA7" w:rsidRDefault="00573545" w:rsidP="00573545">
      <w:pPr>
        <w:tabs>
          <w:tab w:val="left" w:pos="0"/>
          <w:tab w:val="left" w:pos="7370"/>
          <w:tab w:val="left" w:pos="8080"/>
        </w:tabs>
        <w:spacing w:after="0" w:line="240" w:lineRule="auto"/>
        <w:ind w:right="48"/>
        <w:jc w:val="both"/>
        <w:rPr>
          <w:rFonts w:ascii="Arial" w:hAnsi="Arial" w:cs="Arial"/>
          <w:sz w:val="24"/>
          <w:szCs w:val="24"/>
        </w:rPr>
      </w:pPr>
      <w:r w:rsidRPr="00CC4EA7">
        <w:rPr>
          <w:rFonts w:ascii="Arial" w:hAnsi="Arial" w:cs="Arial"/>
          <w:sz w:val="24"/>
          <w:szCs w:val="24"/>
        </w:rPr>
        <w:t>XXII. Dictamen de Inspección de Estancias Infantiles: $4,500.00</w:t>
      </w:r>
    </w:p>
    <w:p w:rsidR="00573545" w:rsidRPr="00CC4EA7" w:rsidRDefault="00573545" w:rsidP="00573545">
      <w:pPr>
        <w:tabs>
          <w:tab w:val="left" w:pos="0"/>
          <w:tab w:val="left" w:pos="7370"/>
          <w:tab w:val="left" w:pos="8080"/>
        </w:tabs>
        <w:spacing w:after="0" w:line="240" w:lineRule="auto"/>
        <w:ind w:right="48"/>
        <w:jc w:val="both"/>
        <w:rPr>
          <w:rFonts w:ascii="Arial" w:hAnsi="Arial" w:cs="Arial"/>
          <w:sz w:val="24"/>
          <w:szCs w:val="24"/>
        </w:rPr>
      </w:pPr>
      <w:r w:rsidRPr="00CC4EA7">
        <w:rPr>
          <w:rFonts w:ascii="Arial" w:hAnsi="Arial" w:cs="Arial"/>
          <w:sz w:val="24"/>
          <w:szCs w:val="24"/>
        </w:rPr>
        <w:t>XXIII. Dictamen de Riesgo: $9,300.00</w:t>
      </w:r>
    </w:p>
    <w:p w:rsidR="00573545" w:rsidRPr="00CC4EA7" w:rsidRDefault="00573545" w:rsidP="00573545">
      <w:pPr>
        <w:tabs>
          <w:tab w:val="left" w:pos="0"/>
          <w:tab w:val="left" w:pos="7370"/>
          <w:tab w:val="left" w:pos="8080"/>
        </w:tabs>
        <w:spacing w:after="0" w:line="240" w:lineRule="auto"/>
        <w:ind w:right="48"/>
        <w:jc w:val="both"/>
        <w:rPr>
          <w:rFonts w:ascii="Arial" w:hAnsi="Arial" w:cs="Arial"/>
          <w:sz w:val="24"/>
          <w:szCs w:val="24"/>
        </w:rPr>
      </w:pPr>
      <w:r w:rsidRPr="00CC4EA7">
        <w:rPr>
          <w:rFonts w:ascii="Arial" w:hAnsi="Arial" w:cs="Arial"/>
          <w:sz w:val="24"/>
          <w:szCs w:val="24"/>
        </w:rPr>
        <w:t>XXI. Dictamen de Inspección y Visto Bueno: $2,800.00</w:t>
      </w:r>
    </w:p>
    <w:p w:rsidR="00573545" w:rsidRPr="00CC4EA7" w:rsidRDefault="00573545" w:rsidP="00573545">
      <w:pPr>
        <w:tabs>
          <w:tab w:val="left" w:pos="0"/>
          <w:tab w:val="left" w:pos="7370"/>
          <w:tab w:val="left" w:pos="8080"/>
        </w:tabs>
        <w:spacing w:after="0" w:line="240" w:lineRule="auto"/>
        <w:ind w:right="48"/>
        <w:jc w:val="both"/>
        <w:rPr>
          <w:rFonts w:ascii="Arial" w:hAnsi="Arial" w:cs="Arial"/>
          <w:sz w:val="24"/>
          <w:szCs w:val="24"/>
        </w:rPr>
      </w:pPr>
      <w:r w:rsidRPr="00CC4EA7">
        <w:rPr>
          <w:rFonts w:ascii="Arial" w:hAnsi="Arial" w:cs="Arial"/>
          <w:sz w:val="24"/>
          <w:szCs w:val="24"/>
        </w:rPr>
        <w:tab/>
      </w:r>
      <w:r w:rsidRPr="00CC4EA7">
        <w:rPr>
          <w:rFonts w:ascii="Arial" w:hAnsi="Arial" w:cs="Arial"/>
          <w:sz w:val="24"/>
          <w:szCs w:val="24"/>
        </w:rPr>
        <w:tab/>
      </w:r>
    </w:p>
    <w:p w:rsidR="00573545" w:rsidRPr="00CC4EA7" w:rsidRDefault="00573545" w:rsidP="00573545">
      <w:pPr>
        <w:tabs>
          <w:tab w:val="left" w:pos="0"/>
          <w:tab w:val="left" w:pos="7370"/>
        </w:tabs>
        <w:spacing w:after="0" w:line="240" w:lineRule="auto"/>
        <w:ind w:right="48"/>
        <w:jc w:val="both"/>
        <w:rPr>
          <w:rFonts w:ascii="Arial" w:hAnsi="Arial" w:cs="Arial"/>
          <w:sz w:val="24"/>
          <w:szCs w:val="24"/>
        </w:rPr>
      </w:pPr>
      <w:r w:rsidRPr="00CC4EA7">
        <w:rPr>
          <w:rFonts w:ascii="Arial" w:hAnsi="Arial" w:cs="Arial"/>
          <w:sz w:val="24"/>
          <w:szCs w:val="24"/>
        </w:rPr>
        <w:t>Los documentos a que alude el presente artículo se entregarán en un plazo de 3 días contados a partir del día siguiente al de la fecha de recepción de la solicitud acompañada del recibo de pago correspondiente.</w:t>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p>
    <w:p w:rsidR="00573545" w:rsidRPr="00CC4EA7" w:rsidRDefault="00573545" w:rsidP="00573545">
      <w:pPr>
        <w:tabs>
          <w:tab w:val="left" w:pos="0"/>
          <w:tab w:val="left" w:pos="7370"/>
        </w:tabs>
        <w:spacing w:after="0" w:line="240" w:lineRule="auto"/>
        <w:ind w:right="48"/>
        <w:jc w:val="both"/>
        <w:rPr>
          <w:rFonts w:ascii="Arial" w:hAnsi="Arial" w:cs="Arial"/>
          <w:b/>
          <w:bCs/>
          <w:sz w:val="24"/>
          <w:szCs w:val="24"/>
        </w:rPr>
      </w:pPr>
      <w:r w:rsidRPr="00CC4EA7">
        <w:rPr>
          <w:rFonts w:ascii="Arial" w:hAnsi="Arial" w:cs="Arial"/>
          <w:sz w:val="24"/>
          <w:szCs w:val="24"/>
        </w:rPr>
        <w:t>A petición del interesado, dichos documentos se entregarán en un plazo no mayor de 24 horas, cobrándose el doble de la cuota correspondiente.</w:t>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p>
    <w:p w:rsidR="00573545" w:rsidRDefault="00573545">
      <w:pPr>
        <w:spacing w:after="160" w:line="259" w:lineRule="auto"/>
      </w:pPr>
      <w:r>
        <w:br w:type="page"/>
      </w:r>
    </w:p>
    <w:p w:rsidR="00573545" w:rsidRPr="00CC4EA7" w:rsidRDefault="00573545" w:rsidP="00573545">
      <w:pPr>
        <w:spacing w:after="0" w:line="240" w:lineRule="auto"/>
        <w:ind w:firstLine="709"/>
        <w:jc w:val="center"/>
        <w:rPr>
          <w:rFonts w:ascii="Arial" w:hAnsi="Arial" w:cs="Arial"/>
          <w:b/>
          <w:bCs/>
          <w:sz w:val="24"/>
          <w:szCs w:val="24"/>
        </w:rPr>
      </w:pPr>
      <w:r w:rsidRPr="00CC4EA7">
        <w:rPr>
          <w:rFonts w:ascii="Arial" w:hAnsi="Arial" w:cs="Arial"/>
          <w:b/>
          <w:bCs/>
          <w:sz w:val="24"/>
          <w:szCs w:val="24"/>
        </w:rPr>
        <w:lastRenderedPageBreak/>
        <w:t>SECCIÓN TERCERA</w:t>
      </w:r>
    </w:p>
    <w:p w:rsidR="00573545" w:rsidRPr="00CC4EA7" w:rsidRDefault="00573545" w:rsidP="00573545">
      <w:pPr>
        <w:spacing w:after="0" w:line="240" w:lineRule="auto"/>
        <w:ind w:firstLine="709"/>
        <w:jc w:val="center"/>
        <w:rPr>
          <w:rFonts w:ascii="Arial" w:hAnsi="Arial" w:cs="Arial"/>
          <w:sz w:val="24"/>
          <w:szCs w:val="24"/>
        </w:rPr>
      </w:pPr>
      <w:r w:rsidRPr="00CC4EA7">
        <w:rPr>
          <w:rFonts w:ascii="Arial" w:hAnsi="Arial" w:cs="Arial"/>
          <w:b/>
          <w:bCs/>
          <w:sz w:val="24"/>
          <w:szCs w:val="24"/>
        </w:rPr>
        <w:t>DE LOS PRODUCTOS DIVERSOS</w:t>
      </w:r>
    </w:p>
    <w:p w:rsidR="00573545" w:rsidRPr="00CC4EA7" w:rsidRDefault="00573545" w:rsidP="00573545">
      <w:pPr>
        <w:spacing w:after="0" w:line="240" w:lineRule="auto"/>
        <w:ind w:firstLine="709"/>
        <w:jc w:val="both"/>
        <w:rPr>
          <w:rFonts w:ascii="Arial" w:hAnsi="Arial" w:cs="Arial"/>
          <w:sz w:val="24"/>
          <w:szCs w:val="24"/>
        </w:rPr>
      </w:pPr>
    </w:p>
    <w:p w:rsidR="00573545" w:rsidRPr="00CC4EA7" w:rsidRDefault="00573545" w:rsidP="00573545">
      <w:pPr>
        <w:tabs>
          <w:tab w:val="left" w:pos="7040"/>
        </w:tabs>
        <w:spacing w:after="0" w:line="240" w:lineRule="auto"/>
        <w:ind w:right="48"/>
        <w:jc w:val="both"/>
        <w:rPr>
          <w:rFonts w:ascii="Arial" w:hAnsi="Arial" w:cs="Arial"/>
          <w:sz w:val="24"/>
          <w:szCs w:val="24"/>
        </w:rPr>
      </w:pPr>
      <w:r w:rsidRPr="00CC4EA7">
        <w:rPr>
          <w:rFonts w:ascii="Arial" w:hAnsi="Arial" w:cs="Arial"/>
          <w:b/>
          <w:sz w:val="24"/>
          <w:szCs w:val="24"/>
        </w:rPr>
        <w:t>Artículo 95</w:t>
      </w:r>
      <w:r w:rsidRPr="00CC4EA7">
        <w:rPr>
          <w:rFonts w:ascii="Arial" w:hAnsi="Arial" w:cs="Arial"/>
          <w:sz w:val="24"/>
          <w:szCs w:val="24"/>
        </w:rPr>
        <w:t>. Los productos por concepto de formas impresas, calcomanías, credenciales y otros medios de identificación, se causarán y pagarán conforme a las tarifas señaladas a continuación:</w:t>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p>
    <w:p w:rsidR="00573545" w:rsidRPr="00CC4EA7" w:rsidRDefault="00573545" w:rsidP="00573545">
      <w:pPr>
        <w:tabs>
          <w:tab w:val="left" w:pos="7040"/>
        </w:tabs>
        <w:spacing w:after="0" w:line="240" w:lineRule="auto"/>
        <w:ind w:right="48" w:firstLine="709"/>
        <w:jc w:val="both"/>
        <w:rPr>
          <w:rFonts w:ascii="Arial" w:hAnsi="Arial" w:cs="Arial"/>
          <w:sz w:val="24"/>
          <w:szCs w:val="24"/>
        </w:rPr>
      </w:pPr>
    </w:p>
    <w:p w:rsidR="00573545" w:rsidRPr="00CC4EA7" w:rsidRDefault="00573545" w:rsidP="00573545">
      <w:pPr>
        <w:tabs>
          <w:tab w:val="left" w:pos="7040"/>
        </w:tabs>
        <w:spacing w:after="0" w:line="240" w:lineRule="auto"/>
        <w:ind w:right="48"/>
        <w:jc w:val="both"/>
        <w:rPr>
          <w:rFonts w:ascii="Arial" w:hAnsi="Arial" w:cs="Arial"/>
          <w:sz w:val="24"/>
          <w:szCs w:val="24"/>
        </w:rPr>
      </w:pPr>
      <w:r w:rsidRPr="00CC4EA7">
        <w:rPr>
          <w:rFonts w:ascii="Arial" w:hAnsi="Arial" w:cs="Arial"/>
          <w:sz w:val="24"/>
          <w:szCs w:val="24"/>
        </w:rPr>
        <w:t>I. Formas impresas:</w:t>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p>
    <w:p w:rsidR="00573545" w:rsidRPr="00CC4EA7" w:rsidRDefault="00573545" w:rsidP="00573545">
      <w:pPr>
        <w:tabs>
          <w:tab w:val="left" w:pos="7040"/>
          <w:tab w:val="left" w:pos="8080"/>
        </w:tabs>
        <w:spacing w:after="0" w:line="240" w:lineRule="auto"/>
        <w:ind w:right="48"/>
        <w:jc w:val="both"/>
        <w:rPr>
          <w:rFonts w:ascii="Arial" w:hAnsi="Arial" w:cs="Arial"/>
          <w:sz w:val="24"/>
          <w:szCs w:val="24"/>
        </w:rPr>
      </w:pPr>
      <w:r w:rsidRPr="00CC4EA7">
        <w:rPr>
          <w:rFonts w:ascii="Arial" w:hAnsi="Arial" w:cs="Arial"/>
          <w:sz w:val="24"/>
          <w:szCs w:val="24"/>
        </w:rPr>
        <w:t>a) Para solicitud de licencias, manifestación de giros, traspaso y cambios de domicilio de los mismos, por juego:                                             $ 60.00</w:t>
      </w:r>
      <w:r w:rsidRPr="00CC4EA7">
        <w:rPr>
          <w:rFonts w:ascii="Arial" w:hAnsi="Arial" w:cs="Arial"/>
          <w:sz w:val="24"/>
          <w:szCs w:val="24"/>
        </w:rPr>
        <w:tab/>
      </w:r>
      <w:r w:rsidRPr="00CC4EA7">
        <w:rPr>
          <w:rFonts w:ascii="Arial" w:hAnsi="Arial" w:cs="Arial"/>
          <w:sz w:val="24"/>
          <w:szCs w:val="24"/>
        </w:rPr>
        <w:tab/>
      </w:r>
    </w:p>
    <w:p w:rsidR="00573545" w:rsidRPr="00CC4EA7" w:rsidRDefault="00573545" w:rsidP="00573545">
      <w:pPr>
        <w:tabs>
          <w:tab w:val="left" w:pos="7040"/>
          <w:tab w:val="left" w:pos="8080"/>
        </w:tabs>
        <w:spacing w:after="0" w:line="240" w:lineRule="auto"/>
        <w:ind w:right="48"/>
        <w:jc w:val="both"/>
        <w:rPr>
          <w:rFonts w:ascii="Arial" w:hAnsi="Arial" w:cs="Arial"/>
          <w:sz w:val="24"/>
          <w:szCs w:val="24"/>
        </w:rPr>
      </w:pPr>
      <w:r w:rsidRPr="00CC4EA7">
        <w:rPr>
          <w:rFonts w:ascii="Arial" w:hAnsi="Arial" w:cs="Arial"/>
          <w:sz w:val="24"/>
          <w:szCs w:val="24"/>
        </w:rPr>
        <w:t>b) Para la inscripción o modificación al registro de contribuyentes, por juego:                                                                                                 $52.00</w:t>
      </w:r>
      <w:r w:rsidRPr="00CC4EA7">
        <w:rPr>
          <w:rFonts w:ascii="Arial" w:hAnsi="Arial" w:cs="Arial"/>
          <w:sz w:val="24"/>
          <w:szCs w:val="24"/>
        </w:rPr>
        <w:tab/>
      </w:r>
      <w:r w:rsidRPr="00CC4EA7">
        <w:rPr>
          <w:rFonts w:ascii="Arial" w:hAnsi="Arial" w:cs="Arial"/>
          <w:sz w:val="24"/>
          <w:szCs w:val="24"/>
        </w:rPr>
        <w:tab/>
      </w:r>
    </w:p>
    <w:p w:rsidR="00573545" w:rsidRPr="00CC4EA7" w:rsidRDefault="00573545" w:rsidP="00573545">
      <w:pPr>
        <w:tabs>
          <w:tab w:val="left" w:pos="7040"/>
          <w:tab w:val="left" w:pos="8080"/>
        </w:tabs>
        <w:spacing w:after="0" w:line="240" w:lineRule="auto"/>
        <w:ind w:right="48"/>
        <w:jc w:val="both"/>
        <w:rPr>
          <w:rFonts w:ascii="Arial" w:hAnsi="Arial" w:cs="Arial"/>
          <w:sz w:val="24"/>
          <w:szCs w:val="24"/>
        </w:rPr>
      </w:pPr>
      <w:r w:rsidRPr="00CC4EA7">
        <w:rPr>
          <w:rFonts w:ascii="Arial" w:hAnsi="Arial" w:cs="Arial"/>
          <w:sz w:val="24"/>
          <w:szCs w:val="24"/>
        </w:rPr>
        <w:t>c) Para registro o certificación de residencia, por juego:                   $86.00</w:t>
      </w:r>
      <w:r w:rsidRPr="00CC4EA7">
        <w:rPr>
          <w:rFonts w:ascii="Arial" w:hAnsi="Arial" w:cs="Arial"/>
          <w:sz w:val="24"/>
          <w:szCs w:val="24"/>
        </w:rPr>
        <w:tab/>
      </w:r>
      <w:r w:rsidRPr="00CC4EA7">
        <w:rPr>
          <w:rFonts w:ascii="Arial" w:hAnsi="Arial" w:cs="Arial"/>
          <w:sz w:val="24"/>
          <w:szCs w:val="24"/>
        </w:rPr>
        <w:tab/>
      </w:r>
    </w:p>
    <w:p w:rsidR="00573545" w:rsidRPr="00CC4EA7" w:rsidRDefault="00573545" w:rsidP="00573545">
      <w:pPr>
        <w:tabs>
          <w:tab w:val="left" w:pos="7040"/>
          <w:tab w:val="left" w:pos="8080"/>
        </w:tabs>
        <w:spacing w:after="0" w:line="240" w:lineRule="auto"/>
        <w:ind w:right="48"/>
        <w:jc w:val="both"/>
        <w:rPr>
          <w:rFonts w:ascii="Arial" w:hAnsi="Arial" w:cs="Arial"/>
          <w:sz w:val="24"/>
          <w:szCs w:val="24"/>
        </w:rPr>
      </w:pPr>
      <w:r w:rsidRPr="00CC4EA7">
        <w:rPr>
          <w:rFonts w:ascii="Arial" w:hAnsi="Arial" w:cs="Arial"/>
          <w:sz w:val="24"/>
          <w:szCs w:val="24"/>
        </w:rPr>
        <w:t>d) Para constancia de los actos del registro civil, por cada hoja:      $86.00</w:t>
      </w:r>
      <w:r w:rsidRPr="00CC4EA7">
        <w:rPr>
          <w:rFonts w:ascii="Arial" w:hAnsi="Arial" w:cs="Arial"/>
          <w:sz w:val="24"/>
          <w:szCs w:val="24"/>
        </w:rPr>
        <w:tab/>
      </w:r>
    </w:p>
    <w:p w:rsidR="00573545" w:rsidRPr="00CC4EA7" w:rsidRDefault="00573545" w:rsidP="00573545">
      <w:pPr>
        <w:tabs>
          <w:tab w:val="left" w:pos="7040"/>
          <w:tab w:val="left" w:pos="8080"/>
        </w:tabs>
        <w:spacing w:after="0" w:line="240" w:lineRule="auto"/>
        <w:ind w:right="48"/>
        <w:jc w:val="both"/>
        <w:rPr>
          <w:rFonts w:ascii="Arial" w:hAnsi="Arial" w:cs="Arial"/>
          <w:sz w:val="24"/>
          <w:szCs w:val="24"/>
        </w:rPr>
      </w:pPr>
      <w:r w:rsidRPr="00CC4EA7">
        <w:rPr>
          <w:rFonts w:ascii="Arial" w:hAnsi="Arial" w:cs="Arial"/>
          <w:sz w:val="24"/>
          <w:szCs w:val="24"/>
        </w:rPr>
        <w:t>e) Solicitud de aclaración de actas administrativas, del registro civil, cada una:                                                                                                    $52.00</w:t>
      </w:r>
      <w:r w:rsidRPr="00CC4EA7">
        <w:rPr>
          <w:rFonts w:ascii="Arial" w:hAnsi="Arial" w:cs="Arial"/>
          <w:sz w:val="24"/>
          <w:szCs w:val="24"/>
        </w:rPr>
        <w:tab/>
      </w:r>
      <w:r w:rsidRPr="00CC4EA7">
        <w:rPr>
          <w:rFonts w:ascii="Arial" w:hAnsi="Arial" w:cs="Arial"/>
          <w:sz w:val="24"/>
          <w:szCs w:val="24"/>
        </w:rPr>
        <w:tab/>
      </w:r>
    </w:p>
    <w:p w:rsidR="00573545" w:rsidRPr="00CC4EA7" w:rsidRDefault="00573545" w:rsidP="00573545">
      <w:pPr>
        <w:tabs>
          <w:tab w:val="left" w:pos="7040"/>
          <w:tab w:val="left" w:pos="8080"/>
        </w:tabs>
        <w:spacing w:after="0" w:line="240" w:lineRule="auto"/>
        <w:ind w:right="48"/>
        <w:jc w:val="both"/>
        <w:rPr>
          <w:rFonts w:ascii="Arial" w:hAnsi="Arial" w:cs="Arial"/>
          <w:sz w:val="24"/>
          <w:szCs w:val="24"/>
        </w:rPr>
      </w:pPr>
      <w:r w:rsidRPr="00CC4EA7">
        <w:rPr>
          <w:rFonts w:ascii="Arial" w:hAnsi="Arial" w:cs="Arial"/>
          <w:sz w:val="24"/>
          <w:szCs w:val="24"/>
        </w:rPr>
        <w:t>f) Para reposición de licencias, por cada forma:                                $56.00</w:t>
      </w:r>
      <w:r w:rsidRPr="00CC4EA7">
        <w:rPr>
          <w:rFonts w:ascii="Arial" w:hAnsi="Arial" w:cs="Arial"/>
          <w:sz w:val="24"/>
          <w:szCs w:val="24"/>
        </w:rPr>
        <w:tab/>
      </w:r>
      <w:r w:rsidRPr="00CC4EA7">
        <w:rPr>
          <w:rFonts w:ascii="Arial" w:hAnsi="Arial" w:cs="Arial"/>
          <w:sz w:val="24"/>
          <w:szCs w:val="24"/>
        </w:rPr>
        <w:tab/>
      </w:r>
    </w:p>
    <w:p w:rsidR="00573545" w:rsidRPr="00CC4EA7" w:rsidRDefault="00573545" w:rsidP="00573545">
      <w:pPr>
        <w:tabs>
          <w:tab w:val="left" w:pos="7040"/>
          <w:tab w:val="left" w:pos="8080"/>
        </w:tabs>
        <w:spacing w:after="0" w:line="240" w:lineRule="auto"/>
        <w:ind w:right="48"/>
        <w:jc w:val="both"/>
        <w:rPr>
          <w:rFonts w:ascii="Arial" w:hAnsi="Arial" w:cs="Arial"/>
          <w:sz w:val="24"/>
          <w:szCs w:val="24"/>
        </w:rPr>
      </w:pPr>
      <w:r w:rsidRPr="00CC4EA7">
        <w:rPr>
          <w:rFonts w:ascii="Arial" w:hAnsi="Arial" w:cs="Arial"/>
          <w:sz w:val="24"/>
          <w:szCs w:val="24"/>
        </w:rPr>
        <w:t>g) Para solicitud de matrimonio civil, por cada forma:</w:t>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p>
    <w:p w:rsidR="00573545" w:rsidRPr="00CC4EA7" w:rsidRDefault="00573545" w:rsidP="00573545">
      <w:pPr>
        <w:tabs>
          <w:tab w:val="left" w:pos="7040"/>
          <w:tab w:val="left" w:pos="8080"/>
        </w:tabs>
        <w:spacing w:after="0" w:line="240" w:lineRule="auto"/>
        <w:ind w:right="48"/>
        <w:jc w:val="both"/>
        <w:rPr>
          <w:rFonts w:ascii="Arial" w:hAnsi="Arial" w:cs="Arial"/>
          <w:sz w:val="24"/>
          <w:szCs w:val="24"/>
        </w:rPr>
      </w:pPr>
      <w:r w:rsidRPr="00CC4EA7">
        <w:rPr>
          <w:rFonts w:ascii="Arial" w:hAnsi="Arial" w:cs="Arial"/>
          <w:sz w:val="24"/>
          <w:szCs w:val="24"/>
        </w:rPr>
        <w:t xml:space="preserve">1. Sociedad legal: </w:t>
      </w:r>
      <w:r w:rsidRPr="00CC4EA7">
        <w:rPr>
          <w:rFonts w:ascii="Arial" w:hAnsi="Arial" w:cs="Arial"/>
          <w:sz w:val="24"/>
          <w:szCs w:val="24"/>
        </w:rPr>
        <w:tab/>
        <w:t>$86.00</w:t>
      </w:r>
      <w:r w:rsidRPr="00CC4EA7">
        <w:rPr>
          <w:rFonts w:ascii="Arial" w:hAnsi="Arial" w:cs="Arial"/>
          <w:sz w:val="24"/>
          <w:szCs w:val="24"/>
        </w:rPr>
        <w:tab/>
      </w:r>
      <w:r w:rsidRPr="00CC4EA7">
        <w:rPr>
          <w:rFonts w:ascii="Arial" w:hAnsi="Arial" w:cs="Arial"/>
          <w:sz w:val="24"/>
          <w:szCs w:val="24"/>
        </w:rPr>
        <w:tab/>
      </w:r>
    </w:p>
    <w:p w:rsidR="00573545" w:rsidRPr="00CC4EA7" w:rsidRDefault="00573545" w:rsidP="00573545">
      <w:pPr>
        <w:tabs>
          <w:tab w:val="left" w:pos="7040"/>
          <w:tab w:val="left" w:pos="8080"/>
        </w:tabs>
        <w:spacing w:after="0" w:line="240" w:lineRule="auto"/>
        <w:ind w:right="48"/>
        <w:jc w:val="both"/>
        <w:rPr>
          <w:rFonts w:ascii="Arial" w:hAnsi="Arial" w:cs="Arial"/>
          <w:sz w:val="24"/>
          <w:szCs w:val="24"/>
        </w:rPr>
      </w:pPr>
      <w:r w:rsidRPr="00CC4EA7">
        <w:rPr>
          <w:rFonts w:ascii="Arial" w:hAnsi="Arial" w:cs="Arial"/>
          <w:sz w:val="24"/>
          <w:szCs w:val="24"/>
        </w:rPr>
        <w:t>2. Sociedad conyugal:                                                                      $86.00</w:t>
      </w:r>
      <w:r w:rsidRPr="00CC4EA7">
        <w:rPr>
          <w:rFonts w:ascii="Arial" w:hAnsi="Arial" w:cs="Arial"/>
          <w:sz w:val="24"/>
          <w:szCs w:val="24"/>
        </w:rPr>
        <w:tab/>
      </w:r>
      <w:r w:rsidRPr="00CC4EA7">
        <w:rPr>
          <w:rFonts w:ascii="Arial" w:hAnsi="Arial" w:cs="Arial"/>
          <w:sz w:val="24"/>
          <w:szCs w:val="24"/>
        </w:rPr>
        <w:tab/>
      </w:r>
    </w:p>
    <w:p w:rsidR="00573545" w:rsidRPr="00CC4EA7" w:rsidRDefault="00573545" w:rsidP="00573545">
      <w:pPr>
        <w:tabs>
          <w:tab w:val="left" w:pos="7040"/>
          <w:tab w:val="left" w:pos="8080"/>
        </w:tabs>
        <w:spacing w:after="0" w:line="240" w:lineRule="auto"/>
        <w:ind w:right="48"/>
        <w:jc w:val="both"/>
        <w:rPr>
          <w:rFonts w:ascii="Arial" w:hAnsi="Arial" w:cs="Arial"/>
          <w:sz w:val="24"/>
          <w:szCs w:val="24"/>
        </w:rPr>
      </w:pPr>
      <w:r w:rsidRPr="00CC4EA7">
        <w:rPr>
          <w:rFonts w:ascii="Arial" w:hAnsi="Arial" w:cs="Arial"/>
          <w:sz w:val="24"/>
          <w:szCs w:val="24"/>
        </w:rPr>
        <w:t>3. Con separación de bienes:                                                         $130.00</w:t>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p>
    <w:p w:rsidR="00573545" w:rsidRPr="00CC4EA7" w:rsidRDefault="00573545" w:rsidP="00573545">
      <w:pPr>
        <w:tabs>
          <w:tab w:val="left" w:pos="7040"/>
          <w:tab w:val="left" w:pos="8080"/>
        </w:tabs>
        <w:spacing w:after="0" w:line="240" w:lineRule="auto"/>
        <w:ind w:right="48"/>
        <w:jc w:val="both"/>
        <w:rPr>
          <w:rFonts w:ascii="Arial" w:hAnsi="Arial" w:cs="Arial"/>
          <w:sz w:val="24"/>
          <w:szCs w:val="24"/>
        </w:rPr>
      </w:pPr>
      <w:r w:rsidRPr="00CC4EA7">
        <w:rPr>
          <w:rFonts w:ascii="Arial" w:hAnsi="Arial" w:cs="Arial"/>
          <w:sz w:val="24"/>
          <w:szCs w:val="24"/>
        </w:rPr>
        <w:t>h) Por las formas impresas derivadas del trámite del divorcio administrativo:</w:t>
      </w:r>
      <w:r w:rsidRPr="00CC4EA7">
        <w:rPr>
          <w:rFonts w:ascii="Arial" w:hAnsi="Arial" w:cs="Arial"/>
          <w:sz w:val="24"/>
          <w:szCs w:val="24"/>
        </w:rPr>
        <w:tab/>
      </w:r>
      <w:r w:rsidRPr="00CC4EA7">
        <w:rPr>
          <w:rFonts w:ascii="Arial" w:hAnsi="Arial" w:cs="Arial"/>
          <w:sz w:val="24"/>
          <w:szCs w:val="24"/>
        </w:rPr>
        <w:tab/>
      </w:r>
    </w:p>
    <w:p w:rsidR="00573545" w:rsidRPr="00CC4EA7" w:rsidRDefault="00573545" w:rsidP="00573545">
      <w:pPr>
        <w:tabs>
          <w:tab w:val="left" w:pos="7040"/>
          <w:tab w:val="left" w:pos="8080"/>
        </w:tabs>
        <w:spacing w:after="0" w:line="240" w:lineRule="auto"/>
        <w:ind w:right="48"/>
        <w:jc w:val="both"/>
        <w:rPr>
          <w:rFonts w:ascii="Arial" w:hAnsi="Arial" w:cs="Arial"/>
          <w:sz w:val="24"/>
          <w:szCs w:val="24"/>
        </w:rPr>
      </w:pPr>
      <w:r w:rsidRPr="00CC4EA7">
        <w:rPr>
          <w:rFonts w:ascii="Arial" w:hAnsi="Arial" w:cs="Arial"/>
          <w:sz w:val="24"/>
          <w:szCs w:val="24"/>
        </w:rPr>
        <w:t>1. Solicitud de divorcio:                                                                     $86.00</w:t>
      </w:r>
      <w:r w:rsidRPr="00CC4EA7">
        <w:rPr>
          <w:rFonts w:ascii="Arial" w:hAnsi="Arial" w:cs="Arial"/>
          <w:sz w:val="24"/>
          <w:szCs w:val="24"/>
        </w:rPr>
        <w:tab/>
      </w:r>
      <w:r w:rsidRPr="00CC4EA7">
        <w:rPr>
          <w:rFonts w:ascii="Arial" w:hAnsi="Arial" w:cs="Arial"/>
          <w:sz w:val="24"/>
          <w:szCs w:val="24"/>
        </w:rPr>
        <w:tab/>
      </w:r>
    </w:p>
    <w:p w:rsidR="00573545" w:rsidRPr="00CC4EA7" w:rsidRDefault="00573545" w:rsidP="00573545">
      <w:pPr>
        <w:tabs>
          <w:tab w:val="left" w:pos="7040"/>
          <w:tab w:val="left" w:pos="8080"/>
        </w:tabs>
        <w:spacing w:after="0" w:line="240" w:lineRule="auto"/>
        <w:ind w:right="48"/>
        <w:jc w:val="both"/>
        <w:rPr>
          <w:rFonts w:ascii="Arial" w:hAnsi="Arial" w:cs="Arial"/>
          <w:sz w:val="24"/>
          <w:szCs w:val="24"/>
        </w:rPr>
      </w:pPr>
      <w:r w:rsidRPr="00CC4EA7">
        <w:rPr>
          <w:rFonts w:ascii="Arial" w:hAnsi="Arial" w:cs="Arial"/>
          <w:sz w:val="24"/>
          <w:szCs w:val="24"/>
        </w:rPr>
        <w:t>2. Ratificación de la solicitud de divorcio:                                         $86.00</w:t>
      </w:r>
      <w:r w:rsidRPr="00CC4EA7">
        <w:rPr>
          <w:rFonts w:ascii="Arial" w:hAnsi="Arial" w:cs="Arial"/>
          <w:sz w:val="24"/>
          <w:szCs w:val="24"/>
        </w:rPr>
        <w:tab/>
      </w:r>
      <w:r w:rsidRPr="00CC4EA7">
        <w:rPr>
          <w:rFonts w:ascii="Arial" w:hAnsi="Arial" w:cs="Arial"/>
          <w:sz w:val="24"/>
          <w:szCs w:val="24"/>
        </w:rPr>
        <w:tab/>
      </w:r>
    </w:p>
    <w:p w:rsidR="00573545" w:rsidRPr="00CC4EA7" w:rsidRDefault="00573545" w:rsidP="00573545">
      <w:pPr>
        <w:tabs>
          <w:tab w:val="left" w:pos="7040"/>
          <w:tab w:val="left" w:pos="8080"/>
        </w:tabs>
        <w:spacing w:after="0" w:line="240" w:lineRule="auto"/>
        <w:ind w:right="48"/>
        <w:jc w:val="both"/>
        <w:rPr>
          <w:rFonts w:ascii="Arial" w:hAnsi="Arial" w:cs="Arial"/>
          <w:sz w:val="24"/>
          <w:szCs w:val="24"/>
        </w:rPr>
      </w:pPr>
      <w:r w:rsidRPr="00CC4EA7">
        <w:rPr>
          <w:rFonts w:ascii="Arial" w:hAnsi="Arial" w:cs="Arial"/>
          <w:sz w:val="24"/>
          <w:szCs w:val="24"/>
        </w:rPr>
        <w:t>3. Acta de divorcio:                                                                            $86.00</w:t>
      </w:r>
      <w:r w:rsidRPr="00CC4EA7">
        <w:rPr>
          <w:rFonts w:ascii="Arial" w:hAnsi="Arial" w:cs="Arial"/>
          <w:sz w:val="24"/>
          <w:szCs w:val="24"/>
        </w:rPr>
        <w:tab/>
      </w:r>
      <w:r w:rsidRPr="00CC4EA7">
        <w:rPr>
          <w:rFonts w:ascii="Arial" w:hAnsi="Arial" w:cs="Arial"/>
          <w:sz w:val="24"/>
          <w:szCs w:val="24"/>
        </w:rPr>
        <w:tab/>
      </w:r>
    </w:p>
    <w:p w:rsidR="00573545" w:rsidRPr="00CC4EA7" w:rsidRDefault="00573545" w:rsidP="00573545">
      <w:pPr>
        <w:tabs>
          <w:tab w:val="left" w:pos="7040"/>
          <w:tab w:val="left" w:pos="8080"/>
        </w:tabs>
        <w:spacing w:after="0" w:line="240" w:lineRule="auto"/>
        <w:ind w:right="48"/>
        <w:jc w:val="both"/>
        <w:rPr>
          <w:rFonts w:ascii="Arial" w:hAnsi="Arial" w:cs="Arial"/>
          <w:sz w:val="24"/>
          <w:szCs w:val="24"/>
        </w:rPr>
      </w:pPr>
      <w:r w:rsidRPr="00CC4EA7">
        <w:rPr>
          <w:rFonts w:ascii="Arial" w:hAnsi="Arial" w:cs="Arial"/>
          <w:sz w:val="24"/>
          <w:szCs w:val="24"/>
        </w:rPr>
        <w:t>i) Derogado</w:t>
      </w:r>
    </w:p>
    <w:p w:rsidR="00573545" w:rsidRPr="00CC4EA7" w:rsidRDefault="00573545" w:rsidP="00573545">
      <w:pPr>
        <w:tabs>
          <w:tab w:val="left" w:pos="7040"/>
          <w:tab w:val="left" w:pos="8080"/>
        </w:tabs>
        <w:spacing w:after="0" w:line="240" w:lineRule="auto"/>
        <w:ind w:right="48"/>
        <w:jc w:val="both"/>
        <w:rPr>
          <w:rFonts w:ascii="Arial" w:hAnsi="Arial" w:cs="Arial"/>
          <w:sz w:val="24"/>
          <w:szCs w:val="24"/>
        </w:rPr>
      </w:pPr>
      <w:r w:rsidRPr="00CC4EA7">
        <w:rPr>
          <w:rFonts w:ascii="Arial" w:hAnsi="Arial" w:cs="Arial"/>
          <w:sz w:val="24"/>
          <w:szCs w:val="24"/>
        </w:rPr>
        <w:t>j) Por la inscripción en el padrón de especialistas técnicos; director responsable de obra (DRO) y proyectos, y demás establecido en el código urbano del Estado de Jalisco, por cada una:                                                                   $400.00</w:t>
      </w:r>
    </w:p>
    <w:p w:rsidR="00573545" w:rsidRPr="00CC4EA7" w:rsidRDefault="00573545" w:rsidP="00573545">
      <w:pPr>
        <w:tabs>
          <w:tab w:val="left" w:pos="7040"/>
          <w:tab w:val="left" w:pos="8080"/>
        </w:tabs>
        <w:spacing w:after="0" w:line="240" w:lineRule="auto"/>
        <w:ind w:right="48"/>
        <w:jc w:val="both"/>
        <w:rPr>
          <w:rFonts w:ascii="Arial" w:hAnsi="Arial" w:cs="Arial"/>
          <w:sz w:val="24"/>
          <w:szCs w:val="24"/>
        </w:rPr>
      </w:pPr>
      <w:r w:rsidRPr="00CC4EA7">
        <w:rPr>
          <w:rFonts w:ascii="Arial" w:hAnsi="Arial" w:cs="Arial"/>
          <w:sz w:val="24"/>
          <w:szCs w:val="24"/>
        </w:rPr>
        <w:t>k) Inscripción y Visto bueno de gasolineras ante la unidad de protección civil                                         $2,800.00</w:t>
      </w:r>
      <w:r w:rsidRPr="00CC4EA7">
        <w:rPr>
          <w:rFonts w:ascii="Arial" w:hAnsi="Arial" w:cs="Arial"/>
          <w:sz w:val="24"/>
          <w:szCs w:val="24"/>
        </w:rPr>
        <w:tab/>
      </w:r>
    </w:p>
    <w:p w:rsidR="00573545" w:rsidRPr="00CC4EA7" w:rsidRDefault="00573545" w:rsidP="00573545">
      <w:pPr>
        <w:tabs>
          <w:tab w:val="left" w:pos="7040"/>
          <w:tab w:val="left" w:pos="8080"/>
        </w:tabs>
        <w:spacing w:after="0" w:line="240" w:lineRule="auto"/>
        <w:ind w:right="48"/>
        <w:jc w:val="both"/>
        <w:rPr>
          <w:rFonts w:ascii="Arial" w:hAnsi="Arial" w:cs="Arial"/>
          <w:sz w:val="24"/>
          <w:szCs w:val="24"/>
        </w:rPr>
      </w:pPr>
      <w:r w:rsidRPr="00CC4EA7">
        <w:rPr>
          <w:rFonts w:ascii="Arial" w:hAnsi="Arial" w:cs="Arial"/>
          <w:sz w:val="24"/>
          <w:szCs w:val="24"/>
        </w:rPr>
        <w:tab/>
      </w:r>
    </w:p>
    <w:p w:rsidR="00573545" w:rsidRPr="00CC4EA7" w:rsidRDefault="00573545" w:rsidP="00573545">
      <w:pPr>
        <w:tabs>
          <w:tab w:val="left" w:pos="7040"/>
        </w:tabs>
        <w:spacing w:after="0" w:line="240" w:lineRule="auto"/>
        <w:ind w:right="48"/>
        <w:jc w:val="both"/>
        <w:rPr>
          <w:rFonts w:ascii="Arial" w:hAnsi="Arial" w:cs="Arial"/>
          <w:sz w:val="24"/>
          <w:szCs w:val="24"/>
        </w:rPr>
      </w:pPr>
      <w:r w:rsidRPr="00CC4EA7">
        <w:rPr>
          <w:rFonts w:ascii="Arial" w:hAnsi="Arial" w:cs="Arial"/>
          <w:sz w:val="24"/>
          <w:szCs w:val="24"/>
        </w:rPr>
        <w:t>II. Calcomanías, credenciales, placas, escudos y otros medios de identificación:</w:t>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p>
    <w:p w:rsidR="00573545" w:rsidRPr="00CC4EA7" w:rsidRDefault="00573545" w:rsidP="00573545">
      <w:pPr>
        <w:tabs>
          <w:tab w:val="left" w:pos="7040"/>
        </w:tabs>
        <w:spacing w:after="0" w:line="240" w:lineRule="auto"/>
        <w:ind w:right="48"/>
        <w:jc w:val="both"/>
        <w:rPr>
          <w:rFonts w:ascii="Arial" w:hAnsi="Arial" w:cs="Arial"/>
          <w:sz w:val="24"/>
          <w:szCs w:val="24"/>
        </w:rPr>
      </w:pPr>
      <w:r w:rsidRPr="00CC4EA7">
        <w:rPr>
          <w:rFonts w:ascii="Arial" w:hAnsi="Arial" w:cs="Arial"/>
          <w:sz w:val="24"/>
          <w:szCs w:val="24"/>
        </w:rPr>
        <w:t>a) Calcomanías, cada una:                                                $22.00 a $28.00</w:t>
      </w:r>
      <w:r w:rsidRPr="00CC4EA7">
        <w:rPr>
          <w:rFonts w:ascii="Arial" w:hAnsi="Arial" w:cs="Arial"/>
          <w:sz w:val="24"/>
          <w:szCs w:val="24"/>
        </w:rPr>
        <w:tab/>
      </w:r>
    </w:p>
    <w:p w:rsidR="00573545" w:rsidRPr="00CC4EA7" w:rsidRDefault="00573545" w:rsidP="00573545">
      <w:pPr>
        <w:tabs>
          <w:tab w:val="left" w:pos="7040"/>
        </w:tabs>
        <w:spacing w:after="0" w:line="240" w:lineRule="auto"/>
        <w:ind w:right="48"/>
        <w:jc w:val="both"/>
        <w:rPr>
          <w:rFonts w:ascii="Arial" w:hAnsi="Arial" w:cs="Arial"/>
          <w:sz w:val="24"/>
          <w:szCs w:val="24"/>
        </w:rPr>
      </w:pPr>
      <w:r w:rsidRPr="00CC4EA7">
        <w:rPr>
          <w:rFonts w:ascii="Arial" w:hAnsi="Arial" w:cs="Arial"/>
          <w:sz w:val="24"/>
          <w:szCs w:val="24"/>
        </w:rPr>
        <w:t>b) Escudos, cada uno:                                                       $31.00 a $119.00</w:t>
      </w:r>
      <w:r w:rsidRPr="00CC4EA7">
        <w:rPr>
          <w:rFonts w:ascii="Arial" w:hAnsi="Arial" w:cs="Arial"/>
          <w:sz w:val="24"/>
          <w:szCs w:val="24"/>
        </w:rPr>
        <w:tab/>
      </w:r>
    </w:p>
    <w:p w:rsidR="00573545" w:rsidRPr="00CC4EA7" w:rsidRDefault="00573545" w:rsidP="00573545">
      <w:pPr>
        <w:tabs>
          <w:tab w:val="left" w:pos="7040"/>
          <w:tab w:val="left" w:pos="8080"/>
        </w:tabs>
        <w:spacing w:after="0" w:line="240" w:lineRule="auto"/>
        <w:ind w:right="48"/>
        <w:jc w:val="both"/>
        <w:rPr>
          <w:rFonts w:ascii="Arial" w:hAnsi="Arial" w:cs="Arial"/>
          <w:sz w:val="24"/>
          <w:szCs w:val="24"/>
        </w:rPr>
      </w:pPr>
      <w:r w:rsidRPr="00CC4EA7">
        <w:rPr>
          <w:rFonts w:ascii="Arial" w:hAnsi="Arial" w:cs="Arial"/>
          <w:sz w:val="24"/>
          <w:szCs w:val="24"/>
        </w:rPr>
        <w:t>c) Credenciales, cada una:                                                                $43.00</w:t>
      </w:r>
      <w:r w:rsidRPr="00CC4EA7">
        <w:rPr>
          <w:rFonts w:ascii="Arial" w:hAnsi="Arial" w:cs="Arial"/>
          <w:sz w:val="24"/>
          <w:szCs w:val="24"/>
        </w:rPr>
        <w:tab/>
      </w:r>
    </w:p>
    <w:p w:rsidR="00573545" w:rsidRPr="00CC4EA7" w:rsidRDefault="00573545" w:rsidP="00573545">
      <w:pPr>
        <w:tabs>
          <w:tab w:val="left" w:pos="7040"/>
          <w:tab w:val="left" w:pos="8080"/>
        </w:tabs>
        <w:spacing w:after="0" w:line="240" w:lineRule="auto"/>
        <w:ind w:right="48"/>
        <w:jc w:val="both"/>
        <w:rPr>
          <w:rFonts w:ascii="Arial" w:hAnsi="Arial" w:cs="Arial"/>
          <w:sz w:val="24"/>
          <w:szCs w:val="24"/>
        </w:rPr>
      </w:pPr>
      <w:r w:rsidRPr="00CC4EA7">
        <w:rPr>
          <w:rFonts w:ascii="Arial" w:hAnsi="Arial" w:cs="Arial"/>
          <w:sz w:val="24"/>
          <w:szCs w:val="24"/>
        </w:rPr>
        <w:t>d) Números para casa, cada pieza:                                                  $39.00</w:t>
      </w:r>
      <w:r w:rsidRPr="00CC4EA7">
        <w:rPr>
          <w:rFonts w:ascii="Arial" w:hAnsi="Arial" w:cs="Arial"/>
          <w:sz w:val="24"/>
          <w:szCs w:val="24"/>
        </w:rPr>
        <w:tab/>
      </w:r>
      <w:r w:rsidRPr="00CC4EA7">
        <w:rPr>
          <w:rFonts w:ascii="Arial" w:hAnsi="Arial" w:cs="Arial"/>
          <w:sz w:val="24"/>
          <w:szCs w:val="24"/>
        </w:rPr>
        <w:tab/>
      </w:r>
    </w:p>
    <w:p w:rsidR="00573545" w:rsidRPr="00CC4EA7" w:rsidRDefault="00573545" w:rsidP="00573545">
      <w:pPr>
        <w:tabs>
          <w:tab w:val="left" w:pos="7040"/>
        </w:tabs>
        <w:spacing w:after="0" w:line="240" w:lineRule="auto"/>
        <w:ind w:right="48"/>
        <w:jc w:val="both"/>
        <w:rPr>
          <w:rFonts w:ascii="Arial" w:hAnsi="Arial" w:cs="Arial"/>
          <w:sz w:val="24"/>
          <w:szCs w:val="24"/>
        </w:rPr>
      </w:pPr>
      <w:r w:rsidRPr="00CC4EA7">
        <w:rPr>
          <w:rFonts w:ascii="Arial" w:hAnsi="Arial" w:cs="Arial"/>
          <w:sz w:val="24"/>
          <w:szCs w:val="24"/>
        </w:rPr>
        <w:t>e) En los demás casos similares no previstos en los incisos anteriores, cada uno, de:                                                                                    $28.00 a $182.00</w:t>
      </w:r>
    </w:p>
    <w:p w:rsidR="00573545" w:rsidRPr="00CC4EA7" w:rsidRDefault="00573545" w:rsidP="00573545">
      <w:pPr>
        <w:tabs>
          <w:tab w:val="left" w:pos="7040"/>
        </w:tabs>
        <w:spacing w:after="0" w:line="240" w:lineRule="auto"/>
        <w:ind w:right="48"/>
        <w:jc w:val="center"/>
        <w:rPr>
          <w:rFonts w:ascii="Arial" w:hAnsi="Arial" w:cs="Arial"/>
          <w:sz w:val="24"/>
          <w:szCs w:val="24"/>
        </w:rPr>
      </w:pPr>
    </w:p>
    <w:p w:rsidR="00573545" w:rsidRDefault="00573545" w:rsidP="00573545">
      <w:r w:rsidRPr="00CC4EA7">
        <w:rPr>
          <w:rFonts w:ascii="Arial" w:hAnsi="Arial" w:cs="Arial"/>
          <w:sz w:val="24"/>
          <w:szCs w:val="24"/>
        </w:rPr>
        <w:t>III. Las ediciones impresas por el municipio, se pagarán según el precio que en las mismas se fije, previo acuerdo del ayuntamiento.</w:t>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r w:rsidRPr="00CC4EA7">
        <w:rPr>
          <w:rFonts w:ascii="Arial" w:hAnsi="Arial" w:cs="Arial"/>
          <w:sz w:val="24"/>
          <w:szCs w:val="24"/>
        </w:rPr>
        <w:tab/>
      </w:r>
    </w:p>
    <w:sectPr w:rsidR="005735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agLight">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G Times">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ntique Olive">
    <w:panose1 w:val="00000000000000000000"/>
    <w:charset w:val="00"/>
    <w:family w:val="roman"/>
    <w:notTrueType/>
    <w:pitch w:val="default"/>
  </w:font>
  <w:font w:name="Avenir Next">
    <w:panose1 w:val="00000000000000000000"/>
    <w:charset w:val="00"/>
    <w:family w:val="roman"/>
    <w:notTrueType/>
    <w:pitch w:val="default"/>
  </w:font>
  <w:font w:name="Adobe Caslon Pro SmBd">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Humnst777 BT">
    <w:panose1 w:val="00000000000000000000"/>
    <w:charset w:val="00"/>
    <w:family w:val="roman"/>
    <w:notTrueType/>
    <w:pitch w:val="default"/>
  </w:font>
  <w:font w:name="Arial,Bold">
    <w:panose1 w:val="00000000000000000000"/>
    <w:charset w:val="00"/>
    <w:family w:val="roman"/>
    <w:notTrueType/>
    <w:pitch w:val="default"/>
  </w:font>
  <w:font w:name="Frutiger 45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4CB906"/>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30E71A5"/>
    <w:multiLevelType w:val="hybridMultilevel"/>
    <w:tmpl w:val="34621DE6"/>
    <w:lvl w:ilvl="0" w:tplc="2F3429D6">
      <w:start w:val="1"/>
      <w:numFmt w:val="lowerLetter"/>
      <w:lvlText w:val="%1)"/>
      <w:lvlJc w:val="left"/>
      <w:pPr>
        <w:tabs>
          <w:tab w:val="num" w:pos="360"/>
        </w:tabs>
        <w:ind w:left="360" w:hanging="360"/>
      </w:pPr>
      <w:rPr>
        <w:rFonts w:hint="default"/>
      </w:rPr>
    </w:lvl>
    <w:lvl w:ilvl="1" w:tplc="080A0019">
      <w:start w:val="1"/>
      <w:numFmt w:val="lowerLetter"/>
      <w:lvlText w:val="%2."/>
      <w:lvlJc w:val="left"/>
      <w:pPr>
        <w:tabs>
          <w:tab w:val="num" w:pos="24"/>
        </w:tabs>
        <w:ind w:left="24" w:hanging="360"/>
      </w:pPr>
    </w:lvl>
    <w:lvl w:ilvl="2" w:tplc="080A001B">
      <w:start w:val="1"/>
      <w:numFmt w:val="lowerRoman"/>
      <w:lvlText w:val="%3."/>
      <w:lvlJc w:val="right"/>
      <w:pPr>
        <w:tabs>
          <w:tab w:val="num" w:pos="744"/>
        </w:tabs>
        <w:ind w:left="744" w:hanging="180"/>
      </w:pPr>
    </w:lvl>
    <w:lvl w:ilvl="3" w:tplc="080A000F">
      <w:start w:val="1"/>
      <w:numFmt w:val="decimal"/>
      <w:lvlText w:val="%4."/>
      <w:lvlJc w:val="left"/>
      <w:pPr>
        <w:tabs>
          <w:tab w:val="num" w:pos="1464"/>
        </w:tabs>
        <w:ind w:left="1464" w:hanging="360"/>
      </w:pPr>
    </w:lvl>
    <w:lvl w:ilvl="4" w:tplc="080A0019">
      <w:start w:val="1"/>
      <w:numFmt w:val="lowerLetter"/>
      <w:lvlText w:val="%5."/>
      <w:lvlJc w:val="left"/>
      <w:pPr>
        <w:tabs>
          <w:tab w:val="num" w:pos="2184"/>
        </w:tabs>
        <w:ind w:left="2184" w:hanging="360"/>
      </w:pPr>
    </w:lvl>
    <w:lvl w:ilvl="5" w:tplc="080A001B">
      <w:start w:val="1"/>
      <w:numFmt w:val="lowerRoman"/>
      <w:lvlText w:val="%6."/>
      <w:lvlJc w:val="right"/>
      <w:pPr>
        <w:tabs>
          <w:tab w:val="num" w:pos="2904"/>
        </w:tabs>
        <w:ind w:left="2904" w:hanging="180"/>
      </w:pPr>
    </w:lvl>
    <w:lvl w:ilvl="6" w:tplc="080A000F">
      <w:start w:val="1"/>
      <w:numFmt w:val="decimal"/>
      <w:lvlText w:val="%7."/>
      <w:lvlJc w:val="left"/>
      <w:pPr>
        <w:tabs>
          <w:tab w:val="num" w:pos="3624"/>
        </w:tabs>
        <w:ind w:left="3624" w:hanging="360"/>
      </w:pPr>
    </w:lvl>
    <w:lvl w:ilvl="7" w:tplc="080A0019">
      <w:start w:val="1"/>
      <w:numFmt w:val="lowerLetter"/>
      <w:lvlText w:val="%8."/>
      <w:lvlJc w:val="left"/>
      <w:pPr>
        <w:tabs>
          <w:tab w:val="num" w:pos="4344"/>
        </w:tabs>
        <w:ind w:left="4344" w:hanging="360"/>
      </w:pPr>
    </w:lvl>
    <w:lvl w:ilvl="8" w:tplc="080A001B">
      <w:start w:val="1"/>
      <w:numFmt w:val="lowerRoman"/>
      <w:lvlText w:val="%9."/>
      <w:lvlJc w:val="right"/>
      <w:pPr>
        <w:tabs>
          <w:tab w:val="num" w:pos="5064"/>
        </w:tabs>
        <w:ind w:left="5064" w:hanging="180"/>
      </w:pPr>
    </w:lvl>
  </w:abstractNum>
  <w:abstractNum w:abstractNumId="2" w15:restartNumberingAfterBreak="0">
    <w:nsid w:val="0397795D"/>
    <w:multiLevelType w:val="hybridMultilevel"/>
    <w:tmpl w:val="8C147414"/>
    <w:lvl w:ilvl="0" w:tplc="FFFFFFFF">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5EA2369"/>
    <w:multiLevelType w:val="hybridMultilevel"/>
    <w:tmpl w:val="A5227BD0"/>
    <w:lvl w:ilvl="0" w:tplc="F83244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6D4376"/>
    <w:multiLevelType w:val="hybridMultilevel"/>
    <w:tmpl w:val="83AA9D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5B066A"/>
    <w:multiLevelType w:val="hybridMultilevel"/>
    <w:tmpl w:val="96E0BDC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C950A3"/>
    <w:multiLevelType w:val="hybridMultilevel"/>
    <w:tmpl w:val="947E16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751331"/>
    <w:multiLevelType w:val="hybridMultilevel"/>
    <w:tmpl w:val="C39CE97C"/>
    <w:lvl w:ilvl="0" w:tplc="D716E608">
      <w:start w:val="1"/>
      <w:numFmt w:val="decimal"/>
      <w:lvlText w:val="%1."/>
      <w:lvlJc w:val="left"/>
      <w:pPr>
        <w:tabs>
          <w:tab w:val="num" w:pos="360"/>
        </w:tabs>
        <w:ind w:left="360" w:hanging="360"/>
      </w:pPr>
      <w:rPr>
        <w:rFonts w:hint="default"/>
      </w:rPr>
    </w:lvl>
    <w:lvl w:ilvl="1" w:tplc="2F3429D6">
      <w:start w:val="1"/>
      <w:numFmt w:val="lowerLetter"/>
      <w:lvlText w:val="%2)"/>
      <w:lvlJc w:val="left"/>
      <w:pPr>
        <w:tabs>
          <w:tab w:val="num" w:pos="-684"/>
        </w:tabs>
        <w:ind w:left="-684" w:hanging="360"/>
      </w:pPr>
      <w:rPr>
        <w:rFonts w:hint="default"/>
      </w:rPr>
    </w:lvl>
    <w:lvl w:ilvl="2" w:tplc="080A001B">
      <w:start w:val="1"/>
      <w:numFmt w:val="lowerRoman"/>
      <w:lvlText w:val="%3."/>
      <w:lvlJc w:val="right"/>
      <w:pPr>
        <w:tabs>
          <w:tab w:val="num" w:pos="36"/>
        </w:tabs>
        <w:ind w:left="36" w:hanging="180"/>
      </w:pPr>
    </w:lvl>
    <w:lvl w:ilvl="3" w:tplc="2F3429D6">
      <w:start w:val="1"/>
      <w:numFmt w:val="lowerLetter"/>
      <w:lvlText w:val="%4)"/>
      <w:lvlJc w:val="left"/>
      <w:pPr>
        <w:tabs>
          <w:tab w:val="num" w:pos="756"/>
        </w:tabs>
        <w:ind w:left="756" w:hanging="360"/>
      </w:pPr>
      <w:rPr>
        <w:rFonts w:hint="default"/>
      </w:rPr>
    </w:lvl>
    <w:lvl w:ilvl="4" w:tplc="080A0019">
      <w:start w:val="1"/>
      <w:numFmt w:val="lowerLetter"/>
      <w:lvlText w:val="%5."/>
      <w:lvlJc w:val="left"/>
      <w:pPr>
        <w:tabs>
          <w:tab w:val="num" w:pos="1476"/>
        </w:tabs>
        <w:ind w:left="1476" w:hanging="360"/>
      </w:pPr>
    </w:lvl>
    <w:lvl w:ilvl="5" w:tplc="080A001B">
      <w:start w:val="1"/>
      <w:numFmt w:val="lowerRoman"/>
      <w:lvlText w:val="%6."/>
      <w:lvlJc w:val="right"/>
      <w:pPr>
        <w:tabs>
          <w:tab w:val="num" w:pos="2196"/>
        </w:tabs>
        <w:ind w:left="2196" w:hanging="180"/>
      </w:pPr>
    </w:lvl>
    <w:lvl w:ilvl="6" w:tplc="080A000F">
      <w:start w:val="1"/>
      <w:numFmt w:val="decimal"/>
      <w:lvlText w:val="%7."/>
      <w:lvlJc w:val="left"/>
      <w:pPr>
        <w:tabs>
          <w:tab w:val="num" w:pos="2916"/>
        </w:tabs>
        <w:ind w:left="2916" w:hanging="360"/>
      </w:pPr>
    </w:lvl>
    <w:lvl w:ilvl="7" w:tplc="080A0019">
      <w:start w:val="1"/>
      <w:numFmt w:val="lowerLetter"/>
      <w:lvlText w:val="%8."/>
      <w:lvlJc w:val="left"/>
      <w:pPr>
        <w:tabs>
          <w:tab w:val="num" w:pos="3636"/>
        </w:tabs>
        <w:ind w:left="3636" w:hanging="360"/>
      </w:pPr>
    </w:lvl>
    <w:lvl w:ilvl="8" w:tplc="080A001B">
      <w:start w:val="1"/>
      <w:numFmt w:val="lowerRoman"/>
      <w:lvlText w:val="%9."/>
      <w:lvlJc w:val="right"/>
      <w:pPr>
        <w:tabs>
          <w:tab w:val="num" w:pos="4356"/>
        </w:tabs>
        <w:ind w:left="4356" w:hanging="180"/>
      </w:pPr>
    </w:lvl>
  </w:abstractNum>
  <w:abstractNum w:abstractNumId="8" w15:restartNumberingAfterBreak="0">
    <w:nsid w:val="17C8092F"/>
    <w:multiLevelType w:val="multilevel"/>
    <w:tmpl w:val="55946C74"/>
    <w:styleLink w:val="Reglamentos"/>
    <w:lvl w:ilvl="0">
      <w:start w:val="1"/>
      <w:numFmt w:val="decimal"/>
      <w:lvlText w:val="Artículo %1."/>
      <w:lvlJc w:val="left"/>
      <w:pPr>
        <w:ind w:left="360" w:hanging="360"/>
      </w:pPr>
      <w:rPr>
        <w:rFonts w:ascii="VagLight" w:hAnsi="VagLight" w:cs="VagLight" w:hint="default"/>
        <w:b w:val="0"/>
        <w:bCs w:val="0"/>
        <w:i w:val="0"/>
        <w:iCs w:val="0"/>
        <w:sz w:val="16"/>
        <w:szCs w:val="16"/>
      </w:rPr>
    </w:lvl>
    <w:lvl w:ilvl="1">
      <w:start w:val="1"/>
      <w:numFmt w:val="upperRoman"/>
      <w:lvlText w:val="%2."/>
      <w:lvlJc w:val="left"/>
      <w:pPr>
        <w:ind w:left="720" w:hanging="360"/>
      </w:pPr>
      <w:rPr>
        <w:rFonts w:ascii="VagLight" w:hAnsi="VagLight" w:cs="VagLight" w:hint="default"/>
        <w:b w:val="0"/>
        <w:bCs w:val="0"/>
        <w:i w:val="0"/>
        <w:iCs w:val="0"/>
        <w:sz w:val="16"/>
        <w:szCs w:val="16"/>
      </w:rPr>
    </w:lvl>
    <w:lvl w:ilvl="2">
      <w:start w:val="1"/>
      <w:numFmt w:val="lowerLetter"/>
      <w:lvlText w:val="%3)"/>
      <w:lvlJc w:val="left"/>
      <w:pPr>
        <w:ind w:left="1080" w:hanging="360"/>
      </w:pPr>
      <w:rPr>
        <w:rFonts w:ascii="VagLight" w:hAnsi="VagLight" w:cs="VagLight" w:hint="default"/>
        <w:b w:val="0"/>
        <w:bCs w:val="0"/>
        <w:i w:val="0"/>
        <w:iCs w:val="0"/>
        <w:sz w:val="16"/>
        <w:szCs w:val="16"/>
      </w:rPr>
    </w:lvl>
    <w:lvl w:ilvl="3">
      <w:start w:val="1"/>
      <w:numFmt w:val="decimal"/>
      <w:lvlText w:val="%4."/>
      <w:lvlJc w:val="left"/>
      <w:pPr>
        <w:ind w:left="1440" w:hanging="360"/>
      </w:pPr>
      <w:rPr>
        <w:rFonts w:ascii="VagLight" w:hAnsi="VagLight" w:cs="VagLight" w:hint="default"/>
        <w:b w:val="0"/>
        <w:bCs w:val="0"/>
        <w:i w:val="0"/>
        <w:iCs w:val="0"/>
        <w:sz w:val="16"/>
        <w:szCs w:val="16"/>
      </w:rPr>
    </w:lvl>
    <w:lvl w:ilvl="4">
      <w:start w:val="1"/>
      <w:numFmt w:val="lowerLetter"/>
      <w:lvlText w:val="%4%5."/>
      <w:lvlJc w:val="left"/>
      <w:pPr>
        <w:ind w:left="1800" w:hanging="360"/>
      </w:pPr>
      <w:rPr>
        <w:rFonts w:ascii="VagLight" w:hAnsi="VagLight" w:cs="VagLight" w:hint="default"/>
        <w:b w:val="0"/>
        <w:bCs w:val="0"/>
        <w:i w:val="0"/>
        <w:iCs w:val="0"/>
        <w:sz w:val="16"/>
        <w:szCs w:val="16"/>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8837DDC"/>
    <w:multiLevelType w:val="hybridMultilevel"/>
    <w:tmpl w:val="DD1C38EC"/>
    <w:lvl w:ilvl="0" w:tplc="A72819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543172"/>
    <w:multiLevelType w:val="hybridMultilevel"/>
    <w:tmpl w:val="D8FCDEA4"/>
    <w:lvl w:ilvl="0" w:tplc="478AE75A">
      <w:start w:val="1"/>
      <w:numFmt w:val="upperRoman"/>
      <w:lvlText w:val="%1."/>
      <w:lvlJc w:val="left"/>
      <w:pPr>
        <w:tabs>
          <w:tab w:val="num" w:pos="680"/>
        </w:tabs>
        <w:ind w:left="680" w:hanging="680"/>
      </w:pPr>
      <w:rPr>
        <w:rFonts w:hint="default"/>
      </w:rPr>
    </w:lvl>
    <w:lvl w:ilvl="1" w:tplc="0C0A000F">
      <w:start w:val="1"/>
      <w:numFmt w:val="decimal"/>
      <w:lvlText w:val="%2."/>
      <w:lvlJc w:val="left"/>
      <w:pPr>
        <w:tabs>
          <w:tab w:val="num" w:pos="1440"/>
        </w:tabs>
        <w:ind w:left="1440" w:hanging="360"/>
      </w:pPr>
      <w:rPr>
        <w:rFonts w:hint="default"/>
      </w:r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11" w15:restartNumberingAfterBreak="0">
    <w:nsid w:val="1B220C3C"/>
    <w:multiLevelType w:val="multilevel"/>
    <w:tmpl w:val="25D830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A855F3"/>
    <w:multiLevelType w:val="hybridMultilevel"/>
    <w:tmpl w:val="0E8C8302"/>
    <w:lvl w:ilvl="0" w:tplc="78827712">
      <w:start w:val="1"/>
      <w:numFmt w:val="upperRoman"/>
      <w:lvlText w:val="%1."/>
      <w:lvlJc w:val="right"/>
      <w:pPr>
        <w:tabs>
          <w:tab w:val="num" w:pos="720"/>
        </w:tabs>
        <w:ind w:left="720" w:hanging="18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15:restartNumberingAfterBreak="0">
    <w:nsid w:val="221961EC"/>
    <w:multiLevelType w:val="hybridMultilevel"/>
    <w:tmpl w:val="80606AD6"/>
    <w:lvl w:ilvl="0" w:tplc="F84AF570">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273D1589"/>
    <w:multiLevelType w:val="hybridMultilevel"/>
    <w:tmpl w:val="BF080864"/>
    <w:lvl w:ilvl="0" w:tplc="5A92255C">
      <w:start w:val="1"/>
      <w:numFmt w:val="lowerLetter"/>
      <w:lvlText w:val="%1)"/>
      <w:lvlJc w:val="left"/>
      <w:pPr>
        <w:tabs>
          <w:tab w:val="num" w:pos="1068"/>
        </w:tabs>
        <w:ind w:left="1068" w:hanging="360"/>
      </w:pPr>
      <w:rPr>
        <w:rFonts w:hint="default"/>
        <w:b w:val="0"/>
        <w:bCs w:val="0"/>
        <w:i w:val="0"/>
        <w:iCs w:val="0"/>
        <w:color w:val="auto"/>
        <w:sz w:val="22"/>
        <w:szCs w:val="22"/>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15" w15:restartNumberingAfterBreak="0">
    <w:nsid w:val="27EE1F68"/>
    <w:multiLevelType w:val="hybridMultilevel"/>
    <w:tmpl w:val="327AC3BC"/>
    <w:lvl w:ilvl="0" w:tplc="2F3429D6">
      <w:start w:val="1"/>
      <w:numFmt w:val="lowerLetter"/>
      <w:lvlText w:val="%1)"/>
      <w:lvlJc w:val="left"/>
      <w:pPr>
        <w:tabs>
          <w:tab w:val="num" w:pos="360"/>
        </w:tabs>
        <w:ind w:left="360" w:hanging="360"/>
      </w:pPr>
      <w:rPr>
        <w:rFonts w:hint="default"/>
      </w:rPr>
    </w:lvl>
    <w:lvl w:ilvl="1" w:tplc="080A0019">
      <w:start w:val="1"/>
      <w:numFmt w:val="lowerLetter"/>
      <w:lvlText w:val="%2."/>
      <w:lvlJc w:val="left"/>
      <w:pPr>
        <w:tabs>
          <w:tab w:val="num" w:pos="24"/>
        </w:tabs>
        <w:ind w:left="24" w:hanging="360"/>
      </w:pPr>
    </w:lvl>
    <w:lvl w:ilvl="2" w:tplc="080A001B">
      <w:start w:val="1"/>
      <w:numFmt w:val="lowerRoman"/>
      <w:lvlText w:val="%3."/>
      <w:lvlJc w:val="right"/>
      <w:pPr>
        <w:tabs>
          <w:tab w:val="num" w:pos="744"/>
        </w:tabs>
        <w:ind w:left="744" w:hanging="180"/>
      </w:pPr>
    </w:lvl>
    <w:lvl w:ilvl="3" w:tplc="080A000F">
      <w:start w:val="1"/>
      <w:numFmt w:val="decimal"/>
      <w:lvlText w:val="%4."/>
      <w:lvlJc w:val="left"/>
      <w:pPr>
        <w:tabs>
          <w:tab w:val="num" w:pos="1464"/>
        </w:tabs>
        <w:ind w:left="1464" w:hanging="360"/>
      </w:pPr>
    </w:lvl>
    <w:lvl w:ilvl="4" w:tplc="080A0019">
      <w:start w:val="1"/>
      <w:numFmt w:val="lowerLetter"/>
      <w:lvlText w:val="%5."/>
      <w:lvlJc w:val="left"/>
      <w:pPr>
        <w:tabs>
          <w:tab w:val="num" w:pos="2184"/>
        </w:tabs>
        <w:ind w:left="2184" w:hanging="360"/>
      </w:pPr>
    </w:lvl>
    <w:lvl w:ilvl="5" w:tplc="080A001B">
      <w:start w:val="1"/>
      <w:numFmt w:val="lowerRoman"/>
      <w:lvlText w:val="%6."/>
      <w:lvlJc w:val="right"/>
      <w:pPr>
        <w:tabs>
          <w:tab w:val="num" w:pos="2904"/>
        </w:tabs>
        <w:ind w:left="2904" w:hanging="180"/>
      </w:pPr>
    </w:lvl>
    <w:lvl w:ilvl="6" w:tplc="080A000F">
      <w:start w:val="1"/>
      <w:numFmt w:val="decimal"/>
      <w:lvlText w:val="%7."/>
      <w:lvlJc w:val="left"/>
      <w:pPr>
        <w:tabs>
          <w:tab w:val="num" w:pos="3624"/>
        </w:tabs>
        <w:ind w:left="3624" w:hanging="360"/>
      </w:pPr>
    </w:lvl>
    <w:lvl w:ilvl="7" w:tplc="080A0019">
      <w:start w:val="1"/>
      <w:numFmt w:val="lowerLetter"/>
      <w:lvlText w:val="%8."/>
      <w:lvlJc w:val="left"/>
      <w:pPr>
        <w:tabs>
          <w:tab w:val="num" w:pos="4344"/>
        </w:tabs>
        <w:ind w:left="4344" w:hanging="360"/>
      </w:pPr>
    </w:lvl>
    <w:lvl w:ilvl="8" w:tplc="080A001B">
      <w:start w:val="1"/>
      <w:numFmt w:val="lowerRoman"/>
      <w:lvlText w:val="%9."/>
      <w:lvlJc w:val="right"/>
      <w:pPr>
        <w:tabs>
          <w:tab w:val="num" w:pos="5064"/>
        </w:tabs>
        <w:ind w:left="5064" w:hanging="180"/>
      </w:pPr>
    </w:lvl>
  </w:abstractNum>
  <w:abstractNum w:abstractNumId="16" w15:restartNumberingAfterBreak="0">
    <w:nsid w:val="29263F35"/>
    <w:multiLevelType w:val="hybridMultilevel"/>
    <w:tmpl w:val="09DCBD18"/>
    <w:lvl w:ilvl="0" w:tplc="2F3429D6">
      <w:start w:val="1"/>
      <w:numFmt w:val="lowerLetter"/>
      <w:lvlText w:val="%1)"/>
      <w:lvlJc w:val="left"/>
      <w:pPr>
        <w:tabs>
          <w:tab w:val="num" w:pos="720"/>
        </w:tabs>
        <w:ind w:left="720" w:hanging="360"/>
      </w:pPr>
      <w:rPr>
        <w:rFonts w:hint="default"/>
      </w:rPr>
    </w:lvl>
    <w:lvl w:ilvl="1" w:tplc="080A0019">
      <w:start w:val="1"/>
      <w:numFmt w:val="lowerLetter"/>
      <w:lvlText w:val="%2."/>
      <w:lvlJc w:val="left"/>
      <w:pPr>
        <w:tabs>
          <w:tab w:val="num" w:pos="1260"/>
        </w:tabs>
        <w:ind w:left="1260" w:hanging="360"/>
      </w:pPr>
    </w:lvl>
    <w:lvl w:ilvl="2" w:tplc="080A001B">
      <w:start w:val="1"/>
      <w:numFmt w:val="lowerRoman"/>
      <w:lvlText w:val="%3."/>
      <w:lvlJc w:val="right"/>
      <w:pPr>
        <w:tabs>
          <w:tab w:val="num" w:pos="1980"/>
        </w:tabs>
        <w:ind w:left="1980" w:hanging="180"/>
      </w:pPr>
    </w:lvl>
    <w:lvl w:ilvl="3" w:tplc="080A000F">
      <w:start w:val="1"/>
      <w:numFmt w:val="decimal"/>
      <w:lvlText w:val="%4."/>
      <w:lvlJc w:val="left"/>
      <w:pPr>
        <w:tabs>
          <w:tab w:val="num" w:pos="2700"/>
        </w:tabs>
        <w:ind w:left="2700" w:hanging="360"/>
      </w:pPr>
    </w:lvl>
    <w:lvl w:ilvl="4" w:tplc="080A0019">
      <w:start w:val="1"/>
      <w:numFmt w:val="lowerLetter"/>
      <w:lvlText w:val="%5."/>
      <w:lvlJc w:val="left"/>
      <w:pPr>
        <w:tabs>
          <w:tab w:val="num" w:pos="3420"/>
        </w:tabs>
        <w:ind w:left="3420" w:hanging="360"/>
      </w:pPr>
    </w:lvl>
    <w:lvl w:ilvl="5" w:tplc="080A001B">
      <w:start w:val="1"/>
      <w:numFmt w:val="lowerRoman"/>
      <w:lvlText w:val="%6."/>
      <w:lvlJc w:val="right"/>
      <w:pPr>
        <w:tabs>
          <w:tab w:val="num" w:pos="4140"/>
        </w:tabs>
        <w:ind w:left="4140" w:hanging="180"/>
      </w:pPr>
    </w:lvl>
    <w:lvl w:ilvl="6" w:tplc="080A000F">
      <w:start w:val="1"/>
      <w:numFmt w:val="decimal"/>
      <w:lvlText w:val="%7."/>
      <w:lvlJc w:val="left"/>
      <w:pPr>
        <w:tabs>
          <w:tab w:val="num" w:pos="4860"/>
        </w:tabs>
        <w:ind w:left="4860" w:hanging="360"/>
      </w:pPr>
    </w:lvl>
    <w:lvl w:ilvl="7" w:tplc="080A0019">
      <w:start w:val="1"/>
      <w:numFmt w:val="lowerLetter"/>
      <w:lvlText w:val="%8."/>
      <w:lvlJc w:val="left"/>
      <w:pPr>
        <w:tabs>
          <w:tab w:val="num" w:pos="5580"/>
        </w:tabs>
        <w:ind w:left="5580" w:hanging="360"/>
      </w:pPr>
    </w:lvl>
    <w:lvl w:ilvl="8" w:tplc="080A001B">
      <w:start w:val="1"/>
      <w:numFmt w:val="lowerRoman"/>
      <w:lvlText w:val="%9."/>
      <w:lvlJc w:val="right"/>
      <w:pPr>
        <w:tabs>
          <w:tab w:val="num" w:pos="6300"/>
        </w:tabs>
        <w:ind w:left="6300" w:hanging="180"/>
      </w:pPr>
    </w:lvl>
  </w:abstractNum>
  <w:abstractNum w:abstractNumId="17" w15:restartNumberingAfterBreak="0">
    <w:nsid w:val="2A18084E"/>
    <w:multiLevelType w:val="hybridMultilevel"/>
    <w:tmpl w:val="753AC374"/>
    <w:lvl w:ilvl="0" w:tplc="080A000F">
      <w:start w:val="1"/>
      <w:numFmt w:val="decimal"/>
      <w:lvlText w:val="%1."/>
      <w:lvlJc w:val="left"/>
      <w:pPr>
        <w:tabs>
          <w:tab w:val="num" w:pos="360"/>
        </w:tabs>
        <w:ind w:left="360" w:hanging="360"/>
      </w:pPr>
    </w:lvl>
    <w:lvl w:ilvl="1" w:tplc="080A0019">
      <w:start w:val="1"/>
      <w:numFmt w:val="lowerLetter"/>
      <w:lvlText w:val="%2."/>
      <w:lvlJc w:val="left"/>
      <w:pPr>
        <w:tabs>
          <w:tab w:val="num" w:pos="1080"/>
        </w:tabs>
        <w:ind w:left="1080" w:hanging="360"/>
      </w:pPr>
    </w:lvl>
    <w:lvl w:ilvl="2" w:tplc="080A001B">
      <w:start w:val="1"/>
      <w:numFmt w:val="lowerRoman"/>
      <w:lvlText w:val="%3."/>
      <w:lvlJc w:val="right"/>
      <w:pPr>
        <w:tabs>
          <w:tab w:val="num" w:pos="1800"/>
        </w:tabs>
        <w:ind w:left="1800" w:hanging="180"/>
      </w:pPr>
    </w:lvl>
    <w:lvl w:ilvl="3" w:tplc="080A000F">
      <w:start w:val="1"/>
      <w:numFmt w:val="decimal"/>
      <w:lvlText w:val="%4."/>
      <w:lvlJc w:val="left"/>
      <w:pPr>
        <w:tabs>
          <w:tab w:val="num" w:pos="2520"/>
        </w:tabs>
        <w:ind w:left="2520" w:hanging="360"/>
      </w:pPr>
    </w:lvl>
    <w:lvl w:ilvl="4" w:tplc="080A0019">
      <w:start w:val="1"/>
      <w:numFmt w:val="lowerLetter"/>
      <w:lvlText w:val="%5."/>
      <w:lvlJc w:val="left"/>
      <w:pPr>
        <w:tabs>
          <w:tab w:val="num" w:pos="3240"/>
        </w:tabs>
        <w:ind w:left="3240" w:hanging="360"/>
      </w:pPr>
    </w:lvl>
    <w:lvl w:ilvl="5" w:tplc="080A001B">
      <w:start w:val="1"/>
      <w:numFmt w:val="lowerRoman"/>
      <w:lvlText w:val="%6."/>
      <w:lvlJc w:val="right"/>
      <w:pPr>
        <w:tabs>
          <w:tab w:val="num" w:pos="3960"/>
        </w:tabs>
        <w:ind w:left="3960" w:hanging="180"/>
      </w:pPr>
    </w:lvl>
    <w:lvl w:ilvl="6" w:tplc="080A000F">
      <w:start w:val="1"/>
      <w:numFmt w:val="decimal"/>
      <w:lvlText w:val="%7."/>
      <w:lvlJc w:val="left"/>
      <w:pPr>
        <w:tabs>
          <w:tab w:val="num" w:pos="4680"/>
        </w:tabs>
        <w:ind w:left="4680" w:hanging="360"/>
      </w:pPr>
    </w:lvl>
    <w:lvl w:ilvl="7" w:tplc="080A0019">
      <w:start w:val="1"/>
      <w:numFmt w:val="lowerLetter"/>
      <w:lvlText w:val="%8."/>
      <w:lvlJc w:val="left"/>
      <w:pPr>
        <w:tabs>
          <w:tab w:val="num" w:pos="5400"/>
        </w:tabs>
        <w:ind w:left="5400" w:hanging="360"/>
      </w:pPr>
    </w:lvl>
    <w:lvl w:ilvl="8" w:tplc="080A001B">
      <w:start w:val="1"/>
      <w:numFmt w:val="lowerRoman"/>
      <w:lvlText w:val="%9."/>
      <w:lvlJc w:val="right"/>
      <w:pPr>
        <w:tabs>
          <w:tab w:val="num" w:pos="6120"/>
        </w:tabs>
        <w:ind w:left="6120" w:hanging="180"/>
      </w:pPr>
    </w:lvl>
  </w:abstractNum>
  <w:abstractNum w:abstractNumId="18" w15:restartNumberingAfterBreak="0">
    <w:nsid w:val="2C612F49"/>
    <w:multiLevelType w:val="hybridMultilevel"/>
    <w:tmpl w:val="AF361EA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41375E9"/>
    <w:multiLevelType w:val="hybridMultilevel"/>
    <w:tmpl w:val="9E8E52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A67BDC"/>
    <w:multiLevelType w:val="singleLevel"/>
    <w:tmpl w:val="9B84A35A"/>
    <w:lvl w:ilvl="0">
      <w:start w:val="1"/>
      <w:numFmt w:val="upperRoman"/>
      <w:lvlText w:val="%1."/>
      <w:lvlJc w:val="left"/>
      <w:pPr>
        <w:tabs>
          <w:tab w:val="num" w:pos="340"/>
        </w:tabs>
        <w:ind w:left="340" w:hanging="340"/>
      </w:pPr>
      <w:rPr>
        <w:rFonts w:hint="default"/>
      </w:rPr>
    </w:lvl>
  </w:abstractNum>
  <w:abstractNum w:abstractNumId="21" w15:restartNumberingAfterBreak="0">
    <w:nsid w:val="38F8341F"/>
    <w:multiLevelType w:val="hybridMultilevel"/>
    <w:tmpl w:val="840C4BC4"/>
    <w:lvl w:ilvl="0" w:tplc="664ABFD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44C038B8"/>
    <w:multiLevelType w:val="hybridMultilevel"/>
    <w:tmpl w:val="4CC820FA"/>
    <w:lvl w:ilvl="0" w:tplc="2F3429D6">
      <w:start w:val="1"/>
      <w:numFmt w:val="lowerLetter"/>
      <w:lvlText w:val="%1)"/>
      <w:lvlJc w:val="left"/>
      <w:pPr>
        <w:tabs>
          <w:tab w:val="num" w:pos="717"/>
        </w:tabs>
        <w:ind w:left="717" w:hanging="360"/>
      </w:pPr>
      <w:rPr>
        <w:rFonts w:hint="default"/>
      </w:rPr>
    </w:lvl>
    <w:lvl w:ilvl="1" w:tplc="080A0019">
      <w:start w:val="1"/>
      <w:numFmt w:val="lowerLetter"/>
      <w:lvlText w:val="%2."/>
      <w:lvlJc w:val="left"/>
      <w:pPr>
        <w:tabs>
          <w:tab w:val="num" w:pos="381"/>
        </w:tabs>
        <w:ind w:left="381" w:hanging="360"/>
      </w:pPr>
    </w:lvl>
    <w:lvl w:ilvl="2" w:tplc="080A001B">
      <w:start w:val="1"/>
      <w:numFmt w:val="lowerRoman"/>
      <w:lvlText w:val="%3."/>
      <w:lvlJc w:val="right"/>
      <w:pPr>
        <w:tabs>
          <w:tab w:val="num" w:pos="1101"/>
        </w:tabs>
        <w:ind w:left="1101" w:hanging="180"/>
      </w:pPr>
    </w:lvl>
    <w:lvl w:ilvl="3" w:tplc="080A000F">
      <w:start w:val="1"/>
      <w:numFmt w:val="decimal"/>
      <w:lvlText w:val="%4."/>
      <w:lvlJc w:val="left"/>
      <w:pPr>
        <w:tabs>
          <w:tab w:val="num" w:pos="1821"/>
        </w:tabs>
        <w:ind w:left="1821" w:hanging="360"/>
      </w:pPr>
    </w:lvl>
    <w:lvl w:ilvl="4" w:tplc="080A0019">
      <w:start w:val="1"/>
      <w:numFmt w:val="lowerLetter"/>
      <w:lvlText w:val="%5."/>
      <w:lvlJc w:val="left"/>
      <w:pPr>
        <w:tabs>
          <w:tab w:val="num" w:pos="2541"/>
        </w:tabs>
        <w:ind w:left="2541" w:hanging="360"/>
      </w:pPr>
    </w:lvl>
    <w:lvl w:ilvl="5" w:tplc="080A001B">
      <w:start w:val="1"/>
      <w:numFmt w:val="lowerRoman"/>
      <w:lvlText w:val="%6."/>
      <w:lvlJc w:val="right"/>
      <w:pPr>
        <w:tabs>
          <w:tab w:val="num" w:pos="3261"/>
        </w:tabs>
        <w:ind w:left="3261" w:hanging="180"/>
      </w:pPr>
    </w:lvl>
    <w:lvl w:ilvl="6" w:tplc="080A000F">
      <w:start w:val="1"/>
      <w:numFmt w:val="decimal"/>
      <w:lvlText w:val="%7."/>
      <w:lvlJc w:val="left"/>
      <w:pPr>
        <w:tabs>
          <w:tab w:val="num" w:pos="3981"/>
        </w:tabs>
        <w:ind w:left="3981" w:hanging="360"/>
      </w:pPr>
    </w:lvl>
    <w:lvl w:ilvl="7" w:tplc="080A0019">
      <w:start w:val="1"/>
      <w:numFmt w:val="lowerLetter"/>
      <w:lvlText w:val="%8."/>
      <w:lvlJc w:val="left"/>
      <w:pPr>
        <w:tabs>
          <w:tab w:val="num" w:pos="4701"/>
        </w:tabs>
        <w:ind w:left="4701" w:hanging="360"/>
      </w:pPr>
    </w:lvl>
    <w:lvl w:ilvl="8" w:tplc="080A001B">
      <w:start w:val="1"/>
      <w:numFmt w:val="lowerRoman"/>
      <w:lvlText w:val="%9."/>
      <w:lvlJc w:val="right"/>
      <w:pPr>
        <w:tabs>
          <w:tab w:val="num" w:pos="5421"/>
        </w:tabs>
        <w:ind w:left="5421" w:hanging="180"/>
      </w:pPr>
    </w:lvl>
  </w:abstractNum>
  <w:abstractNum w:abstractNumId="23" w15:restartNumberingAfterBreak="0">
    <w:nsid w:val="46475552"/>
    <w:multiLevelType w:val="hybridMultilevel"/>
    <w:tmpl w:val="755A7EE6"/>
    <w:lvl w:ilvl="0" w:tplc="8B06FD9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AA1045"/>
    <w:multiLevelType w:val="multilevel"/>
    <w:tmpl w:val="9F180218"/>
    <w:styleLink w:val="Estilo2"/>
    <w:lvl w:ilvl="0">
      <w:start w:val="1"/>
      <w:numFmt w:val="decimal"/>
      <w:lvlText w:val="ARTÍCULO %1."/>
      <w:lvlJc w:val="left"/>
      <w:pPr>
        <w:ind w:left="360" w:hanging="360"/>
      </w:pPr>
      <w:rPr>
        <w:rFonts w:ascii="VagLight" w:hAnsi="VagLight" w:cs="VagLight" w:hint="default"/>
        <w:sz w:val="16"/>
        <w:szCs w:val="16"/>
      </w:rPr>
    </w:lvl>
    <w:lvl w:ilvl="1">
      <w:start w:val="1"/>
      <w:numFmt w:val="upperRoman"/>
      <w:lvlText w:val="%2."/>
      <w:lvlJc w:val="left"/>
      <w:pPr>
        <w:ind w:left="720" w:hanging="360"/>
      </w:pPr>
      <w:rPr>
        <w:rFonts w:ascii="VagLight" w:hAnsi="VagLight" w:cs="VagLight" w:hint="default"/>
        <w:sz w:val="16"/>
        <w:szCs w:val="16"/>
      </w:rPr>
    </w:lvl>
    <w:lvl w:ilvl="2">
      <w:start w:val="1"/>
      <w:numFmt w:val="lowerLetter"/>
      <w:lvlText w:val="%3)"/>
      <w:lvlJc w:val="left"/>
      <w:pPr>
        <w:ind w:left="1080" w:hanging="360"/>
      </w:pPr>
      <w:rPr>
        <w:rFonts w:ascii="VagLight" w:hAnsi="VagLight" w:cs="VagLight" w:hint="default"/>
        <w:sz w:val="16"/>
        <w:szCs w:val="16"/>
      </w:rPr>
    </w:lvl>
    <w:lvl w:ilvl="3">
      <w:start w:val="1"/>
      <w:numFmt w:val="decimal"/>
      <w:lvlText w:val="%4."/>
      <w:lvlJc w:val="left"/>
      <w:pPr>
        <w:ind w:left="1440" w:hanging="360"/>
      </w:pPr>
      <w:rPr>
        <w:rFonts w:ascii="VagLight" w:hAnsi="VagLight" w:cs="VagLight" w:hint="default"/>
        <w:sz w:val="16"/>
        <w:szCs w:val="16"/>
      </w:rPr>
    </w:lvl>
    <w:lvl w:ilvl="4">
      <w:start w:val="1"/>
      <w:numFmt w:val="lowerLetter"/>
      <w:lvlText w:val="%4%5."/>
      <w:lvlJc w:val="left"/>
      <w:pPr>
        <w:ind w:left="1800" w:hanging="360"/>
      </w:pPr>
      <w:rPr>
        <w:rFonts w:ascii="VagLight" w:hAnsi="VagLight" w:cs="VagLight" w:hint="default"/>
        <w:sz w:val="16"/>
        <w:szCs w:val="16"/>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9AA3F2F"/>
    <w:multiLevelType w:val="hybridMultilevel"/>
    <w:tmpl w:val="9FEA58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B15FE3"/>
    <w:multiLevelType w:val="hybridMultilevel"/>
    <w:tmpl w:val="C8BC7134"/>
    <w:lvl w:ilvl="0" w:tplc="C324EFD0">
      <w:start w:val="1"/>
      <w:numFmt w:val="bullet"/>
      <w:pStyle w:val="Secuencia"/>
      <w:lvlText w:val=""/>
      <w:lvlJc w:val="left"/>
      <w:pPr>
        <w:tabs>
          <w:tab w:val="num" w:pos="720"/>
        </w:tabs>
        <w:ind w:left="720" w:hanging="360"/>
      </w:pPr>
      <w:rPr>
        <w:rFonts w:ascii="Symbol" w:hAnsi="Symbol" w:cs="Symbol" w:hint="default"/>
      </w:rPr>
    </w:lvl>
    <w:lvl w:ilvl="1" w:tplc="C058AB8C">
      <w:start w:val="1"/>
      <w:numFmt w:val="bullet"/>
      <w:lvlText w:val="o"/>
      <w:lvlJc w:val="left"/>
      <w:pPr>
        <w:tabs>
          <w:tab w:val="num" w:pos="1440"/>
        </w:tabs>
        <w:ind w:left="1440" w:hanging="360"/>
      </w:pPr>
      <w:rPr>
        <w:rFonts w:ascii="Courier New" w:hAnsi="Courier New" w:cs="Courier New" w:hint="default"/>
      </w:rPr>
    </w:lvl>
    <w:lvl w:ilvl="2" w:tplc="A95E2224">
      <w:start w:val="1"/>
      <w:numFmt w:val="bullet"/>
      <w:lvlText w:val=""/>
      <w:lvlJc w:val="left"/>
      <w:pPr>
        <w:tabs>
          <w:tab w:val="num" w:pos="2160"/>
        </w:tabs>
        <w:ind w:left="2160" w:hanging="360"/>
      </w:pPr>
      <w:rPr>
        <w:rFonts w:ascii="Wingdings" w:hAnsi="Wingdings" w:cs="Wingdings" w:hint="default"/>
      </w:rPr>
    </w:lvl>
    <w:lvl w:ilvl="3" w:tplc="3AD44008">
      <w:start w:val="1"/>
      <w:numFmt w:val="bullet"/>
      <w:lvlText w:val=""/>
      <w:lvlJc w:val="left"/>
      <w:pPr>
        <w:tabs>
          <w:tab w:val="num" w:pos="2880"/>
        </w:tabs>
        <w:ind w:left="2880" w:hanging="360"/>
      </w:pPr>
      <w:rPr>
        <w:rFonts w:ascii="Symbol" w:hAnsi="Symbol" w:cs="Symbol" w:hint="default"/>
      </w:rPr>
    </w:lvl>
    <w:lvl w:ilvl="4" w:tplc="FCF2726C">
      <w:start w:val="1"/>
      <w:numFmt w:val="bullet"/>
      <w:lvlText w:val="o"/>
      <w:lvlJc w:val="left"/>
      <w:pPr>
        <w:tabs>
          <w:tab w:val="num" w:pos="3600"/>
        </w:tabs>
        <w:ind w:left="3600" w:hanging="360"/>
      </w:pPr>
      <w:rPr>
        <w:rFonts w:ascii="Courier New" w:hAnsi="Courier New" w:cs="Courier New" w:hint="default"/>
      </w:rPr>
    </w:lvl>
    <w:lvl w:ilvl="5" w:tplc="0576C7F4">
      <w:start w:val="1"/>
      <w:numFmt w:val="bullet"/>
      <w:lvlText w:val=""/>
      <w:lvlJc w:val="left"/>
      <w:pPr>
        <w:tabs>
          <w:tab w:val="num" w:pos="4320"/>
        </w:tabs>
        <w:ind w:left="4320" w:hanging="360"/>
      </w:pPr>
      <w:rPr>
        <w:rFonts w:ascii="Wingdings" w:hAnsi="Wingdings" w:cs="Wingdings" w:hint="default"/>
      </w:rPr>
    </w:lvl>
    <w:lvl w:ilvl="6" w:tplc="98F6A7E4">
      <w:start w:val="1"/>
      <w:numFmt w:val="bullet"/>
      <w:lvlText w:val=""/>
      <w:lvlJc w:val="left"/>
      <w:pPr>
        <w:tabs>
          <w:tab w:val="num" w:pos="5040"/>
        </w:tabs>
        <w:ind w:left="5040" w:hanging="360"/>
      </w:pPr>
      <w:rPr>
        <w:rFonts w:ascii="Symbol" w:hAnsi="Symbol" w:cs="Symbol" w:hint="default"/>
      </w:rPr>
    </w:lvl>
    <w:lvl w:ilvl="7" w:tplc="60109E18">
      <w:start w:val="1"/>
      <w:numFmt w:val="bullet"/>
      <w:lvlText w:val="o"/>
      <w:lvlJc w:val="left"/>
      <w:pPr>
        <w:tabs>
          <w:tab w:val="num" w:pos="5760"/>
        </w:tabs>
        <w:ind w:left="5760" w:hanging="360"/>
      </w:pPr>
      <w:rPr>
        <w:rFonts w:ascii="Courier New" w:hAnsi="Courier New" w:cs="Courier New" w:hint="default"/>
      </w:rPr>
    </w:lvl>
    <w:lvl w:ilvl="8" w:tplc="A600C454">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BED0EEA"/>
    <w:multiLevelType w:val="multilevel"/>
    <w:tmpl w:val="D47420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466166F"/>
    <w:multiLevelType w:val="hybridMultilevel"/>
    <w:tmpl w:val="FE20BFE2"/>
    <w:lvl w:ilvl="0" w:tplc="EEA6F55C">
      <w:start w:val="1"/>
      <w:numFmt w:val="lowerLetter"/>
      <w:lvlText w:val="%1)"/>
      <w:lvlJc w:val="left"/>
      <w:pPr>
        <w:ind w:left="720" w:hanging="360"/>
      </w:pPr>
      <w:rPr>
        <w:rFonts w:eastAsia="Times New Roman" w:hint="default"/>
        <w:b w:val="0"/>
        <w:b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5899270D"/>
    <w:multiLevelType w:val="multilevel"/>
    <w:tmpl w:val="BBF4280A"/>
    <w:styleLink w:val="Estilo1"/>
    <w:lvl w:ilvl="0">
      <w:start w:val="1"/>
      <w:numFmt w:val="decimal"/>
      <w:lvlText w:val="ARTÍCULO %1."/>
      <w:lvlJc w:val="left"/>
      <w:pPr>
        <w:ind w:left="360" w:hanging="360"/>
      </w:pPr>
      <w:rPr>
        <w:rFonts w:ascii="VagLight" w:hAnsi="VagLight" w:cs="VagLight" w:hint="default"/>
        <w:sz w:val="16"/>
        <w:szCs w:val="16"/>
      </w:rPr>
    </w:lvl>
    <w:lvl w:ilvl="1">
      <w:start w:val="1"/>
      <w:numFmt w:val="upperRoman"/>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E4F352F"/>
    <w:multiLevelType w:val="hybridMultilevel"/>
    <w:tmpl w:val="3A9A864A"/>
    <w:lvl w:ilvl="0" w:tplc="080A000F">
      <w:start w:val="1"/>
      <w:numFmt w:val="decimal"/>
      <w:lvlText w:val="%1."/>
      <w:lvlJc w:val="left"/>
      <w:pPr>
        <w:tabs>
          <w:tab w:val="num" w:pos="360"/>
        </w:tabs>
        <w:ind w:left="360" w:hanging="360"/>
      </w:pPr>
    </w:lvl>
    <w:lvl w:ilvl="1" w:tplc="080A0019">
      <w:start w:val="1"/>
      <w:numFmt w:val="lowerLetter"/>
      <w:lvlText w:val="%2."/>
      <w:lvlJc w:val="left"/>
      <w:pPr>
        <w:tabs>
          <w:tab w:val="num" w:pos="1080"/>
        </w:tabs>
        <w:ind w:left="1080" w:hanging="360"/>
      </w:pPr>
    </w:lvl>
    <w:lvl w:ilvl="2" w:tplc="080A001B">
      <w:start w:val="1"/>
      <w:numFmt w:val="lowerRoman"/>
      <w:lvlText w:val="%3."/>
      <w:lvlJc w:val="right"/>
      <w:pPr>
        <w:tabs>
          <w:tab w:val="num" w:pos="1800"/>
        </w:tabs>
        <w:ind w:left="1800" w:hanging="180"/>
      </w:pPr>
    </w:lvl>
    <w:lvl w:ilvl="3" w:tplc="080A000F">
      <w:start w:val="1"/>
      <w:numFmt w:val="decimal"/>
      <w:lvlText w:val="%4."/>
      <w:lvlJc w:val="left"/>
      <w:pPr>
        <w:tabs>
          <w:tab w:val="num" w:pos="2520"/>
        </w:tabs>
        <w:ind w:left="2520" w:hanging="360"/>
      </w:pPr>
    </w:lvl>
    <w:lvl w:ilvl="4" w:tplc="080A0019">
      <w:start w:val="1"/>
      <w:numFmt w:val="lowerLetter"/>
      <w:lvlText w:val="%5."/>
      <w:lvlJc w:val="left"/>
      <w:pPr>
        <w:tabs>
          <w:tab w:val="num" w:pos="3240"/>
        </w:tabs>
        <w:ind w:left="3240" w:hanging="360"/>
      </w:pPr>
    </w:lvl>
    <w:lvl w:ilvl="5" w:tplc="080A001B">
      <w:start w:val="1"/>
      <w:numFmt w:val="lowerRoman"/>
      <w:lvlText w:val="%6."/>
      <w:lvlJc w:val="right"/>
      <w:pPr>
        <w:tabs>
          <w:tab w:val="num" w:pos="3960"/>
        </w:tabs>
        <w:ind w:left="3960" w:hanging="180"/>
      </w:pPr>
    </w:lvl>
    <w:lvl w:ilvl="6" w:tplc="080A000F">
      <w:start w:val="1"/>
      <w:numFmt w:val="decimal"/>
      <w:lvlText w:val="%7."/>
      <w:lvlJc w:val="left"/>
      <w:pPr>
        <w:tabs>
          <w:tab w:val="num" w:pos="4680"/>
        </w:tabs>
        <w:ind w:left="4680" w:hanging="360"/>
      </w:pPr>
    </w:lvl>
    <w:lvl w:ilvl="7" w:tplc="080A0019">
      <w:start w:val="1"/>
      <w:numFmt w:val="lowerLetter"/>
      <w:lvlText w:val="%8."/>
      <w:lvlJc w:val="left"/>
      <w:pPr>
        <w:tabs>
          <w:tab w:val="num" w:pos="5400"/>
        </w:tabs>
        <w:ind w:left="5400" w:hanging="360"/>
      </w:pPr>
    </w:lvl>
    <w:lvl w:ilvl="8" w:tplc="080A001B">
      <w:start w:val="1"/>
      <w:numFmt w:val="lowerRoman"/>
      <w:lvlText w:val="%9."/>
      <w:lvlJc w:val="right"/>
      <w:pPr>
        <w:tabs>
          <w:tab w:val="num" w:pos="6120"/>
        </w:tabs>
        <w:ind w:left="6120" w:hanging="180"/>
      </w:pPr>
    </w:lvl>
  </w:abstractNum>
  <w:abstractNum w:abstractNumId="31" w15:restartNumberingAfterBreak="0">
    <w:nsid w:val="6A5F1690"/>
    <w:multiLevelType w:val="hybridMultilevel"/>
    <w:tmpl w:val="6BFCFBAE"/>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6AE81622"/>
    <w:multiLevelType w:val="hybridMultilevel"/>
    <w:tmpl w:val="18EC5F1A"/>
    <w:lvl w:ilvl="0" w:tplc="14D2391A">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4A23DD8"/>
    <w:multiLevelType w:val="hybridMultilevel"/>
    <w:tmpl w:val="3A762514"/>
    <w:lvl w:ilvl="0" w:tplc="4BA2DF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5E24359"/>
    <w:multiLevelType w:val="hybridMultilevel"/>
    <w:tmpl w:val="E550D812"/>
    <w:lvl w:ilvl="0" w:tplc="080A000F">
      <w:start w:val="1"/>
      <w:numFmt w:val="upperRoman"/>
      <w:lvlText w:val="%1."/>
      <w:lvlJc w:val="left"/>
      <w:pPr>
        <w:tabs>
          <w:tab w:val="num" w:pos="680"/>
        </w:tabs>
        <w:ind w:left="680" w:hanging="680"/>
      </w:pPr>
      <w:rPr>
        <w:rFonts w:hint="default"/>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35" w15:restartNumberingAfterBreak="0">
    <w:nsid w:val="7C9C40E4"/>
    <w:multiLevelType w:val="hybridMultilevel"/>
    <w:tmpl w:val="38CA0C48"/>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8"/>
  </w:num>
  <w:num w:numId="3">
    <w:abstractNumId w:val="26"/>
  </w:num>
  <w:num w:numId="4">
    <w:abstractNumId w:val="8"/>
  </w:num>
  <w:num w:numId="5">
    <w:abstractNumId w:val="24"/>
  </w:num>
  <w:num w:numId="6">
    <w:abstractNumId w:val="29"/>
  </w:num>
  <w:num w:numId="7">
    <w:abstractNumId w:val="20"/>
  </w:num>
  <w:num w:numId="8">
    <w:abstractNumId w:val="34"/>
  </w:num>
  <w:num w:numId="9">
    <w:abstractNumId w:val="14"/>
  </w:num>
  <w:num w:numId="10">
    <w:abstractNumId w:val="16"/>
  </w:num>
  <w:num w:numId="11">
    <w:abstractNumId w:val="7"/>
  </w:num>
  <w:num w:numId="12">
    <w:abstractNumId w:val="22"/>
  </w:num>
  <w:num w:numId="13">
    <w:abstractNumId w:val="17"/>
  </w:num>
  <w:num w:numId="14">
    <w:abstractNumId w:val="10"/>
  </w:num>
  <w:num w:numId="15">
    <w:abstractNumId w:val="30"/>
  </w:num>
  <w:num w:numId="16">
    <w:abstractNumId w:val="15"/>
  </w:num>
  <w:num w:numId="17">
    <w:abstractNumId w:val="1"/>
  </w:num>
  <w:num w:numId="18">
    <w:abstractNumId w:val="12"/>
  </w:num>
  <w:num w:numId="19">
    <w:abstractNumId w:val="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5"/>
  </w:num>
  <w:num w:numId="23">
    <w:abstractNumId w:val="5"/>
  </w:num>
  <w:num w:numId="24">
    <w:abstractNumId w:val="18"/>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6"/>
  </w:num>
  <w:num w:numId="28">
    <w:abstractNumId w:val="3"/>
  </w:num>
  <w:num w:numId="29">
    <w:abstractNumId w:val="9"/>
  </w:num>
  <w:num w:numId="30">
    <w:abstractNumId w:val="23"/>
  </w:num>
  <w:num w:numId="31">
    <w:abstractNumId w:val="33"/>
  </w:num>
  <w:num w:numId="32">
    <w:abstractNumId w:val="25"/>
  </w:num>
  <w:num w:numId="33">
    <w:abstractNumId w:val="21"/>
  </w:num>
  <w:num w:numId="34">
    <w:abstractNumId w:val="11"/>
  </w:num>
  <w:num w:numId="35">
    <w:abstractNumId w:val="3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45"/>
    <w:rsid w:val="00001BCB"/>
    <w:rsid w:val="0000445D"/>
    <w:rsid w:val="000078EA"/>
    <w:rsid w:val="000130A5"/>
    <w:rsid w:val="000141A4"/>
    <w:rsid w:val="00021713"/>
    <w:rsid w:val="00023463"/>
    <w:rsid w:val="0002704A"/>
    <w:rsid w:val="00027765"/>
    <w:rsid w:val="00032883"/>
    <w:rsid w:val="00037D01"/>
    <w:rsid w:val="000427BE"/>
    <w:rsid w:val="00045B23"/>
    <w:rsid w:val="00045FE3"/>
    <w:rsid w:val="00051446"/>
    <w:rsid w:val="0005275C"/>
    <w:rsid w:val="000634C9"/>
    <w:rsid w:val="00073692"/>
    <w:rsid w:val="0008163D"/>
    <w:rsid w:val="00083627"/>
    <w:rsid w:val="00087512"/>
    <w:rsid w:val="0009017F"/>
    <w:rsid w:val="00095997"/>
    <w:rsid w:val="00096839"/>
    <w:rsid w:val="00097009"/>
    <w:rsid w:val="000A34BC"/>
    <w:rsid w:val="000B4E09"/>
    <w:rsid w:val="000B6F25"/>
    <w:rsid w:val="000C09BD"/>
    <w:rsid w:val="000C5E30"/>
    <w:rsid w:val="000C608F"/>
    <w:rsid w:val="000D07D1"/>
    <w:rsid w:val="000D2E93"/>
    <w:rsid w:val="000D6603"/>
    <w:rsid w:val="000D74BF"/>
    <w:rsid w:val="000E5D7B"/>
    <w:rsid w:val="000F3BC9"/>
    <w:rsid w:val="000F5624"/>
    <w:rsid w:val="00111984"/>
    <w:rsid w:val="00115BB0"/>
    <w:rsid w:val="00117AFE"/>
    <w:rsid w:val="00120E94"/>
    <w:rsid w:val="00121FB5"/>
    <w:rsid w:val="00123FD3"/>
    <w:rsid w:val="001268CC"/>
    <w:rsid w:val="00130192"/>
    <w:rsid w:val="0013032D"/>
    <w:rsid w:val="0013079F"/>
    <w:rsid w:val="0013769D"/>
    <w:rsid w:val="00140964"/>
    <w:rsid w:val="00140FA4"/>
    <w:rsid w:val="00141811"/>
    <w:rsid w:val="0014258A"/>
    <w:rsid w:val="00153531"/>
    <w:rsid w:val="00156BA7"/>
    <w:rsid w:val="00167D4B"/>
    <w:rsid w:val="00172637"/>
    <w:rsid w:val="00173195"/>
    <w:rsid w:val="00175C9C"/>
    <w:rsid w:val="00180F6B"/>
    <w:rsid w:val="0018189A"/>
    <w:rsid w:val="00191C8F"/>
    <w:rsid w:val="00195295"/>
    <w:rsid w:val="0019529D"/>
    <w:rsid w:val="00196851"/>
    <w:rsid w:val="00197C49"/>
    <w:rsid w:val="001A1721"/>
    <w:rsid w:val="001A754A"/>
    <w:rsid w:val="001A7C94"/>
    <w:rsid w:val="001B1401"/>
    <w:rsid w:val="001B1F71"/>
    <w:rsid w:val="001B2F81"/>
    <w:rsid w:val="001C32C8"/>
    <w:rsid w:val="001C34C6"/>
    <w:rsid w:val="001C52CB"/>
    <w:rsid w:val="001C6966"/>
    <w:rsid w:val="001D0F02"/>
    <w:rsid w:val="001D2AE1"/>
    <w:rsid w:val="001D74A4"/>
    <w:rsid w:val="001D77A9"/>
    <w:rsid w:val="001D7D8F"/>
    <w:rsid w:val="001E0499"/>
    <w:rsid w:val="001E1597"/>
    <w:rsid w:val="001F1448"/>
    <w:rsid w:val="001F2758"/>
    <w:rsid w:val="001F7853"/>
    <w:rsid w:val="001F7E42"/>
    <w:rsid w:val="00200E99"/>
    <w:rsid w:val="00201139"/>
    <w:rsid w:val="002063AD"/>
    <w:rsid w:val="00206EC3"/>
    <w:rsid w:val="00211662"/>
    <w:rsid w:val="00213A0B"/>
    <w:rsid w:val="0021540F"/>
    <w:rsid w:val="00224B99"/>
    <w:rsid w:val="00224D34"/>
    <w:rsid w:val="00234E55"/>
    <w:rsid w:val="00235770"/>
    <w:rsid w:val="002372E5"/>
    <w:rsid w:val="00244895"/>
    <w:rsid w:val="00245FFE"/>
    <w:rsid w:val="002476E9"/>
    <w:rsid w:val="002522BF"/>
    <w:rsid w:val="00261DA9"/>
    <w:rsid w:val="00261DFE"/>
    <w:rsid w:val="00273BC7"/>
    <w:rsid w:val="00281F13"/>
    <w:rsid w:val="00283E3C"/>
    <w:rsid w:val="00286EF8"/>
    <w:rsid w:val="002900F7"/>
    <w:rsid w:val="0029136C"/>
    <w:rsid w:val="00292FB6"/>
    <w:rsid w:val="00295A07"/>
    <w:rsid w:val="00297C7E"/>
    <w:rsid w:val="002A2511"/>
    <w:rsid w:val="002A2BD4"/>
    <w:rsid w:val="002A2FF2"/>
    <w:rsid w:val="002A3875"/>
    <w:rsid w:val="002A3F87"/>
    <w:rsid w:val="002A5B82"/>
    <w:rsid w:val="002A62E6"/>
    <w:rsid w:val="002A7AF5"/>
    <w:rsid w:val="002B7636"/>
    <w:rsid w:val="002C3843"/>
    <w:rsid w:val="002C38C2"/>
    <w:rsid w:val="002C5D9D"/>
    <w:rsid w:val="002D08D3"/>
    <w:rsid w:val="002D16A9"/>
    <w:rsid w:val="002D275E"/>
    <w:rsid w:val="002D28DE"/>
    <w:rsid w:val="002D74F1"/>
    <w:rsid w:val="002E0691"/>
    <w:rsid w:val="002E16D9"/>
    <w:rsid w:val="002E30C9"/>
    <w:rsid w:val="002E47F3"/>
    <w:rsid w:val="002F14C5"/>
    <w:rsid w:val="002F38F5"/>
    <w:rsid w:val="002F7B2A"/>
    <w:rsid w:val="0030506C"/>
    <w:rsid w:val="00312CC6"/>
    <w:rsid w:val="0031457A"/>
    <w:rsid w:val="00315955"/>
    <w:rsid w:val="00317C99"/>
    <w:rsid w:val="00327E5C"/>
    <w:rsid w:val="00331D1D"/>
    <w:rsid w:val="003332EF"/>
    <w:rsid w:val="003427B7"/>
    <w:rsid w:val="00346C39"/>
    <w:rsid w:val="00350C47"/>
    <w:rsid w:val="00356E5B"/>
    <w:rsid w:val="0036114D"/>
    <w:rsid w:val="00361D3F"/>
    <w:rsid w:val="00363796"/>
    <w:rsid w:val="00363FC6"/>
    <w:rsid w:val="00364582"/>
    <w:rsid w:val="00373D5F"/>
    <w:rsid w:val="00374344"/>
    <w:rsid w:val="00375334"/>
    <w:rsid w:val="00376C51"/>
    <w:rsid w:val="003801B0"/>
    <w:rsid w:val="00382350"/>
    <w:rsid w:val="0038301F"/>
    <w:rsid w:val="003858D0"/>
    <w:rsid w:val="00390934"/>
    <w:rsid w:val="00395258"/>
    <w:rsid w:val="003A2385"/>
    <w:rsid w:val="003A6382"/>
    <w:rsid w:val="003B7975"/>
    <w:rsid w:val="003C0688"/>
    <w:rsid w:val="003E0BD7"/>
    <w:rsid w:val="003E26E0"/>
    <w:rsid w:val="003E38AE"/>
    <w:rsid w:val="003E4669"/>
    <w:rsid w:val="003E5676"/>
    <w:rsid w:val="003E7934"/>
    <w:rsid w:val="003F197B"/>
    <w:rsid w:val="003F7B3D"/>
    <w:rsid w:val="004040F3"/>
    <w:rsid w:val="00410230"/>
    <w:rsid w:val="00410271"/>
    <w:rsid w:val="00411657"/>
    <w:rsid w:val="004147F1"/>
    <w:rsid w:val="00421A53"/>
    <w:rsid w:val="004223DF"/>
    <w:rsid w:val="004261FD"/>
    <w:rsid w:val="004263E9"/>
    <w:rsid w:val="004274A0"/>
    <w:rsid w:val="00427A46"/>
    <w:rsid w:val="00427ABD"/>
    <w:rsid w:val="004323A2"/>
    <w:rsid w:val="004464C0"/>
    <w:rsid w:val="00447AB7"/>
    <w:rsid w:val="0045055D"/>
    <w:rsid w:val="00451F2B"/>
    <w:rsid w:val="0045280C"/>
    <w:rsid w:val="004562AE"/>
    <w:rsid w:val="0046045D"/>
    <w:rsid w:val="004606E8"/>
    <w:rsid w:val="00465BBD"/>
    <w:rsid w:val="00470143"/>
    <w:rsid w:val="00470203"/>
    <w:rsid w:val="00470FB5"/>
    <w:rsid w:val="00471EFE"/>
    <w:rsid w:val="004737DA"/>
    <w:rsid w:val="00474952"/>
    <w:rsid w:val="00475FB6"/>
    <w:rsid w:val="00482AF7"/>
    <w:rsid w:val="0048428C"/>
    <w:rsid w:val="00484305"/>
    <w:rsid w:val="004843EF"/>
    <w:rsid w:val="00485378"/>
    <w:rsid w:val="00491F43"/>
    <w:rsid w:val="0049311E"/>
    <w:rsid w:val="00494ABC"/>
    <w:rsid w:val="00496BEA"/>
    <w:rsid w:val="004A07CA"/>
    <w:rsid w:val="004A523B"/>
    <w:rsid w:val="004A6F0F"/>
    <w:rsid w:val="004A7863"/>
    <w:rsid w:val="004B4FD0"/>
    <w:rsid w:val="004B6BD9"/>
    <w:rsid w:val="004C0AAB"/>
    <w:rsid w:val="004C41CB"/>
    <w:rsid w:val="004C756F"/>
    <w:rsid w:val="004D0835"/>
    <w:rsid w:val="004D56AF"/>
    <w:rsid w:val="004E0A1D"/>
    <w:rsid w:val="004E3E13"/>
    <w:rsid w:val="004E4B42"/>
    <w:rsid w:val="004F4D73"/>
    <w:rsid w:val="004F6985"/>
    <w:rsid w:val="00503272"/>
    <w:rsid w:val="00506A16"/>
    <w:rsid w:val="0051104C"/>
    <w:rsid w:val="0051109E"/>
    <w:rsid w:val="00513942"/>
    <w:rsid w:val="00515568"/>
    <w:rsid w:val="00517A5E"/>
    <w:rsid w:val="00517DAE"/>
    <w:rsid w:val="00520A55"/>
    <w:rsid w:val="00525509"/>
    <w:rsid w:val="0052577E"/>
    <w:rsid w:val="00527D38"/>
    <w:rsid w:val="0053134B"/>
    <w:rsid w:val="00531BDD"/>
    <w:rsid w:val="00541143"/>
    <w:rsid w:val="005419E4"/>
    <w:rsid w:val="005423D3"/>
    <w:rsid w:val="00546A10"/>
    <w:rsid w:val="0055097C"/>
    <w:rsid w:val="005535DF"/>
    <w:rsid w:val="0055454F"/>
    <w:rsid w:val="005600B9"/>
    <w:rsid w:val="00560457"/>
    <w:rsid w:val="0056397B"/>
    <w:rsid w:val="005647D3"/>
    <w:rsid w:val="00565762"/>
    <w:rsid w:val="00573545"/>
    <w:rsid w:val="005923CB"/>
    <w:rsid w:val="005A07BC"/>
    <w:rsid w:val="005A11C5"/>
    <w:rsid w:val="005A3CA1"/>
    <w:rsid w:val="005A6C55"/>
    <w:rsid w:val="005B111A"/>
    <w:rsid w:val="005B1DAF"/>
    <w:rsid w:val="005B26B0"/>
    <w:rsid w:val="005B69BE"/>
    <w:rsid w:val="005B7CF2"/>
    <w:rsid w:val="005C3800"/>
    <w:rsid w:val="005C441F"/>
    <w:rsid w:val="005C6791"/>
    <w:rsid w:val="005D4C57"/>
    <w:rsid w:val="005D665B"/>
    <w:rsid w:val="005E28D9"/>
    <w:rsid w:val="005E2950"/>
    <w:rsid w:val="005E5992"/>
    <w:rsid w:val="005F7128"/>
    <w:rsid w:val="00601DC3"/>
    <w:rsid w:val="006033BE"/>
    <w:rsid w:val="00604145"/>
    <w:rsid w:val="00604772"/>
    <w:rsid w:val="006059CC"/>
    <w:rsid w:val="006069ED"/>
    <w:rsid w:val="00616125"/>
    <w:rsid w:val="00616FFC"/>
    <w:rsid w:val="00620195"/>
    <w:rsid w:val="00624535"/>
    <w:rsid w:val="00630A22"/>
    <w:rsid w:val="00633201"/>
    <w:rsid w:val="0063678E"/>
    <w:rsid w:val="00636EBB"/>
    <w:rsid w:val="006403E1"/>
    <w:rsid w:val="006451F9"/>
    <w:rsid w:val="00646288"/>
    <w:rsid w:val="00650141"/>
    <w:rsid w:val="0065262D"/>
    <w:rsid w:val="00654204"/>
    <w:rsid w:val="00655F9B"/>
    <w:rsid w:val="0065603C"/>
    <w:rsid w:val="00656371"/>
    <w:rsid w:val="006603D8"/>
    <w:rsid w:val="00660FF2"/>
    <w:rsid w:val="006703AA"/>
    <w:rsid w:val="0067082A"/>
    <w:rsid w:val="0067441B"/>
    <w:rsid w:val="006749A9"/>
    <w:rsid w:val="00677F7C"/>
    <w:rsid w:val="00683EEB"/>
    <w:rsid w:val="006848E8"/>
    <w:rsid w:val="00685B6E"/>
    <w:rsid w:val="006862B4"/>
    <w:rsid w:val="0069275A"/>
    <w:rsid w:val="006965A1"/>
    <w:rsid w:val="0069708E"/>
    <w:rsid w:val="006A156D"/>
    <w:rsid w:val="006A1931"/>
    <w:rsid w:val="006A36AF"/>
    <w:rsid w:val="006A724C"/>
    <w:rsid w:val="006B3137"/>
    <w:rsid w:val="006B31F0"/>
    <w:rsid w:val="006B6D0B"/>
    <w:rsid w:val="006C34E5"/>
    <w:rsid w:val="006D0C7E"/>
    <w:rsid w:val="006D6100"/>
    <w:rsid w:val="006D6C41"/>
    <w:rsid w:val="006E4944"/>
    <w:rsid w:val="0070117B"/>
    <w:rsid w:val="0070182C"/>
    <w:rsid w:val="00705B9F"/>
    <w:rsid w:val="00712D5C"/>
    <w:rsid w:val="00714450"/>
    <w:rsid w:val="0071672A"/>
    <w:rsid w:val="007205F1"/>
    <w:rsid w:val="0072132F"/>
    <w:rsid w:val="00721EDF"/>
    <w:rsid w:val="00732448"/>
    <w:rsid w:val="00735267"/>
    <w:rsid w:val="00740DCC"/>
    <w:rsid w:val="00741C80"/>
    <w:rsid w:val="00744D68"/>
    <w:rsid w:val="00750628"/>
    <w:rsid w:val="007527AC"/>
    <w:rsid w:val="00752FB4"/>
    <w:rsid w:val="007532CA"/>
    <w:rsid w:val="00763844"/>
    <w:rsid w:val="00766BFF"/>
    <w:rsid w:val="00773F58"/>
    <w:rsid w:val="0077485C"/>
    <w:rsid w:val="0077560C"/>
    <w:rsid w:val="00775B2F"/>
    <w:rsid w:val="0078205B"/>
    <w:rsid w:val="007848AF"/>
    <w:rsid w:val="007974DE"/>
    <w:rsid w:val="007A0A3E"/>
    <w:rsid w:val="007A2369"/>
    <w:rsid w:val="007A5816"/>
    <w:rsid w:val="007B2F78"/>
    <w:rsid w:val="007B6538"/>
    <w:rsid w:val="007B66E9"/>
    <w:rsid w:val="007C28FE"/>
    <w:rsid w:val="007C48D3"/>
    <w:rsid w:val="007C6D7B"/>
    <w:rsid w:val="007C73BB"/>
    <w:rsid w:val="007D49A2"/>
    <w:rsid w:val="007E50DA"/>
    <w:rsid w:val="007E6698"/>
    <w:rsid w:val="007F1CC3"/>
    <w:rsid w:val="007F43FD"/>
    <w:rsid w:val="0080229C"/>
    <w:rsid w:val="0080295E"/>
    <w:rsid w:val="008035E6"/>
    <w:rsid w:val="008036D6"/>
    <w:rsid w:val="008106AA"/>
    <w:rsid w:val="008123F4"/>
    <w:rsid w:val="00813134"/>
    <w:rsid w:val="00820E7C"/>
    <w:rsid w:val="008236B6"/>
    <w:rsid w:val="00824B7E"/>
    <w:rsid w:val="00827B75"/>
    <w:rsid w:val="008320B9"/>
    <w:rsid w:val="0083368C"/>
    <w:rsid w:val="00840233"/>
    <w:rsid w:val="008436C0"/>
    <w:rsid w:val="00844188"/>
    <w:rsid w:val="008545D7"/>
    <w:rsid w:val="008547B4"/>
    <w:rsid w:val="00856D2E"/>
    <w:rsid w:val="00857B7C"/>
    <w:rsid w:val="008645B3"/>
    <w:rsid w:val="008675A1"/>
    <w:rsid w:val="008733E5"/>
    <w:rsid w:val="00876C09"/>
    <w:rsid w:val="0088418B"/>
    <w:rsid w:val="00884F9B"/>
    <w:rsid w:val="00886809"/>
    <w:rsid w:val="00892D2D"/>
    <w:rsid w:val="00893A15"/>
    <w:rsid w:val="008A08A4"/>
    <w:rsid w:val="008A0D34"/>
    <w:rsid w:val="008A3685"/>
    <w:rsid w:val="008A393A"/>
    <w:rsid w:val="008B0ACE"/>
    <w:rsid w:val="008B161D"/>
    <w:rsid w:val="008B1BA3"/>
    <w:rsid w:val="008B27FB"/>
    <w:rsid w:val="008C311A"/>
    <w:rsid w:val="008C5334"/>
    <w:rsid w:val="008C5658"/>
    <w:rsid w:val="008C6E4F"/>
    <w:rsid w:val="008C72A6"/>
    <w:rsid w:val="008D0EB9"/>
    <w:rsid w:val="008D1E9D"/>
    <w:rsid w:val="008D3EC4"/>
    <w:rsid w:val="008E255B"/>
    <w:rsid w:val="008E2E01"/>
    <w:rsid w:val="008E40EF"/>
    <w:rsid w:val="008E5665"/>
    <w:rsid w:val="008E665C"/>
    <w:rsid w:val="008E7BB1"/>
    <w:rsid w:val="008F2F0D"/>
    <w:rsid w:val="00901F6D"/>
    <w:rsid w:val="00915E79"/>
    <w:rsid w:val="00923D45"/>
    <w:rsid w:val="0092528C"/>
    <w:rsid w:val="009267CC"/>
    <w:rsid w:val="00927D24"/>
    <w:rsid w:val="009310FF"/>
    <w:rsid w:val="00932A78"/>
    <w:rsid w:val="00932E93"/>
    <w:rsid w:val="009356CB"/>
    <w:rsid w:val="00941CCE"/>
    <w:rsid w:val="00943232"/>
    <w:rsid w:val="00943A1A"/>
    <w:rsid w:val="009446F2"/>
    <w:rsid w:val="009454D4"/>
    <w:rsid w:val="00945A14"/>
    <w:rsid w:val="00947383"/>
    <w:rsid w:val="009552F1"/>
    <w:rsid w:val="0095769C"/>
    <w:rsid w:val="00962D3A"/>
    <w:rsid w:val="00963998"/>
    <w:rsid w:val="00965E55"/>
    <w:rsid w:val="00965FC5"/>
    <w:rsid w:val="00971CF7"/>
    <w:rsid w:val="00977662"/>
    <w:rsid w:val="00977704"/>
    <w:rsid w:val="0098098E"/>
    <w:rsid w:val="00982BC0"/>
    <w:rsid w:val="00983B2B"/>
    <w:rsid w:val="00984335"/>
    <w:rsid w:val="00990D7B"/>
    <w:rsid w:val="00993044"/>
    <w:rsid w:val="00995116"/>
    <w:rsid w:val="00995159"/>
    <w:rsid w:val="009A0F76"/>
    <w:rsid w:val="009A6DC3"/>
    <w:rsid w:val="009B5D04"/>
    <w:rsid w:val="009C0402"/>
    <w:rsid w:val="009D0FFF"/>
    <w:rsid w:val="009D6959"/>
    <w:rsid w:val="009E2322"/>
    <w:rsid w:val="009F049A"/>
    <w:rsid w:val="009F73DF"/>
    <w:rsid w:val="00A0714B"/>
    <w:rsid w:val="00A07948"/>
    <w:rsid w:val="00A10E43"/>
    <w:rsid w:val="00A14688"/>
    <w:rsid w:val="00A14D04"/>
    <w:rsid w:val="00A14F54"/>
    <w:rsid w:val="00A16681"/>
    <w:rsid w:val="00A26EE0"/>
    <w:rsid w:val="00A313FC"/>
    <w:rsid w:val="00A3141A"/>
    <w:rsid w:val="00A335F7"/>
    <w:rsid w:val="00A33965"/>
    <w:rsid w:val="00A35699"/>
    <w:rsid w:val="00A37A62"/>
    <w:rsid w:val="00A44E1D"/>
    <w:rsid w:val="00A53272"/>
    <w:rsid w:val="00A62233"/>
    <w:rsid w:val="00A642D3"/>
    <w:rsid w:val="00A75FCC"/>
    <w:rsid w:val="00A77BDA"/>
    <w:rsid w:val="00A80740"/>
    <w:rsid w:val="00A937BB"/>
    <w:rsid w:val="00A93BBE"/>
    <w:rsid w:val="00A93C11"/>
    <w:rsid w:val="00AA1DCD"/>
    <w:rsid w:val="00AA2798"/>
    <w:rsid w:val="00AA3B3E"/>
    <w:rsid w:val="00AA44AD"/>
    <w:rsid w:val="00AA6B35"/>
    <w:rsid w:val="00AB2B29"/>
    <w:rsid w:val="00AB62D3"/>
    <w:rsid w:val="00AC6B17"/>
    <w:rsid w:val="00AD0D46"/>
    <w:rsid w:val="00AD1D4A"/>
    <w:rsid w:val="00AD57A8"/>
    <w:rsid w:val="00AD6740"/>
    <w:rsid w:val="00AD7203"/>
    <w:rsid w:val="00AD78FD"/>
    <w:rsid w:val="00AE2FB9"/>
    <w:rsid w:val="00AF40DB"/>
    <w:rsid w:val="00AF4496"/>
    <w:rsid w:val="00B01D96"/>
    <w:rsid w:val="00B06A08"/>
    <w:rsid w:val="00B11849"/>
    <w:rsid w:val="00B12A8B"/>
    <w:rsid w:val="00B207CD"/>
    <w:rsid w:val="00B210CF"/>
    <w:rsid w:val="00B220E8"/>
    <w:rsid w:val="00B22B15"/>
    <w:rsid w:val="00B24139"/>
    <w:rsid w:val="00B2794D"/>
    <w:rsid w:val="00B34962"/>
    <w:rsid w:val="00B35DF3"/>
    <w:rsid w:val="00B429F0"/>
    <w:rsid w:val="00B42ECB"/>
    <w:rsid w:val="00B4320D"/>
    <w:rsid w:val="00B4521E"/>
    <w:rsid w:val="00B46D8F"/>
    <w:rsid w:val="00B63183"/>
    <w:rsid w:val="00B63567"/>
    <w:rsid w:val="00B64C70"/>
    <w:rsid w:val="00B718CA"/>
    <w:rsid w:val="00B725EB"/>
    <w:rsid w:val="00B72DE5"/>
    <w:rsid w:val="00B77C20"/>
    <w:rsid w:val="00B84F14"/>
    <w:rsid w:val="00B8779B"/>
    <w:rsid w:val="00B94B8C"/>
    <w:rsid w:val="00BA26B9"/>
    <w:rsid w:val="00BA579D"/>
    <w:rsid w:val="00BA68DD"/>
    <w:rsid w:val="00BB25E6"/>
    <w:rsid w:val="00BB4B37"/>
    <w:rsid w:val="00BB5BB3"/>
    <w:rsid w:val="00BB682F"/>
    <w:rsid w:val="00BC056F"/>
    <w:rsid w:val="00BC0DB2"/>
    <w:rsid w:val="00BC2DB9"/>
    <w:rsid w:val="00BD2D8B"/>
    <w:rsid w:val="00BD568C"/>
    <w:rsid w:val="00BF33A1"/>
    <w:rsid w:val="00BF4DEA"/>
    <w:rsid w:val="00C001D6"/>
    <w:rsid w:val="00C10770"/>
    <w:rsid w:val="00C12BE8"/>
    <w:rsid w:val="00C2731D"/>
    <w:rsid w:val="00C40C0C"/>
    <w:rsid w:val="00C40FE6"/>
    <w:rsid w:val="00C41781"/>
    <w:rsid w:val="00C43AEA"/>
    <w:rsid w:val="00C50DFF"/>
    <w:rsid w:val="00C568E0"/>
    <w:rsid w:val="00C56DBF"/>
    <w:rsid w:val="00C6167D"/>
    <w:rsid w:val="00C664F7"/>
    <w:rsid w:val="00C71525"/>
    <w:rsid w:val="00C74567"/>
    <w:rsid w:val="00C80AAD"/>
    <w:rsid w:val="00C82587"/>
    <w:rsid w:val="00C878EB"/>
    <w:rsid w:val="00C91546"/>
    <w:rsid w:val="00C92A65"/>
    <w:rsid w:val="00CA013D"/>
    <w:rsid w:val="00CA5707"/>
    <w:rsid w:val="00CA60AE"/>
    <w:rsid w:val="00CB584B"/>
    <w:rsid w:val="00CD1857"/>
    <w:rsid w:val="00CD4BE6"/>
    <w:rsid w:val="00CD5AF9"/>
    <w:rsid w:val="00CD73BC"/>
    <w:rsid w:val="00CE09B0"/>
    <w:rsid w:val="00CE30A6"/>
    <w:rsid w:val="00CE78CC"/>
    <w:rsid w:val="00CF0A77"/>
    <w:rsid w:val="00CF475C"/>
    <w:rsid w:val="00CF65C4"/>
    <w:rsid w:val="00D03B87"/>
    <w:rsid w:val="00D05424"/>
    <w:rsid w:val="00D06CBD"/>
    <w:rsid w:val="00D07865"/>
    <w:rsid w:val="00D15D24"/>
    <w:rsid w:val="00D2087A"/>
    <w:rsid w:val="00D26F16"/>
    <w:rsid w:val="00D347AD"/>
    <w:rsid w:val="00D34E2F"/>
    <w:rsid w:val="00D40288"/>
    <w:rsid w:val="00D420AF"/>
    <w:rsid w:val="00D450E8"/>
    <w:rsid w:val="00D47F9D"/>
    <w:rsid w:val="00D50072"/>
    <w:rsid w:val="00D5089C"/>
    <w:rsid w:val="00D51135"/>
    <w:rsid w:val="00D5138F"/>
    <w:rsid w:val="00D53B83"/>
    <w:rsid w:val="00D558FD"/>
    <w:rsid w:val="00D61F69"/>
    <w:rsid w:val="00D64405"/>
    <w:rsid w:val="00D64B98"/>
    <w:rsid w:val="00D71A5E"/>
    <w:rsid w:val="00D80B1F"/>
    <w:rsid w:val="00D8535B"/>
    <w:rsid w:val="00D86053"/>
    <w:rsid w:val="00D920AA"/>
    <w:rsid w:val="00D954C6"/>
    <w:rsid w:val="00D96488"/>
    <w:rsid w:val="00D970E3"/>
    <w:rsid w:val="00DA17FE"/>
    <w:rsid w:val="00DA61FF"/>
    <w:rsid w:val="00DA66A0"/>
    <w:rsid w:val="00DA6C9C"/>
    <w:rsid w:val="00DC094E"/>
    <w:rsid w:val="00DC3AE5"/>
    <w:rsid w:val="00DC472C"/>
    <w:rsid w:val="00DC546C"/>
    <w:rsid w:val="00DC6037"/>
    <w:rsid w:val="00DC66BF"/>
    <w:rsid w:val="00DC7E00"/>
    <w:rsid w:val="00DD28AE"/>
    <w:rsid w:val="00DD6C6D"/>
    <w:rsid w:val="00DE102E"/>
    <w:rsid w:val="00DE62BD"/>
    <w:rsid w:val="00DE76BE"/>
    <w:rsid w:val="00DF0809"/>
    <w:rsid w:val="00DF1C3D"/>
    <w:rsid w:val="00E02E62"/>
    <w:rsid w:val="00E04F0D"/>
    <w:rsid w:val="00E07435"/>
    <w:rsid w:val="00E07DAD"/>
    <w:rsid w:val="00E130F2"/>
    <w:rsid w:val="00E20529"/>
    <w:rsid w:val="00E310B6"/>
    <w:rsid w:val="00E31BCD"/>
    <w:rsid w:val="00E33D9D"/>
    <w:rsid w:val="00E43EED"/>
    <w:rsid w:val="00E44515"/>
    <w:rsid w:val="00E47C50"/>
    <w:rsid w:val="00E51407"/>
    <w:rsid w:val="00E62129"/>
    <w:rsid w:val="00E6507A"/>
    <w:rsid w:val="00E71170"/>
    <w:rsid w:val="00E74110"/>
    <w:rsid w:val="00E75F9F"/>
    <w:rsid w:val="00E77104"/>
    <w:rsid w:val="00E83EFC"/>
    <w:rsid w:val="00E84851"/>
    <w:rsid w:val="00E9026D"/>
    <w:rsid w:val="00E907D3"/>
    <w:rsid w:val="00EA0AF7"/>
    <w:rsid w:val="00EA331B"/>
    <w:rsid w:val="00EA7FA3"/>
    <w:rsid w:val="00EB715A"/>
    <w:rsid w:val="00EB7505"/>
    <w:rsid w:val="00EC29AE"/>
    <w:rsid w:val="00EC3AB8"/>
    <w:rsid w:val="00ED393A"/>
    <w:rsid w:val="00ED666D"/>
    <w:rsid w:val="00ED6F00"/>
    <w:rsid w:val="00EE618E"/>
    <w:rsid w:val="00EF16C8"/>
    <w:rsid w:val="00F0142E"/>
    <w:rsid w:val="00F02BB8"/>
    <w:rsid w:val="00F06CDA"/>
    <w:rsid w:val="00F07747"/>
    <w:rsid w:val="00F12526"/>
    <w:rsid w:val="00F14569"/>
    <w:rsid w:val="00F214F0"/>
    <w:rsid w:val="00F227E1"/>
    <w:rsid w:val="00F31EE3"/>
    <w:rsid w:val="00F40F96"/>
    <w:rsid w:val="00F444A2"/>
    <w:rsid w:val="00F4516A"/>
    <w:rsid w:val="00F45BE9"/>
    <w:rsid w:val="00F50AE0"/>
    <w:rsid w:val="00F54034"/>
    <w:rsid w:val="00F54A50"/>
    <w:rsid w:val="00F54FA8"/>
    <w:rsid w:val="00F5718D"/>
    <w:rsid w:val="00F609CF"/>
    <w:rsid w:val="00F60EE7"/>
    <w:rsid w:val="00F63FB5"/>
    <w:rsid w:val="00F7147D"/>
    <w:rsid w:val="00F717A6"/>
    <w:rsid w:val="00F74040"/>
    <w:rsid w:val="00F758B9"/>
    <w:rsid w:val="00F81717"/>
    <w:rsid w:val="00F823B9"/>
    <w:rsid w:val="00F84533"/>
    <w:rsid w:val="00F9339C"/>
    <w:rsid w:val="00F93845"/>
    <w:rsid w:val="00F9488A"/>
    <w:rsid w:val="00F95DEE"/>
    <w:rsid w:val="00F96575"/>
    <w:rsid w:val="00F97FE8"/>
    <w:rsid w:val="00FA01FA"/>
    <w:rsid w:val="00FA141C"/>
    <w:rsid w:val="00FA4C6B"/>
    <w:rsid w:val="00FA5B29"/>
    <w:rsid w:val="00FA6FE4"/>
    <w:rsid w:val="00FB046B"/>
    <w:rsid w:val="00FB279D"/>
    <w:rsid w:val="00FB7D15"/>
    <w:rsid w:val="00FC33C6"/>
    <w:rsid w:val="00FC7679"/>
    <w:rsid w:val="00FD03B8"/>
    <w:rsid w:val="00FD0F63"/>
    <w:rsid w:val="00FD40CB"/>
    <w:rsid w:val="00FE3C2B"/>
    <w:rsid w:val="00FE3C78"/>
    <w:rsid w:val="00FE4F53"/>
    <w:rsid w:val="00FF62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D932415"/>
  <w15:chartTrackingRefBased/>
  <w15:docId w15:val="{D87E1EDE-3038-4D64-8855-7FB6D0E1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545"/>
    <w:pPr>
      <w:spacing w:after="200" w:line="276" w:lineRule="auto"/>
    </w:pPr>
    <w:rPr>
      <w:rFonts w:ascii="Calibri" w:eastAsia="Calibri" w:hAnsi="Calibri" w:cs="Calibri"/>
    </w:rPr>
  </w:style>
  <w:style w:type="paragraph" w:styleId="Ttulo1">
    <w:name w:val="heading 1"/>
    <w:basedOn w:val="Normal"/>
    <w:next w:val="Normal"/>
    <w:link w:val="Ttulo1Car"/>
    <w:uiPriority w:val="99"/>
    <w:qFormat/>
    <w:rsid w:val="00573545"/>
    <w:pPr>
      <w:keepNext/>
      <w:spacing w:before="240" w:after="60" w:line="240" w:lineRule="auto"/>
      <w:outlineLvl w:val="0"/>
    </w:pPr>
    <w:rPr>
      <w:rFonts w:ascii="Arial" w:hAnsi="Arial" w:cs="Arial"/>
      <w:b/>
      <w:bCs/>
      <w:kern w:val="32"/>
      <w:sz w:val="32"/>
      <w:szCs w:val="32"/>
      <w:lang w:val="es-ES" w:eastAsia="es-MX"/>
    </w:rPr>
  </w:style>
  <w:style w:type="paragraph" w:styleId="Ttulo2">
    <w:name w:val="heading 2"/>
    <w:basedOn w:val="Normal"/>
    <w:next w:val="Normal"/>
    <w:link w:val="Ttulo2Car"/>
    <w:uiPriority w:val="99"/>
    <w:qFormat/>
    <w:rsid w:val="00573545"/>
    <w:pPr>
      <w:keepNext/>
      <w:keepLines/>
      <w:spacing w:before="200" w:after="0" w:line="240" w:lineRule="auto"/>
      <w:outlineLvl w:val="1"/>
    </w:pPr>
    <w:rPr>
      <w:rFonts w:ascii="Cambria" w:eastAsia="Times New Roman" w:hAnsi="Cambria" w:cs="Cambria"/>
      <w:b/>
      <w:bCs/>
      <w:color w:val="4F81BD"/>
      <w:sz w:val="26"/>
      <w:szCs w:val="26"/>
      <w:lang w:val="es-ES" w:eastAsia="es-ES"/>
    </w:rPr>
  </w:style>
  <w:style w:type="paragraph" w:styleId="Ttulo3">
    <w:name w:val="heading 3"/>
    <w:basedOn w:val="Normal"/>
    <w:next w:val="Normal"/>
    <w:link w:val="Ttulo3Car"/>
    <w:uiPriority w:val="99"/>
    <w:qFormat/>
    <w:rsid w:val="00573545"/>
    <w:pPr>
      <w:keepNext/>
      <w:spacing w:after="0" w:line="360" w:lineRule="auto"/>
      <w:outlineLvl w:val="2"/>
    </w:pPr>
    <w:rPr>
      <w:rFonts w:ascii="Arial" w:eastAsia="Times New Roman" w:hAnsi="Arial" w:cs="Arial"/>
      <w:b/>
      <w:bCs/>
      <w:sz w:val="24"/>
      <w:szCs w:val="24"/>
      <w:lang w:eastAsia="es-ES"/>
    </w:rPr>
  </w:style>
  <w:style w:type="paragraph" w:styleId="Ttulo4">
    <w:name w:val="heading 4"/>
    <w:basedOn w:val="Normal"/>
    <w:next w:val="Normal"/>
    <w:link w:val="Ttulo4Car"/>
    <w:uiPriority w:val="99"/>
    <w:qFormat/>
    <w:rsid w:val="00573545"/>
    <w:pPr>
      <w:keepNext/>
      <w:spacing w:after="0" w:line="240" w:lineRule="auto"/>
      <w:jc w:val="both"/>
      <w:outlineLvl w:val="3"/>
    </w:pPr>
    <w:rPr>
      <w:rFonts w:ascii="Arial" w:eastAsia="Times New Roman" w:hAnsi="Arial" w:cs="Arial"/>
      <w:sz w:val="24"/>
      <w:szCs w:val="24"/>
      <w:lang w:val="es-ES" w:eastAsia="es-MX"/>
    </w:rPr>
  </w:style>
  <w:style w:type="paragraph" w:styleId="Ttulo5">
    <w:name w:val="heading 5"/>
    <w:basedOn w:val="Normal"/>
    <w:next w:val="Normal"/>
    <w:link w:val="Ttulo5Car"/>
    <w:uiPriority w:val="99"/>
    <w:qFormat/>
    <w:rsid w:val="00573545"/>
    <w:pPr>
      <w:spacing w:before="240" w:after="60" w:line="240" w:lineRule="auto"/>
      <w:outlineLvl w:val="4"/>
    </w:pPr>
    <w:rPr>
      <w:b/>
      <w:bCs/>
      <w:i/>
      <w:iCs/>
      <w:sz w:val="26"/>
      <w:szCs w:val="26"/>
      <w:lang w:val="es-ES" w:eastAsia="es-ES"/>
    </w:rPr>
  </w:style>
  <w:style w:type="paragraph" w:styleId="Ttulo6">
    <w:name w:val="heading 6"/>
    <w:basedOn w:val="Normal"/>
    <w:next w:val="Normal"/>
    <w:link w:val="Ttulo6Car"/>
    <w:uiPriority w:val="99"/>
    <w:qFormat/>
    <w:rsid w:val="00573545"/>
    <w:pPr>
      <w:spacing w:before="240" w:after="60" w:line="240" w:lineRule="auto"/>
      <w:outlineLvl w:val="5"/>
    </w:pPr>
    <w:rPr>
      <w:rFonts w:ascii="Times New Roman" w:eastAsia="Times New Roman" w:hAnsi="Times New Roman" w:cs="Times New Roman"/>
      <w:b/>
      <w:bCs/>
      <w:lang w:val="es-ES" w:eastAsia="es-MX"/>
    </w:rPr>
  </w:style>
  <w:style w:type="paragraph" w:styleId="Ttulo7">
    <w:name w:val="heading 7"/>
    <w:basedOn w:val="Normal"/>
    <w:next w:val="Normal"/>
    <w:link w:val="Ttulo7Car"/>
    <w:uiPriority w:val="99"/>
    <w:qFormat/>
    <w:rsid w:val="00573545"/>
    <w:pPr>
      <w:spacing w:before="240" w:after="60" w:line="240" w:lineRule="auto"/>
      <w:outlineLvl w:val="6"/>
    </w:pPr>
    <w:rPr>
      <w:rFonts w:ascii="Times New Roman" w:eastAsia="Times New Roman" w:hAnsi="Times New Roman" w:cs="Times New Roman"/>
      <w:sz w:val="24"/>
      <w:szCs w:val="24"/>
      <w:lang w:val="es-ES" w:eastAsia="es-MX"/>
    </w:rPr>
  </w:style>
  <w:style w:type="paragraph" w:styleId="Ttulo8">
    <w:name w:val="heading 8"/>
    <w:basedOn w:val="Normal"/>
    <w:next w:val="Normal"/>
    <w:link w:val="Ttulo8Car"/>
    <w:uiPriority w:val="99"/>
    <w:qFormat/>
    <w:rsid w:val="00573545"/>
    <w:pPr>
      <w:tabs>
        <w:tab w:val="num" w:pos="1439"/>
      </w:tabs>
      <w:spacing w:before="240" w:after="60" w:line="240" w:lineRule="auto"/>
      <w:ind w:left="1439" w:hanging="1440"/>
      <w:jc w:val="both"/>
      <w:outlineLvl w:val="7"/>
    </w:pPr>
    <w:rPr>
      <w:rFonts w:ascii="Arial" w:eastAsia="Times New Roman" w:hAnsi="Arial" w:cs="Arial"/>
      <w:i/>
      <w:iCs/>
    </w:rPr>
  </w:style>
  <w:style w:type="paragraph" w:styleId="Ttulo9">
    <w:name w:val="heading 9"/>
    <w:basedOn w:val="Normal"/>
    <w:next w:val="Normal"/>
    <w:link w:val="Ttulo9Car"/>
    <w:uiPriority w:val="99"/>
    <w:qFormat/>
    <w:rsid w:val="00573545"/>
    <w:pPr>
      <w:tabs>
        <w:tab w:val="num" w:pos="1583"/>
      </w:tabs>
      <w:spacing w:before="240" w:after="60" w:line="240" w:lineRule="auto"/>
      <w:ind w:left="1583" w:hanging="1584"/>
      <w:jc w:val="both"/>
      <w:outlineLvl w:val="8"/>
    </w:pPr>
    <w:rPr>
      <w:rFonts w:ascii="Arial" w:eastAsia="Times New Roman"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573545"/>
    <w:rPr>
      <w:rFonts w:ascii="Arial" w:eastAsia="Calibri" w:hAnsi="Arial" w:cs="Arial"/>
      <w:b/>
      <w:bCs/>
      <w:kern w:val="32"/>
      <w:sz w:val="32"/>
      <w:szCs w:val="32"/>
      <w:lang w:val="es-ES" w:eastAsia="es-MX"/>
    </w:rPr>
  </w:style>
  <w:style w:type="character" w:customStyle="1" w:styleId="Ttulo2Car">
    <w:name w:val="Título 2 Car"/>
    <w:basedOn w:val="Fuentedeprrafopredeter"/>
    <w:link w:val="Ttulo2"/>
    <w:uiPriority w:val="99"/>
    <w:rsid w:val="00573545"/>
    <w:rPr>
      <w:rFonts w:ascii="Cambria" w:eastAsia="Times New Roman" w:hAnsi="Cambria" w:cs="Cambria"/>
      <w:b/>
      <w:bCs/>
      <w:color w:val="4F81BD"/>
      <w:sz w:val="26"/>
      <w:szCs w:val="26"/>
      <w:lang w:val="es-ES" w:eastAsia="es-ES"/>
    </w:rPr>
  </w:style>
  <w:style w:type="character" w:customStyle="1" w:styleId="Ttulo3Car">
    <w:name w:val="Título 3 Car"/>
    <w:basedOn w:val="Fuentedeprrafopredeter"/>
    <w:link w:val="Ttulo3"/>
    <w:uiPriority w:val="99"/>
    <w:rsid w:val="00573545"/>
    <w:rPr>
      <w:rFonts w:ascii="Arial" w:eastAsia="Times New Roman" w:hAnsi="Arial" w:cs="Arial"/>
      <w:b/>
      <w:bCs/>
      <w:sz w:val="24"/>
      <w:szCs w:val="24"/>
      <w:lang w:eastAsia="es-ES"/>
    </w:rPr>
  </w:style>
  <w:style w:type="character" w:customStyle="1" w:styleId="Ttulo4Car">
    <w:name w:val="Título 4 Car"/>
    <w:basedOn w:val="Fuentedeprrafopredeter"/>
    <w:link w:val="Ttulo4"/>
    <w:uiPriority w:val="99"/>
    <w:rsid w:val="00573545"/>
    <w:rPr>
      <w:rFonts w:ascii="Arial" w:eastAsia="Times New Roman" w:hAnsi="Arial" w:cs="Arial"/>
      <w:sz w:val="24"/>
      <w:szCs w:val="24"/>
      <w:lang w:val="es-ES" w:eastAsia="es-MX"/>
    </w:rPr>
  </w:style>
  <w:style w:type="character" w:customStyle="1" w:styleId="Ttulo5Car">
    <w:name w:val="Título 5 Car"/>
    <w:basedOn w:val="Fuentedeprrafopredeter"/>
    <w:link w:val="Ttulo5"/>
    <w:uiPriority w:val="99"/>
    <w:rsid w:val="00573545"/>
    <w:rPr>
      <w:rFonts w:ascii="Calibri" w:eastAsia="Calibri" w:hAnsi="Calibri" w:cs="Calibri"/>
      <w:b/>
      <w:bCs/>
      <w:i/>
      <w:iCs/>
      <w:sz w:val="26"/>
      <w:szCs w:val="26"/>
      <w:lang w:val="es-ES" w:eastAsia="es-ES"/>
    </w:rPr>
  </w:style>
  <w:style w:type="character" w:customStyle="1" w:styleId="Ttulo6Car">
    <w:name w:val="Título 6 Car"/>
    <w:basedOn w:val="Fuentedeprrafopredeter"/>
    <w:link w:val="Ttulo6"/>
    <w:uiPriority w:val="99"/>
    <w:rsid w:val="00573545"/>
    <w:rPr>
      <w:rFonts w:ascii="Times New Roman" w:eastAsia="Times New Roman" w:hAnsi="Times New Roman" w:cs="Times New Roman"/>
      <w:b/>
      <w:bCs/>
      <w:lang w:val="es-ES" w:eastAsia="es-MX"/>
    </w:rPr>
  </w:style>
  <w:style w:type="character" w:customStyle="1" w:styleId="Ttulo7Car">
    <w:name w:val="Título 7 Car"/>
    <w:basedOn w:val="Fuentedeprrafopredeter"/>
    <w:link w:val="Ttulo7"/>
    <w:uiPriority w:val="99"/>
    <w:rsid w:val="00573545"/>
    <w:rPr>
      <w:rFonts w:ascii="Times New Roman" w:eastAsia="Times New Roman" w:hAnsi="Times New Roman" w:cs="Times New Roman"/>
      <w:sz w:val="24"/>
      <w:szCs w:val="24"/>
      <w:lang w:val="es-ES" w:eastAsia="es-MX"/>
    </w:rPr>
  </w:style>
  <w:style w:type="character" w:customStyle="1" w:styleId="Ttulo8Car">
    <w:name w:val="Título 8 Car"/>
    <w:basedOn w:val="Fuentedeprrafopredeter"/>
    <w:link w:val="Ttulo8"/>
    <w:uiPriority w:val="99"/>
    <w:rsid w:val="00573545"/>
    <w:rPr>
      <w:rFonts w:ascii="Arial" w:eastAsia="Times New Roman" w:hAnsi="Arial" w:cs="Arial"/>
      <w:i/>
      <w:iCs/>
    </w:rPr>
  </w:style>
  <w:style w:type="character" w:customStyle="1" w:styleId="Ttulo9Car">
    <w:name w:val="Título 9 Car"/>
    <w:basedOn w:val="Fuentedeprrafopredeter"/>
    <w:link w:val="Ttulo9"/>
    <w:uiPriority w:val="99"/>
    <w:rsid w:val="00573545"/>
    <w:rPr>
      <w:rFonts w:ascii="Arial" w:eastAsia="Times New Roman" w:hAnsi="Arial" w:cs="Arial"/>
    </w:rPr>
  </w:style>
  <w:style w:type="paragraph" w:customStyle="1" w:styleId="Default">
    <w:name w:val="Default"/>
    <w:uiPriority w:val="99"/>
    <w:rsid w:val="00573545"/>
    <w:pPr>
      <w:autoSpaceDE w:val="0"/>
      <w:autoSpaceDN w:val="0"/>
      <w:adjustRightInd w:val="0"/>
      <w:spacing w:after="0" w:line="240" w:lineRule="auto"/>
    </w:pPr>
    <w:rPr>
      <w:rFonts w:ascii="Arial" w:eastAsia="Calibri" w:hAnsi="Arial" w:cs="Arial"/>
      <w:color w:val="000000"/>
      <w:sz w:val="24"/>
      <w:szCs w:val="24"/>
      <w:lang w:val="es-ES"/>
    </w:rPr>
  </w:style>
  <w:style w:type="paragraph" w:styleId="Sinespaciado">
    <w:name w:val="No Spacing"/>
    <w:link w:val="SinespaciadoCar"/>
    <w:uiPriority w:val="99"/>
    <w:qFormat/>
    <w:rsid w:val="00573545"/>
    <w:pPr>
      <w:spacing w:after="0" w:line="240" w:lineRule="auto"/>
    </w:pPr>
    <w:rPr>
      <w:rFonts w:ascii="Calibri" w:eastAsia="Times New Roman" w:hAnsi="Calibri" w:cs="Calibri"/>
      <w:lang w:val="es-ES"/>
    </w:rPr>
  </w:style>
  <w:style w:type="character" w:customStyle="1" w:styleId="SinespaciadoCar">
    <w:name w:val="Sin espaciado Car"/>
    <w:link w:val="Sinespaciado"/>
    <w:uiPriority w:val="99"/>
    <w:locked/>
    <w:rsid w:val="00573545"/>
    <w:rPr>
      <w:rFonts w:ascii="Calibri" w:eastAsia="Times New Roman" w:hAnsi="Calibri" w:cs="Calibri"/>
      <w:lang w:val="es-ES"/>
    </w:rPr>
  </w:style>
  <w:style w:type="table" w:styleId="Tablaconcuadrcula">
    <w:name w:val="Table Grid"/>
    <w:basedOn w:val="Tablanormal"/>
    <w:uiPriority w:val="99"/>
    <w:rsid w:val="00573545"/>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uiPriority w:val="99"/>
    <w:rsid w:val="00573545"/>
    <w:rPr>
      <w:rFonts w:ascii="Cambria" w:hAnsi="Cambria" w:cs="Cambria"/>
      <w:b/>
      <w:bCs/>
      <w:kern w:val="32"/>
      <w:sz w:val="32"/>
      <w:szCs w:val="32"/>
      <w:lang w:val="es-ES" w:eastAsia="en-US"/>
    </w:rPr>
  </w:style>
  <w:style w:type="character" w:customStyle="1" w:styleId="Heading2Char">
    <w:name w:val="Heading 2 Char"/>
    <w:uiPriority w:val="99"/>
    <w:semiHidden/>
    <w:rsid w:val="00573545"/>
    <w:rPr>
      <w:rFonts w:ascii="Cambria" w:hAnsi="Cambria" w:cs="Cambria"/>
      <w:b/>
      <w:bCs/>
      <w:i/>
      <w:iCs/>
      <w:sz w:val="28"/>
      <w:szCs w:val="28"/>
      <w:lang w:val="es-ES" w:eastAsia="en-US"/>
    </w:rPr>
  </w:style>
  <w:style w:type="character" w:customStyle="1" w:styleId="Heading3Char">
    <w:name w:val="Heading 3 Char"/>
    <w:uiPriority w:val="99"/>
    <w:semiHidden/>
    <w:rsid w:val="00573545"/>
    <w:rPr>
      <w:rFonts w:ascii="Cambria" w:hAnsi="Cambria" w:cs="Cambria"/>
      <w:b/>
      <w:bCs/>
      <w:sz w:val="26"/>
      <w:szCs w:val="26"/>
      <w:lang w:val="es-ES" w:eastAsia="en-US"/>
    </w:rPr>
  </w:style>
  <w:style w:type="character" w:customStyle="1" w:styleId="Heading4Char">
    <w:name w:val="Heading 4 Char"/>
    <w:uiPriority w:val="99"/>
    <w:semiHidden/>
    <w:rsid w:val="00573545"/>
    <w:rPr>
      <w:rFonts w:ascii="Calibri" w:hAnsi="Calibri" w:cs="Calibri"/>
      <w:b/>
      <w:bCs/>
      <w:sz w:val="28"/>
      <w:szCs w:val="28"/>
      <w:lang w:val="es-ES" w:eastAsia="en-US"/>
    </w:rPr>
  </w:style>
  <w:style w:type="character" w:customStyle="1" w:styleId="Heading5Char">
    <w:name w:val="Heading 5 Char"/>
    <w:uiPriority w:val="99"/>
    <w:semiHidden/>
    <w:rsid w:val="00573545"/>
    <w:rPr>
      <w:rFonts w:ascii="Calibri" w:hAnsi="Calibri" w:cs="Calibri"/>
      <w:b/>
      <w:bCs/>
      <w:i/>
      <w:iCs/>
      <w:sz w:val="26"/>
      <w:szCs w:val="26"/>
      <w:lang w:val="es-ES" w:eastAsia="en-US"/>
    </w:rPr>
  </w:style>
  <w:style w:type="paragraph" w:styleId="Textoindependiente3">
    <w:name w:val="Body Text 3"/>
    <w:basedOn w:val="Normal"/>
    <w:link w:val="Textoindependiente3Car"/>
    <w:uiPriority w:val="99"/>
    <w:rsid w:val="00573545"/>
    <w:pPr>
      <w:tabs>
        <w:tab w:val="left" w:pos="-720"/>
        <w:tab w:val="left" w:pos="0"/>
        <w:tab w:val="left" w:pos="720"/>
      </w:tabs>
      <w:suppressAutoHyphens/>
      <w:spacing w:after="0" w:line="240" w:lineRule="auto"/>
      <w:jc w:val="both"/>
    </w:pPr>
    <w:rPr>
      <w:rFonts w:ascii="Times New Roman" w:eastAsia="Times New Roman" w:hAnsi="Times New Roman" w:cs="Times New Roman"/>
      <w:spacing w:val="-3"/>
      <w:sz w:val="24"/>
      <w:szCs w:val="24"/>
      <w:lang w:val="es-ES_tradnl" w:eastAsia="es-ES"/>
    </w:rPr>
  </w:style>
  <w:style w:type="character" w:customStyle="1" w:styleId="Textoindependiente3Car">
    <w:name w:val="Texto independiente 3 Car"/>
    <w:basedOn w:val="Fuentedeprrafopredeter"/>
    <w:link w:val="Textoindependiente3"/>
    <w:uiPriority w:val="99"/>
    <w:rsid w:val="00573545"/>
    <w:rPr>
      <w:rFonts w:ascii="Times New Roman" w:eastAsia="Times New Roman" w:hAnsi="Times New Roman" w:cs="Times New Roman"/>
      <w:spacing w:val="-3"/>
      <w:sz w:val="24"/>
      <w:szCs w:val="24"/>
      <w:lang w:val="es-ES_tradnl" w:eastAsia="es-ES"/>
    </w:rPr>
  </w:style>
  <w:style w:type="character" w:customStyle="1" w:styleId="BodyText3Char">
    <w:name w:val="Body Text 3 Char"/>
    <w:uiPriority w:val="99"/>
    <w:semiHidden/>
    <w:rsid w:val="00573545"/>
    <w:rPr>
      <w:rFonts w:eastAsia="Times New Roman"/>
      <w:sz w:val="16"/>
      <w:szCs w:val="16"/>
      <w:lang w:val="es-ES" w:eastAsia="en-US"/>
    </w:rPr>
  </w:style>
  <w:style w:type="paragraph" w:styleId="Encabezado">
    <w:name w:val="header"/>
    <w:basedOn w:val="Normal"/>
    <w:link w:val="EncabezadoCar"/>
    <w:uiPriority w:val="99"/>
    <w:rsid w:val="005735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3545"/>
    <w:rPr>
      <w:rFonts w:ascii="Calibri" w:eastAsia="Calibri" w:hAnsi="Calibri" w:cs="Calibri"/>
    </w:rPr>
  </w:style>
  <w:style w:type="character" w:customStyle="1" w:styleId="HeaderChar">
    <w:name w:val="Header Char"/>
    <w:uiPriority w:val="99"/>
    <w:semiHidden/>
    <w:rsid w:val="00573545"/>
    <w:rPr>
      <w:rFonts w:eastAsia="Times New Roman"/>
      <w:lang w:val="es-ES" w:eastAsia="en-US"/>
    </w:rPr>
  </w:style>
  <w:style w:type="paragraph" w:styleId="Piedepgina">
    <w:name w:val="footer"/>
    <w:aliases w:val="Car"/>
    <w:basedOn w:val="Normal"/>
    <w:link w:val="PiedepginaCar"/>
    <w:uiPriority w:val="99"/>
    <w:rsid w:val="00573545"/>
    <w:pPr>
      <w:tabs>
        <w:tab w:val="center" w:pos="4419"/>
        <w:tab w:val="right" w:pos="8838"/>
      </w:tabs>
      <w:spacing w:after="0" w:line="240" w:lineRule="auto"/>
    </w:pPr>
  </w:style>
  <w:style w:type="character" w:customStyle="1" w:styleId="PiedepginaCar">
    <w:name w:val="Pie de página Car"/>
    <w:aliases w:val="Car Car"/>
    <w:basedOn w:val="Fuentedeprrafopredeter"/>
    <w:link w:val="Piedepgina"/>
    <w:uiPriority w:val="99"/>
    <w:rsid w:val="00573545"/>
    <w:rPr>
      <w:rFonts w:ascii="Calibri" w:eastAsia="Calibri" w:hAnsi="Calibri" w:cs="Calibri"/>
    </w:rPr>
  </w:style>
  <w:style w:type="character" w:customStyle="1" w:styleId="FooterChar">
    <w:name w:val="Footer Char"/>
    <w:aliases w:val="Car Char"/>
    <w:uiPriority w:val="99"/>
    <w:semiHidden/>
    <w:locked/>
    <w:rsid w:val="00573545"/>
    <w:rPr>
      <w:lang w:eastAsia="en-US"/>
    </w:rPr>
  </w:style>
  <w:style w:type="paragraph" w:styleId="Prrafodelista">
    <w:name w:val="List Paragraph"/>
    <w:basedOn w:val="Normal"/>
    <w:link w:val="PrrafodelistaCar"/>
    <w:uiPriority w:val="34"/>
    <w:qFormat/>
    <w:rsid w:val="00573545"/>
    <w:pPr>
      <w:spacing w:after="160" w:line="259" w:lineRule="auto"/>
      <w:ind w:left="720"/>
    </w:pPr>
  </w:style>
  <w:style w:type="paragraph" w:customStyle="1" w:styleId="Texto">
    <w:name w:val="Texto"/>
    <w:basedOn w:val="Normal"/>
    <w:link w:val="TextoCar"/>
    <w:uiPriority w:val="99"/>
    <w:rsid w:val="00573545"/>
    <w:pPr>
      <w:spacing w:after="101" w:line="216" w:lineRule="exact"/>
      <w:ind w:firstLine="288"/>
      <w:jc w:val="both"/>
    </w:pPr>
    <w:rPr>
      <w:rFonts w:ascii="Arial" w:eastAsia="Times New Roman" w:hAnsi="Arial" w:cs="Times New Roman"/>
      <w:sz w:val="20"/>
      <w:szCs w:val="20"/>
      <w:lang w:val="es-ES" w:eastAsia="es-ES"/>
    </w:rPr>
  </w:style>
  <w:style w:type="character" w:customStyle="1" w:styleId="TextoCar">
    <w:name w:val="Texto Car"/>
    <w:link w:val="Texto"/>
    <w:uiPriority w:val="99"/>
    <w:locked/>
    <w:rsid w:val="00573545"/>
    <w:rPr>
      <w:rFonts w:ascii="Arial" w:eastAsia="Times New Roman" w:hAnsi="Arial" w:cs="Times New Roman"/>
      <w:sz w:val="20"/>
      <w:szCs w:val="20"/>
      <w:lang w:val="es-ES" w:eastAsia="es-ES"/>
    </w:rPr>
  </w:style>
  <w:style w:type="paragraph" w:customStyle="1" w:styleId="Prrafodelista1">
    <w:name w:val="Párrafo de lista1"/>
    <w:basedOn w:val="Normal"/>
    <w:uiPriority w:val="99"/>
    <w:rsid w:val="00573545"/>
    <w:pPr>
      <w:spacing w:after="0" w:line="240" w:lineRule="auto"/>
      <w:ind w:left="720"/>
      <w:jc w:val="both"/>
    </w:pPr>
  </w:style>
  <w:style w:type="character" w:styleId="Textoennegrita">
    <w:name w:val="Strong"/>
    <w:uiPriority w:val="99"/>
    <w:qFormat/>
    <w:rsid w:val="00573545"/>
    <w:rPr>
      <w:b/>
      <w:bCs/>
    </w:rPr>
  </w:style>
  <w:style w:type="paragraph" w:styleId="NormalWeb">
    <w:name w:val="Normal (Web)"/>
    <w:basedOn w:val="Normal"/>
    <w:uiPriority w:val="99"/>
    <w:rsid w:val="00573545"/>
    <w:pPr>
      <w:spacing w:before="100" w:beforeAutospacing="1" w:after="100" w:afterAutospacing="1" w:line="240" w:lineRule="auto"/>
    </w:pPr>
    <w:rPr>
      <w:sz w:val="24"/>
      <w:szCs w:val="24"/>
      <w:lang w:val="es-ES" w:eastAsia="es-ES"/>
    </w:rPr>
  </w:style>
  <w:style w:type="paragraph" w:styleId="Textoindependiente2">
    <w:name w:val="Body Text 2"/>
    <w:basedOn w:val="Normal"/>
    <w:link w:val="Textoindependiente2Car"/>
    <w:uiPriority w:val="99"/>
    <w:rsid w:val="00573545"/>
    <w:pPr>
      <w:spacing w:after="0" w:line="240" w:lineRule="auto"/>
      <w:jc w:val="both"/>
    </w:pPr>
    <w:rPr>
      <w:rFonts w:ascii="Arial" w:hAnsi="Arial" w:cs="Arial"/>
      <w:sz w:val="24"/>
      <w:szCs w:val="24"/>
      <w:lang w:val="es-ES" w:eastAsia="es-MX"/>
    </w:rPr>
  </w:style>
  <w:style w:type="character" w:customStyle="1" w:styleId="Textoindependiente2Car">
    <w:name w:val="Texto independiente 2 Car"/>
    <w:basedOn w:val="Fuentedeprrafopredeter"/>
    <w:link w:val="Textoindependiente2"/>
    <w:uiPriority w:val="99"/>
    <w:rsid w:val="00573545"/>
    <w:rPr>
      <w:rFonts w:ascii="Arial" w:eastAsia="Calibri" w:hAnsi="Arial" w:cs="Arial"/>
      <w:sz w:val="24"/>
      <w:szCs w:val="24"/>
      <w:lang w:val="es-ES" w:eastAsia="es-MX"/>
    </w:rPr>
  </w:style>
  <w:style w:type="character" w:customStyle="1" w:styleId="BodyText2Char">
    <w:name w:val="Body Text 2 Char"/>
    <w:uiPriority w:val="99"/>
    <w:semiHidden/>
    <w:rsid w:val="00573545"/>
    <w:rPr>
      <w:rFonts w:eastAsia="Times New Roman"/>
      <w:lang w:val="es-ES" w:eastAsia="en-US"/>
    </w:rPr>
  </w:style>
  <w:style w:type="paragraph" w:styleId="Textoindependiente">
    <w:name w:val="Body Text"/>
    <w:basedOn w:val="Normal"/>
    <w:link w:val="TextoindependienteCar"/>
    <w:uiPriority w:val="99"/>
    <w:rsid w:val="00573545"/>
    <w:pPr>
      <w:spacing w:after="120" w:line="240" w:lineRule="auto"/>
    </w:pPr>
    <w:rPr>
      <w:sz w:val="20"/>
      <w:szCs w:val="20"/>
      <w:lang w:val="es-ES" w:eastAsia="es-MX"/>
    </w:rPr>
  </w:style>
  <w:style w:type="character" w:customStyle="1" w:styleId="TextoindependienteCar">
    <w:name w:val="Texto independiente Car"/>
    <w:basedOn w:val="Fuentedeprrafopredeter"/>
    <w:link w:val="Textoindependiente"/>
    <w:uiPriority w:val="99"/>
    <w:rsid w:val="00573545"/>
    <w:rPr>
      <w:rFonts w:ascii="Calibri" w:eastAsia="Calibri" w:hAnsi="Calibri" w:cs="Calibri"/>
      <w:sz w:val="20"/>
      <w:szCs w:val="20"/>
      <w:lang w:val="es-ES" w:eastAsia="es-MX"/>
    </w:rPr>
  </w:style>
  <w:style w:type="character" w:customStyle="1" w:styleId="BodyTextChar">
    <w:name w:val="Body Text Char"/>
    <w:uiPriority w:val="99"/>
    <w:semiHidden/>
    <w:rsid w:val="00573545"/>
    <w:rPr>
      <w:rFonts w:eastAsia="Times New Roman"/>
      <w:lang w:val="es-ES" w:eastAsia="en-US"/>
    </w:rPr>
  </w:style>
  <w:style w:type="paragraph" w:styleId="Sangra2detindependiente">
    <w:name w:val="Body Text Indent 2"/>
    <w:basedOn w:val="Normal"/>
    <w:link w:val="Sangra2detindependienteCar"/>
    <w:uiPriority w:val="99"/>
    <w:rsid w:val="00573545"/>
    <w:pPr>
      <w:spacing w:after="120" w:line="480" w:lineRule="auto"/>
      <w:ind w:left="283"/>
    </w:pPr>
    <w:rPr>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573545"/>
    <w:rPr>
      <w:rFonts w:ascii="Calibri" w:eastAsia="Calibri" w:hAnsi="Calibri" w:cs="Calibri"/>
      <w:sz w:val="24"/>
      <w:szCs w:val="24"/>
      <w:lang w:val="es-ES" w:eastAsia="es-ES"/>
    </w:rPr>
  </w:style>
  <w:style w:type="character" w:customStyle="1" w:styleId="BodyTextIndent2Char">
    <w:name w:val="Body Text Indent 2 Char"/>
    <w:uiPriority w:val="99"/>
    <w:semiHidden/>
    <w:rsid w:val="00573545"/>
    <w:rPr>
      <w:rFonts w:eastAsia="Times New Roman"/>
      <w:lang w:val="es-ES" w:eastAsia="en-US"/>
    </w:rPr>
  </w:style>
  <w:style w:type="paragraph" w:styleId="Textodeglobo">
    <w:name w:val="Balloon Text"/>
    <w:basedOn w:val="Normal"/>
    <w:link w:val="TextodegloboCar"/>
    <w:uiPriority w:val="99"/>
    <w:semiHidden/>
    <w:rsid w:val="00573545"/>
    <w:pPr>
      <w:spacing w:after="0" w:line="240" w:lineRule="auto"/>
    </w:pPr>
    <w:rPr>
      <w:rFonts w:ascii="Tahoma"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573545"/>
    <w:rPr>
      <w:rFonts w:ascii="Tahoma" w:eastAsia="Calibri" w:hAnsi="Tahoma" w:cs="Tahoma"/>
      <w:sz w:val="16"/>
      <w:szCs w:val="16"/>
      <w:lang w:val="es-ES" w:eastAsia="es-ES"/>
    </w:rPr>
  </w:style>
  <w:style w:type="character" w:customStyle="1" w:styleId="BalloonTextChar">
    <w:name w:val="Balloon Text Char"/>
    <w:uiPriority w:val="99"/>
    <w:semiHidden/>
    <w:locked/>
    <w:rsid w:val="00573545"/>
    <w:rPr>
      <w:rFonts w:ascii="Tahoma" w:hAnsi="Tahoma" w:cs="Tahoma"/>
      <w:sz w:val="16"/>
      <w:szCs w:val="16"/>
      <w:lang w:eastAsia="es-ES"/>
    </w:rPr>
  </w:style>
  <w:style w:type="paragraph" w:styleId="Textocomentario">
    <w:name w:val="annotation text"/>
    <w:aliases w:val="Car1,Car11"/>
    <w:basedOn w:val="Normal"/>
    <w:link w:val="TextocomentarioCar"/>
    <w:uiPriority w:val="99"/>
    <w:semiHidden/>
    <w:rsid w:val="00573545"/>
    <w:pPr>
      <w:spacing w:after="0" w:line="240" w:lineRule="auto"/>
    </w:pPr>
    <w:rPr>
      <w:sz w:val="20"/>
      <w:szCs w:val="20"/>
      <w:lang w:val="es-ES" w:eastAsia="es-ES"/>
    </w:rPr>
  </w:style>
  <w:style w:type="character" w:customStyle="1" w:styleId="TextocomentarioCar">
    <w:name w:val="Texto comentario Car"/>
    <w:aliases w:val="Car1 Car,Car11 Car"/>
    <w:basedOn w:val="Fuentedeprrafopredeter"/>
    <w:link w:val="Textocomentario"/>
    <w:uiPriority w:val="99"/>
    <w:semiHidden/>
    <w:rsid w:val="00573545"/>
    <w:rPr>
      <w:rFonts w:ascii="Calibri" w:eastAsia="Calibri" w:hAnsi="Calibri" w:cs="Calibri"/>
      <w:sz w:val="20"/>
      <w:szCs w:val="20"/>
      <w:lang w:val="es-ES" w:eastAsia="es-ES"/>
    </w:rPr>
  </w:style>
  <w:style w:type="character" w:customStyle="1" w:styleId="CommentTextChar">
    <w:name w:val="Comment Text Char"/>
    <w:aliases w:val="Car1 Char,Car11 Char"/>
    <w:uiPriority w:val="99"/>
    <w:semiHidden/>
    <w:locked/>
    <w:rsid w:val="00573545"/>
    <w:rPr>
      <w:lang w:eastAsia="es-ES"/>
    </w:rPr>
  </w:style>
  <w:style w:type="paragraph" w:styleId="Asuntodelcomentario">
    <w:name w:val="annotation subject"/>
    <w:basedOn w:val="Textocomentario"/>
    <w:next w:val="Textocomentario"/>
    <w:link w:val="AsuntodelcomentarioCar"/>
    <w:uiPriority w:val="99"/>
    <w:semiHidden/>
    <w:rsid w:val="00573545"/>
    <w:rPr>
      <w:b/>
      <w:bCs/>
    </w:rPr>
  </w:style>
  <w:style w:type="character" w:customStyle="1" w:styleId="AsuntodelcomentarioCar">
    <w:name w:val="Asunto del comentario Car"/>
    <w:basedOn w:val="TextocomentarioCar"/>
    <w:link w:val="Asuntodelcomentario"/>
    <w:uiPriority w:val="99"/>
    <w:semiHidden/>
    <w:rsid w:val="00573545"/>
    <w:rPr>
      <w:rFonts w:ascii="Calibri" w:eastAsia="Calibri" w:hAnsi="Calibri" w:cs="Calibri"/>
      <w:b/>
      <w:bCs/>
      <w:sz w:val="20"/>
      <w:szCs w:val="20"/>
      <w:lang w:val="es-ES" w:eastAsia="es-ES"/>
    </w:rPr>
  </w:style>
  <w:style w:type="character" w:customStyle="1" w:styleId="CommentSubjectChar">
    <w:name w:val="Comment Subject Char"/>
    <w:uiPriority w:val="99"/>
    <w:semiHidden/>
    <w:rsid w:val="00573545"/>
    <w:rPr>
      <w:rFonts w:ascii="Times New Roman" w:eastAsia="Times New Roman" w:hAnsi="Times New Roman" w:cs="Times New Roman"/>
      <w:b/>
      <w:bCs/>
      <w:sz w:val="20"/>
      <w:szCs w:val="20"/>
      <w:lang w:val="es-ES" w:eastAsia="en-US"/>
    </w:rPr>
  </w:style>
  <w:style w:type="paragraph" w:styleId="Textosinformato">
    <w:name w:val="Plain Text"/>
    <w:basedOn w:val="Normal"/>
    <w:link w:val="TextosinformatoCar"/>
    <w:uiPriority w:val="99"/>
    <w:rsid w:val="00573545"/>
    <w:pPr>
      <w:widowControl w:val="0"/>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573545"/>
    <w:rPr>
      <w:rFonts w:ascii="Courier New" w:eastAsia="Calibri" w:hAnsi="Courier New" w:cs="Courier New"/>
      <w:sz w:val="20"/>
      <w:szCs w:val="20"/>
      <w:lang w:val="es-ES" w:eastAsia="es-ES"/>
    </w:rPr>
  </w:style>
  <w:style w:type="character" w:customStyle="1" w:styleId="PlainTextChar">
    <w:name w:val="Plain Text Char"/>
    <w:uiPriority w:val="99"/>
    <w:locked/>
    <w:rsid w:val="00573545"/>
    <w:rPr>
      <w:rFonts w:ascii="Courier New" w:hAnsi="Courier New" w:cs="Courier New"/>
      <w:sz w:val="20"/>
      <w:szCs w:val="20"/>
      <w:lang w:val="es-ES" w:eastAsia="es-ES"/>
    </w:rPr>
  </w:style>
  <w:style w:type="paragraph" w:styleId="Saludo">
    <w:name w:val="Salutation"/>
    <w:basedOn w:val="Normal"/>
    <w:next w:val="Normal"/>
    <w:link w:val="SaludoCar"/>
    <w:uiPriority w:val="99"/>
    <w:rsid w:val="00573545"/>
    <w:pPr>
      <w:spacing w:after="0" w:line="240" w:lineRule="auto"/>
    </w:pPr>
    <w:rPr>
      <w:sz w:val="24"/>
      <w:szCs w:val="24"/>
      <w:lang w:val="es-ES" w:eastAsia="es-ES"/>
    </w:rPr>
  </w:style>
  <w:style w:type="character" w:customStyle="1" w:styleId="SaludoCar">
    <w:name w:val="Saludo Car"/>
    <w:basedOn w:val="Fuentedeprrafopredeter"/>
    <w:link w:val="Saludo"/>
    <w:uiPriority w:val="99"/>
    <w:rsid w:val="00573545"/>
    <w:rPr>
      <w:rFonts w:ascii="Calibri" w:eastAsia="Calibri" w:hAnsi="Calibri" w:cs="Calibri"/>
      <w:sz w:val="24"/>
      <w:szCs w:val="24"/>
      <w:lang w:val="es-ES" w:eastAsia="es-ES"/>
    </w:rPr>
  </w:style>
  <w:style w:type="paragraph" w:styleId="Sangradetextonormal">
    <w:name w:val="Body Text Indent"/>
    <w:basedOn w:val="Normal"/>
    <w:link w:val="SangradetextonormalCar"/>
    <w:uiPriority w:val="99"/>
    <w:rsid w:val="00573545"/>
    <w:pPr>
      <w:spacing w:after="120" w:line="240" w:lineRule="auto"/>
      <w:ind w:left="283"/>
    </w:pPr>
    <w:rPr>
      <w:sz w:val="24"/>
      <w:szCs w:val="24"/>
      <w:lang w:val="es-ES" w:eastAsia="es-ES"/>
    </w:rPr>
  </w:style>
  <w:style w:type="character" w:customStyle="1" w:styleId="SangradetextonormalCar">
    <w:name w:val="Sangría de texto normal Car"/>
    <w:basedOn w:val="Fuentedeprrafopredeter"/>
    <w:link w:val="Sangradetextonormal"/>
    <w:uiPriority w:val="99"/>
    <w:rsid w:val="00573545"/>
    <w:rPr>
      <w:rFonts w:ascii="Calibri" w:eastAsia="Calibri" w:hAnsi="Calibri" w:cs="Calibri"/>
      <w:sz w:val="24"/>
      <w:szCs w:val="24"/>
      <w:lang w:val="es-ES" w:eastAsia="es-ES"/>
    </w:rPr>
  </w:style>
  <w:style w:type="paragraph" w:styleId="Textoindependienteprimerasangra">
    <w:name w:val="Body Text First Indent"/>
    <w:basedOn w:val="Textoindependiente"/>
    <w:link w:val="TextoindependienteprimerasangraCar"/>
    <w:uiPriority w:val="99"/>
    <w:rsid w:val="00573545"/>
    <w:pPr>
      <w:ind w:firstLine="210"/>
    </w:pPr>
    <w:rPr>
      <w:sz w:val="24"/>
      <w:szCs w:val="24"/>
      <w:lang w:eastAsia="es-ES"/>
    </w:rPr>
  </w:style>
  <w:style w:type="character" w:customStyle="1" w:styleId="TextoindependienteprimerasangraCar">
    <w:name w:val="Texto independiente primera sangría Car"/>
    <w:basedOn w:val="TextoindependienteCar"/>
    <w:link w:val="Textoindependienteprimerasangra"/>
    <w:uiPriority w:val="99"/>
    <w:rsid w:val="00573545"/>
    <w:rPr>
      <w:rFonts w:ascii="Calibri" w:eastAsia="Calibri" w:hAnsi="Calibri" w:cs="Calibri"/>
      <w:sz w:val="24"/>
      <w:szCs w:val="24"/>
      <w:lang w:val="es-ES" w:eastAsia="es-ES"/>
    </w:rPr>
  </w:style>
  <w:style w:type="paragraph" w:styleId="Textoindependienteprimerasangra2">
    <w:name w:val="Body Text First Indent 2"/>
    <w:basedOn w:val="Sangradetextonormal"/>
    <w:link w:val="Textoindependienteprimerasangra2Car"/>
    <w:uiPriority w:val="99"/>
    <w:rsid w:val="00573545"/>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573545"/>
    <w:rPr>
      <w:rFonts w:ascii="Calibri" w:eastAsia="Calibri" w:hAnsi="Calibri" w:cs="Calibri"/>
      <w:sz w:val="24"/>
      <w:szCs w:val="24"/>
      <w:lang w:val="es-ES" w:eastAsia="es-ES"/>
    </w:rPr>
  </w:style>
  <w:style w:type="paragraph" w:customStyle="1" w:styleId="tag1">
    <w:name w:val="tag1"/>
    <w:basedOn w:val="Normal"/>
    <w:uiPriority w:val="99"/>
    <w:rsid w:val="00573545"/>
    <w:pPr>
      <w:spacing w:before="180" w:after="180" w:line="240" w:lineRule="auto"/>
      <w:ind w:left="720" w:hanging="360"/>
      <w:jc w:val="both"/>
    </w:pPr>
    <w:rPr>
      <w:rFonts w:ascii="Arial" w:hAnsi="Arial" w:cs="Arial"/>
      <w:sz w:val="24"/>
      <w:szCs w:val="24"/>
      <w:lang w:val="es-ES" w:eastAsia="es-ES"/>
    </w:rPr>
  </w:style>
  <w:style w:type="paragraph" w:styleId="Textonotapie">
    <w:name w:val="footnote text"/>
    <w:basedOn w:val="Normal"/>
    <w:link w:val="TextonotapieCar"/>
    <w:uiPriority w:val="99"/>
    <w:semiHidden/>
    <w:rsid w:val="00573545"/>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573545"/>
    <w:rPr>
      <w:rFonts w:ascii="Times New Roman" w:eastAsia="Times New Roman" w:hAnsi="Times New Roman" w:cs="Times New Roman"/>
      <w:sz w:val="20"/>
      <w:szCs w:val="20"/>
      <w:lang w:val="es-ES" w:eastAsia="es-ES"/>
    </w:rPr>
  </w:style>
  <w:style w:type="character" w:customStyle="1" w:styleId="FootnoteTextChar">
    <w:name w:val="Footnote Text Char"/>
    <w:uiPriority w:val="99"/>
    <w:semiHidden/>
    <w:locked/>
    <w:rsid w:val="00573545"/>
    <w:rPr>
      <w:lang w:eastAsia="es-ES"/>
    </w:rPr>
  </w:style>
  <w:style w:type="paragraph" w:styleId="Sangra3detindependiente">
    <w:name w:val="Body Text Indent 3"/>
    <w:basedOn w:val="Normal"/>
    <w:link w:val="Sangra3detindependienteCar"/>
    <w:uiPriority w:val="99"/>
    <w:rsid w:val="00573545"/>
    <w:pPr>
      <w:spacing w:after="0" w:line="240" w:lineRule="auto"/>
      <w:ind w:firstLine="708"/>
      <w:jc w:val="both"/>
    </w:pPr>
    <w:rPr>
      <w:rFonts w:ascii="Arial" w:eastAsia="Times New Roman" w:hAnsi="Arial" w:cs="Arial"/>
      <w:sz w:val="24"/>
      <w:szCs w:val="24"/>
      <w:lang w:val="es-ES_tradnl" w:eastAsia="es-MX"/>
    </w:rPr>
  </w:style>
  <w:style w:type="character" w:customStyle="1" w:styleId="Sangra3detindependienteCar">
    <w:name w:val="Sangría 3 de t. independiente Car"/>
    <w:basedOn w:val="Fuentedeprrafopredeter"/>
    <w:link w:val="Sangra3detindependiente"/>
    <w:uiPriority w:val="99"/>
    <w:rsid w:val="00573545"/>
    <w:rPr>
      <w:rFonts w:ascii="Arial" w:eastAsia="Times New Roman" w:hAnsi="Arial" w:cs="Arial"/>
      <w:sz w:val="24"/>
      <w:szCs w:val="24"/>
      <w:lang w:val="es-ES_tradnl" w:eastAsia="es-MX"/>
    </w:rPr>
  </w:style>
  <w:style w:type="paragraph" w:styleId="Mapadeldocumento">
    <w:name w:val="Document Map"/>
    <w:basedOn w:val="Normal"/>
    <w:link w:val="MapadeldocumentoCar"/>
    <w:uiPriority w:val="99"/>
    <w:semiHidden/>
    <w:rsid w:val="00573545"/>
    <w:pPr>
      <w:shd w:val="clear" w:color="auto" w:fill="000080"/>
      <w:spacing w:after="0" w:line="240" w:lineRule="auto"/>
    </w:pPr>
    <w:rPr>
      <w:rFonts w:ascii="Tahoma" w:eastAsia="Times New Roman" w:hAnsi="Tahoma" w:cs="Tahoma"/>
      <w:sz w:val="20"/>
      <w:szCs w:val="20"/>
      <w:lang w:val="es-ES" w:eastAsia="es-MX"/>
    </w:rPr>
  </w:style>
  <w:style w:type="character" w:customStyle="1" w:styleId="MapadeldocumentoCar">
    <w:name w:val="Mapa del documento Car"/>
    <w:basedOn w:val="Fuentedeprrafopredeter"/>
    <w:link w:val="Mapadeldocumento"/>
    <w:uiPriority w:val="99"/>
    <w:semiHidden/>
    <w:rsid w:val="00573545"/>
    <w:rPr>
      <w:rFonts w:ascii="Tahoma" w:eastAsia="Times New Roman" w:hAnsi="Tahoma" w:cs="Tahoma"/>
      <w:sz w:val="20"/>
      <w:szCs w:val="20"/>
      <w:shd w:val="clear" w:color="auto" w:fill="000080"/>
      <w:lang w:val="es-ES" w:eastAsia="es-MX"/>
    </w:rPr>
  </w:style>
  <w:style w:type="paragraph" w:customStyle="1" w:styleId="Secuencia">
    <w:name w:val="Secuencia"/>
    <w:basedOn w:val="Normal"/>
    <w:next w:val="Normal"/>
    <w:uiPriority w:val="99"/>
    <w:rsid w:val="00573545"/>
    <w:pPr>
      <w:numPr>
        <w:numId w:val="3"/>
      </w:numPr>
      <w:tabs>
        <w:tab w:val="clear" w:pos="720"/>
        <w:tab w:val="num" w:pos="-31680"/>
      </w:tabs>
      <w:spacing w:after="0" w:line="360" w:lineRule="auto"/>
      <w:ind w:left="1260"/>
      <w:jc w:val="both"/>
    </w:pPr>
    <w:rPr>
      <w:rFonts w:ascii="Arial" w:eastAsia="Times New Roman" w:hAnsi="Arial" w:cs="Arial"/>
      <w:lang w:val="es-ES" w:eastAsia="es-ES"/>
    </w:rPr>
  </w:style>
  <w:style w:type="paragraph" w:styleId="Ttulo">
    <w:name w:val="Title"/>
    <w:basedOn w:val="Normal"/>
    <w:link w:val="TtuloCar"/>
    <w:uiPriority w:val="99"/>
    <w:qFormat/>
    <w:rsid w:val="00573545"/>
    <w:pPr>
      <w:spacing w:after="0" w:line="240" w:lineRule="auto"/>
      <w:jc w:val="center"/>
    </w:pPr>
    <w:rPr>
      <w:rFonts w:ascii="Arial" w:eastAsia="Times New Roman" w:hAnsi="Arial" w:cs="Arial"/>
      <w:b/>
      <w:bCs/>
      <w:sz w:val="24"/>
      <w:szCs w:val="24"/>
      <w:lang w:val="en-US" w:eastAsia="es-MX"/>
    </w:rPr>
  </w:style>
  <w:style w:type="character" w:customStyle="1" w:styleId="TtuloCar">
    <w:name w:val="Título Car"/>
    <w:basedOn w:val="Fuentedeprrafopredeter"/>
    <w:link w:val="Ttulo"/>
    <w:uiPriority w:val="99"/>
    <w:rsid w:val="00573545"/>
    <w:rPr>
      <w:rFonts w:ascii="Arial" w:eastAsia="Times New Roman" w:hAnsi="Arial" w:cs="Arial"/>
      <w:b/>
      <w:bCs/>
      <w:sz w:val="24"/>
      <w:szCs w:val="24"/>
      <w:lang w:val="en-US" w:eastAsia="es-MX"/>
    </w:rPr>
  </w:style>
  <w:style w:type="character" w:customStyle="1" w:styleId="TitleChar">
    <w:name w:val="Title Char"/>
    <w:uiPriority w:val="99"/>
    <w:locked/>
    <w:rsid w:val="00573545"/>
    <w:rPr>
      <w:rFonts w:ascii="Arial" w:hAnsi="Arial" w:cs="Arial"/>
      <w:b/>
      <w:bCs/>
      <w:sz w:val="24"/>
      <w:szCs w:val="24"/>
      <w:lang w:eastAsia="es-MX"/>
    </w:rPr>
  </w:style>
  <w:style w:type="character" w:styleId="Nmerodepgina">
    <w:name w:val="page number"/>
    <w:basedOn w:val="Fuentedeprrafopredeter"/>
    <w:uiPriority w:val="99"/>
    <w:rsid w:val="00573545"/>
  </w:style>
  <w:style w:type="paragraph" w:customStyle="1" w:styleId="ListParagraph1">
    <w:name w:val="List Paragraph1"/>
    <w:basedOn w:val="Normal"/>
    <w:uiPriority w:val="99"/>
    <w:rsid w:val="00573545"/>
    <w:pPr>
      <w:spacing w:after="0" w:line="240" w:lineRule="auto"/>
      <w:ind w:left="720"/>
      <w:jc w:val="both"/>
    </w:pPr>
    <w:rPr>
      <w:rFonts w:eastAsia="Times New Roman"/>
    </w:rPr>
  </w:style>
  <w:style w:type="table" w:customStyle="1" w:styleId="Tablaconcuadrcula1">
    <w:name w:val="Tabla con cuadrícula1"/>
    <w:uiPriority w:val="99"/>
    <w:rsid w:val="00573545"/>
    <w:pPr>
      <w:spacing w:after="0" w:line="240" w:lineRule="auto"/>
    </w:pPr>
    <w:rPr>
      <w:rFonts w:ascii="Calibri" w:eastAsia="Calibri" w:hAnsi="Calibri" w:cs="Calibri"/>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ncesa">
    <w:name w:val="francesa"/>
    <w:basedOn w:val="Normal"/>
    <w:uiPriority w:val="99"/>
    <w:rsid w:val="0057354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uiPriority w:val="99"/>
    <w:rsid w:val="00573545"/>
    <w:rPr>
      <w:color w:val="0000FF"/>
      <w:u w:val="single"/>
    </w:rPr>
  </w:style>
  <w:style w:type="character" w:customStyle="1" w:styleId="apple-converted-space">
    <w:name w:val="apple-converted-space"/>
    <w:basedOn w:val="Fuentedeprrafopredeter"/>
    <w:uiPriority w:val="99"/>
    <w:rsid w:val="00573545"/>
  </w:style>
  <w:style w:type="paragraph" w:customStyle="1" w:styleId="francesa1">
    <w:name w:val="francesa1"/>
    <w:basedOn w:val="Normal"/>
    <w:uiPriority w:val="99"/>
    <w:rsid w:val="00573545"/>
    <w:pPr>
      <w:spacing w:after="0" w:line="240" w:lineRule="auto"/>
      <w:jc w:val="both"/>
    </w:pPr>
    <w:rPr>
      <w:rFonts w:ascii="Times New Roman" w:eastAsia="Times New Roman" w:hAnsi="Times New Roman" w:cs="Times New Roman"/>
      <w:color w:val="444444"/>
      <w:sz w:val="24"/>
      <w:szCs w:val="24"/>
      <w:lang w:val="es-ES" w:eastAsia="es-ES"/>
    </w:rPr>
  </w:style>
  <w:style w:type="paragraph" w:customStyle="1" w:styleId="Sinespaciado1">
    <w:name w:val="Sin espaciado1"/>
    <w:link w:val="NoSpacingChar1"/>
    <w:uiPriority w:val="99"/>
    <w:rsid w:val="00573545"/>
    <w:rPr>
      <w:rFonts w:ascii="Calibri" w:eastAsia="Times New Roman" w:hAnsi="Calibri" w:cs="Times New Roman"/>
      <w:lang w:val="es-ES"/>
    </w:rPr>
  </w:style>
  <w:style w:type="paragraph" w:customStyle="1" w:styleId="ListParagraph2">
    <w:name w:val="List Paragraph2"/>
    <w:basedOn w:val="Normal"/>
    <w:uiPriority w:val="99"/>
    <w:rsid w:val="00573545"/>
    <w:pPr>
      <w:ind w:left="720"/>
    </w:pPr>
    <w:rPr>
      <w:rFonts w:eastAsia="Times New Roman"/>
    </w:rPr>
  </w:style>
  <w:style w:type="paragraph" w:customStyle="1" w:styleId="CM42">
    <w:name w:val="CM42"/>
    <w:basedOn w:val="Normal"/>
    <w:next w:val="Normal"/>
    <w:uiPriority w:val="99"/>
    <w:rsid w:val="00573545"/>
    <w:pPr>
      <w:widowControl w:val="0"/>
      <w:autoSpaceDE w:val="0"/>
      <w:autoSpaceDN w:val="0"/>
      <w:adjustRightInd w:val="0"/>
      <w:spacing w:after="0" w:line="240" w:lineRule="auto"/>
    </w:pPr>
    <w:rPr>
      <w:rFonts w:ascii="Tahoma" w:eastAsia="Times New Roman" w:hAnsi="Tahoma" w:cs="Tahoma"/>
      <w:sz w:val="24"/>
      <w:szCs w:val="24"/>
      <w:lang w:eastAsia="es-MX"/>
    </w:rPr>
  </w:style>
  <w:style w:type="paragraph" w:customStyle="1" w:styleId="Pa8">
    <w:name w:val="Pa8"/>
    <w:basedOn w:val="Normal"/>
    <w:next w:val="Normal"/>
    <w:uiPriority w:val="99"/>
    <w:rsid w:val="00573545"/>
    <w:pPr>
      <w:autoSpaceDE w:val="0"/>
      <w:autoSpaceDN w:val="0"/>
      <w:adjustRightInd w:val="0"/>
      <w:spacing w:after="0" w:line="181" w:lineRule="atLeast"/>
    </w:pPr>
    <w:rPr>
      <w:rFonts w:ascii="Frutiger 55 Roman" w:hAnsi="Frutiger 55 Roman" w:cs="Frutiger 55 Roman"/>
      <w:sz w:val="24"/>
      <w:szCs w:val="24"/>
      <w:lang w:eastAsia="es-MX"/>
    </w:rPr>
  </w:style>
  <w:style w:type="character" w:styleId="Refdenotaalpie">
    <w:name w:val="footnote reference"/>
    <w:uiPriority w:val="99"/>
    <w:semiHidden/>
    <w:rsid w:val="00573545"/>
    <w:rPr>
      <w:vertAlign w:val="superscript"/>
    </w:rPr>
  </w:style>
  <w:style w:type="character" w:customStyle="1" w:styleId="CarCar23">
    <w:name w:val="Car Car23"/>
    <w:uiPriority w:val="99"/>
    <w:locked/>
    <w:rsid w:val="00573545"/>
    <w:rPr>
      <w:rFonts w:ascii="Arial" w:hAnsi="Arial" w:cs="Arial"/>
      <w:b/>
      <w:bCs/>
      <w:kern w:val="32"/>
      <w:sz w:val="32"/>
      <w:szCs w:val="32"/>
      <w:lang w:val="es-MX" w:eastAsia="es-MX"/>
    </w:rPr>
  </w:style>
  <w:style w:type="character" w:customStyle="1" w:styleId="CarCar22">
    <w:name w:val="Car Car22"/>
    <w:uiPriority w:val="99"/>
    <w:locked/>
    <w:rsid w:val="00573545"/>
    <w:rPr>
      <w:rFonts w:ascii="Arial" w:hAnsi="Arial" w:cs="Arial"/>
      <w:sz w:val="28"/>
      <w:szCs w:val="28"/>
      <w:lang w:val="es-ES_tradnl" w:eastAsia="es-ES"/>
    </w:rPr>
  </w:style>
  <w:style w:type="character" w:customStyle="1" w:styleId="CarCar21">
    <w:name w:val="Car Car21"/>
    <w:uiPriority w:val="99"/>
    <w:locked/>
    <w:rsid w:val="00573545"/>
    <w:rPr>
      <w:b/>
      <w:bCs/>
      <w:sz w:val="22"/>
      <w:szCs w:val="22"/>
      <w:lang w:val="es-ES" w:eastAsia="es-ES"/>
    </w:rPr>
  </w:style>
  <w:style w:type="character" w:customStyle="1" w:styleId="CarCar20">
    <w:name w:val="Car Car20"/>
    <w:uiPriority w:val="99"/>
    <w:locked/>
    <w:rsid w:val="00573545"/>
    <w:rPr>
      <w:b/>
      <w:bCs/>
      <w:sz w:val="28"/>
      <w:szCs w:val="28"/>
      <w:lang w:val="es-MX" w:eastAsia="es-ES"/>
    </w:rPr>
  </w:style>
  <w:style w:type="character" w:customStyle="1" w:styleId="CarCar19">
    <w:name w:val="Car Car19"/>
    <w:uiPriority w:val="99"/>
    <w:locked/>
    <w:rsid w:val="00573545"/>
    <w:rPr>
      <w:b/>
      <w:bCs/>
      <w:i/>
      <w:iCs/>
      <w:sz w:val="26"/>
      <w:szCs w:val="26"/>
      <w:lang w:val="es-MX" w:eastAsia="es-ES"/>
    </w:rPr>
  </w:style>
  <w:style w:type="character" w:customStyle="1" w:styleId="CarCar18">
    <w:name w:val="Car Car18"/>
    <w:uiPriority w:val="99"/>
    <w:locked/>
    <w:rsid w:val="00573545"/>
    <w:rPr>
      <w:b/>
      <w:bCs/>
      <w:sz w:val="22"/>
      <w:szCs w:val="22"/>
      <w:lang w:val="es-ES" w:eastAsia="es-MX"/>
    </w:rPr>
  </w:style>
  <w:style w:type="character" w:customStyle="1" w:styleId="CarCar17">
    <w:name w:val="Car Car17"/>
    <w:uiPriority w:val="99"/>
    <w:locked/>
    <w:rsid w:val="00573545"/>
    <w:rPr>
      <w:sz w:val="24"/>
      <w:szCs w:val="24"/>
      <w:lang w:val="es-ES" w:eastAsia="es-MX"/>
    </w:rPr>
  </w:style>
  <w:style w:type="character" w:customStyle="1" w:styleId="CarCar16">
    <w:name w:val="Car Car16"/>
    <w:uiPriority w:val="99"/>
    <w:locked/>
    <w:rsid w:val="00573545"/>
    <w:rPr>
      <w:rFonts w:ascii="Arial" w:hAnsi="Arial" w:cs="Arial"/>
      <w:i/>
      <w:iCs/>
      <w:sz w:val="22"/>
      <w:szCs w:val="22"/>
      <w:lang w:val="es-MX" w:eastAsia="en-US"/>
    </w:rPr>
  </w:style>
  <w:style w:type="character" w:customStyle="1" w:styleId="CarCar15">
    <w:name w:val="Car Car15"/>
    <w:uiPriority w:val="99"/>
    <w:locked/>
    <w:rsid w:val="00573545"/>
    <w:rPr>
      <w:rFonts w:ascii="Arial" w:hAnsi="Arial" w:cs="Arial"/>
      <w:sz w:val="22"/>
      <w:szCs w:val="22"/>
      <w:lang w:val="es-MX" w:eastAsia="en-US"/>
    </w:rPr>
  </w:style>
  <w:style w:type="character" w:customStyle="1" w:styleId="CarCar14">
    <w:name w:val="Car Car14"/>
    <w:uiPriority w:val="99"/>
    <w:locked/>
    <w:rsid w:val="00573545"/>
    <w:rPr>
      <w:rFonts w:ascii="Calibri" w:hAnsi="Calibri" w:cs="Calibri"/>
      <w:lang w:val="es-MX" w:eastAsia="es-ES"/>
    </w:rPr>
  </w:style>
  <w:style w:type="character" w:customStyle="1" w:styleId="CarCarCar">
    <w:name w:val="Car Car Car"/>
    <w:uiPriority w:val="99"/>
    <w:locked/>
    <w:rsid w:val="00573545"/>
    <w:rPr>
      <w:rFonts w:ascii="Calibri" w:hAnsi="Calibri" w:cs="Calibri"/>
      <w:lang w:val="es-MX" w:eastAsia="es-ES"/>
    </w:rPr>
  </w:style>
  <w:style w:type="character" w:customStyle="1" w:styleId="CarCar13">
    <w:name w:val="Car Car13"/>
    <w:uiPriority w:val="99"/>
    <w:locked/>
    <w:rsid w:val="00573545"/>
    <w:rPr>
      <w:rFonts w:ascii="Courier New" w:hAnsi="Courier New" w:cs="Courier New"/>
      <w:lang w:val="es-MX" w:eastAsia="es-ES"/>
    </w:rPr>
  </w:style>
  <w:style w:type="paragraph" w:customStyle="1" w:styleId="Epgrafe1">
    <w:name w:val="Epígrafe1"/>
    <w:basedOn w:val="Normal"/>
    <w:next w:val="Normal"/>
    <w:uiPriority w:val="99"/>
    <w:locked/>
    <w:rsid w:val="00573545"/>
    <w:pPr>
      <w:spacing w:after="0" w:line="240" w:lineRule="auto"/>
    </w:pPr>
    <w:rPr>
      <w:rFonts w:ascii="Times New Roman" w:eastAsia="Times New Roman" w:hAnsi="Times New Roman" w:cs="Times New Roman"/>
      <w:b/>
      <w:bCs/>
      <w:sz w:val="20"/>
      <w:szCs w:val="20"/>
      <w:lang w:val="es-ES" w:eastAsia="es-ES"/>
    </w:rPr>
  </w:style>
  <w:style w:type="character" w:customStyle="1" w:styleId="CarCar12">
    <w:name w:val="Car Car12"/>
    <w:uiPriority w:val="99"/>
    <w:locked/>
    <w:rsid w:val="00573545"/>
    <w:rPr>
      <w:rFonts w:ascii="Arial" w:hAnsi="Arial" w:cs="Arial"/>
      <w:lang w:val="es-MX" w:eastAsia="es-MX"/>
    </w:rPr>
  </w:style>
  <w:style w:type="character" w:customStyle="1" w:styleId="CarCar11">
    <w:name w:val="Car Car11"/>
    <w:uiPriority w:val="99"/>
    <w:locked/>
    <w:rsid w:val="00573545"/>
    <w:rPr>
      <w:lang w:val="es-MX" w:eastAsia="es-MX"/>
    </w:rPr>
  </w:style>
  <w:style w:type="character" w:customStyle="1" w:styleId="CarCar10">
    <w:name w:val="Car Car10"/>
    <w:uiPriority w:val="99"/>
    <w:locked/>
    <w:rsid w:val="00573545"/>
    <w:rPr>
      <w:sz w:val="24"/>
      <w:szCs w:val="24"/>
      <w:lang w:val="es-MX" w:eastAsia="es-ES"/>
    </w:rPr>
  </w:style>
  <w:style w:type="character" w:customStyle="1" w:styleId="CarCar6">
    <w:name w:val="Car Car6"/>
    <w:uiPriority w:val="99"/>
    <w:locked/>
    <w:rsid w:val="00573545"/>
    <w:rPr>
      <w:sz w:val="16"/>
      <w:szCs w:val="16"/>
      <w:lang w:val="es-MX" w:eastAsia="es-ES"/>
    </w:rPr>
  </w:style>
  <w:style w:type="paragraph" w:customStyle="1" w:styleId="Justificado">
    <w:name w:val="Justificado"/>
    <w:basedOn w:val="Normal"/>
    <w:uiPriority w:val="99"/>
    <w:rsid w:val="00573545"/>
    <w:pPr>
      <w:spacing w:after="0" w:line="240" w:lineRule="auto"/>
      <w:jc w:val="center"/>
    </w:pPr>
    <w:rPr>
      <w:rFonts w:ascii="Arial" w:eastAsia="Times New Roman" w:hAnsi="Arial" w:cs="Arial"/>
      <w:sz w:val="24"/>
      <w:szCs w:val="24"/>
      <w:lang w:val="es-ES" w:eastAsia="es-ES"/>
    </w:rPr>
  </w:style>
  <w:style w:type="paragraph" w:customStyle="1" w:styleId="T">
    <w:name w:val="T"/>
    <w:basedOn w:val="Normal"/>
    <w:uiPriority w:val="99"/>
    <w:rsid w:val="00573545"/>
    <w:pPr>
      <w:tabs>
        <w:tab w:val="left" w:pos="426"/>
        <w:tab w:val="left" w:pos="851"/>
        <w:tab w:val="left" w:pos="1276"/>
        <w:tab w:val="left" w:leader="dot" w:pos="5245"/>
        <w:tab w:val="right" w:pos="6096"/>
      </w:tabs>
      <w:spacing w:after="0" w:line="240" w:lineRule="auto"/>
      <w:ind w:left="426" w:right="49" w:hanging="426"/>
      <w:jc w:val="both"/>
    </w:pPr>
    <w:rPr>
      <w:rFonts w:ascii="Arial" w:eastAsia="Times New Roman" w:hAnsi="Arial" w:cs="Arial"/>
      <w:sz w:val="18"/>
      <w:szCs w:val="18"/>
      <w:lang w:val="es-ES" w:eastAsia="es-ES"/>
    </w:rPr>
  </w:style>
  <w:style w:type="paragraph" w:customStyle="1" w:styleId="Prrafodelista2">
    <w:name w:val="Párrafo de lista2"/>
    <w:basedOn w:val="Normal"/>
    <w:uiPriority w:val="99"/>
    <w:rsid w:val="00573545"/>
    <w:pPr>
      <w:spacing w:after="0" w:line="240" w:lineRule="auto"/>
      <w:ind w:left="720"/>
    </w:pPr>
    <w:rPr>
      <w:sz w:val="24"/>
      <w:szCs w:val="24"/>
      <w:lang w:val="es-ES" w:eastAsia="es-ES"/>
    </w:rPr>
  </w:style>
  <w:style w:type="paragraph" w:customStyle="1" w:styleId="Pa9">
    <w:name w:val="Pa9"/>
    <w:basedOn w:val="Normal"/>
    <w:next w:val="Normal"/>
    <w:uiPriority w:val="99"/>
    <w:rsid w:val="00573545"/>
    <w:pPr>
      <w:autoSpaceDE w:val="0"/>
      <w:autoSpaceDN w:val="0"/>
      <w:adjustRightInd w:val="0"/>
      <w:spacing w:after="100" w:line="201" w:lineRule="atLeast"/>
    </w:pPr>
    <w:rPr>
      <w:rFonts w:ascii="Trebuchet MS" w:eastAsia="Times New Roman" w:hAnsi="Trebuchet MS" w:cs="Trebuchet MS"/>
      <w:sz w:val="24"/>
      <w:szCs w:val="24"/>
      <w:lang w:val="es-ES"/>
    </w:rPr>
  </w:style>
  <w:style w:type="paragraph" w:customStyle="1" w:styleId="Pa10">
    <w:name w:val="Pa10"/>
    <w:basedOn w:val="Normal"/>
    <w:next w:val="Normal"/>
    <w:uiPriority w:val="99"/>
    <w:rsid w:val="00573545"/>
    <w:pPr>
      <w:autoSpaceDE w:val="0"/>
      <w:autoSpaceDN w:val="0"/>
      <w:adjustRightInd w:val="0"/>
      <w:spacing w:after="100" w:line="181" w:lineRule="atLeast"/>
    </w:pPr>
    <w:rPr>
      <w:rFonts w:ascii="Trebuchet MS" w:eastAsia="Times New Roman" w:hAnsi="Trebuchet MS" w:cs="Trebuchet MS"/>
      <w:sz w:val="24"/>
      <w:szCs w:val="24"/>
      <w:lang w:val="es-ES"/>
    </w:rPr>
  </w:style>
  <w:style w:type="paragraph" w:customStyle="1" w:styleId="Pa7">
    <w:name w:val="Pa7"/>
    <w:basedOn w:val="Normal"/>
    <w:next w:val="Normal"/>
    <w:uiPriority w:val="99"/>
    <w:rsid w:val="00573545"/>
    <w:pPr>
      <w:autoSpaceDE w:val="0"/>
      <w:autoSpaceDN w:val="0"/>
      <w:adjustRightInd w:val="0"/>
      <w:spacing w:after="0" w:line="181" w:lineRule="atLeast"/>
    </w:pPr>
    <w:rPr>
      <w:rFonts w:ascii="Trebuchet MS" w:eastAsia="Times New Roman" w:hAnsi="Trebuchet MS" w:cs="Trebuchet MS"/>
      <w:sz w:val="24"/>
      <w:szCs w:val="24"/>
      <w:lang w:val="es-ES"/>
    </w:rPr>
  </w:style>
  <w:style w:type="paragraph" w:customStyle="1" w:styleId="Pa12">
    <w:name w:val="Pa12"/>
    <w:basedOn w:val="Normal"/>
    <w:next w:val="Normal"/>
    <w:uiPriority w:val="99"/>
    <w:rsid w:val="00573545"/>
    <w:pPr>
      <w:autoSpaceDE w:val="0"/>
      <w:autoSpaceDN w:val="0"/>
      <w:adjustRightInd w:val="0"/>
      <w:spacing w:after="0" w:line="201" w:lineRule="atLeast"/>
    </w:pPr>
    <w:rPr>
      <w:rFonts w:ascii="Trebuchet MS" w:eastAsia="Times New Roman" w:hAnsi="Trebuchet MS" w:cs="Trebuchet MS"/>
      <w:sz w:val="24"/>
      <w:szCs w:val="24"/>
      <w:lang w:val="es-ES"/>
    </w:rPr>
  </w:style>
  <w:style w:type="paragraph" w:customStyle="1" w:styleId="Pa17">
    <w:name w:val="Pa17"/>
    <w:basedOn w:val="Normal"/>
    <w:next w:val="Normal"/>
    <w:uiPriority w:val="99"/>
    <w:rsid w:val="00573545"/>
    <w:pPr>
      <w:autoSpaceDE w:val="0"/>
      <w:autoSpaceDN w:val="0"/>
      <w:adjustRightInd w:val="0"/>
      <w:spacing w:after="0" w:line="181" w:lineRule="atLeast"/>
    </w:pPr>
    <w:rPr>
      <w:rFonts w:ascii="Trebuchet MS" w:eastAsia="Times New Roman" w:hAnsi="Trebuchet MS" w:cs="Trebuchet MS"/>
      <w:sz w:val="24"/>
      <w:szCs w:val="24"/>
      <w:lang w:val="es-ES"/>
    </w:rPr>
  </w:style>
  <w:style w:type="character" w:customStyle="1" w:styleId="A7">
    <w:name w:val="A7"/>
    <w:uiPriority w:val="99"/>
    <w:rsid w:val="00573545"/>
    <w:rPr>
      <w:color w:val="000000"/>
    </w:rPr>
  </w:style>
  <w:style w:type="paragraph" w:customStyle="1" w:styleId="NoSpacing1">
    <w:name w:val="No Spacing1"/>
    <w:uiPriority w:val="99"/>
    <w:rsid w:val="00573545"/>
    <w:pPr>
      <w:spacing w:after="0" w:line="240" w:lineRule="auto"/>
      <w:jc w:val="both"/>
    </w:pPr>
    <w:rPr>
      <w:rFonts w:ascii="Calibri" w:eastAsia="Times New Roman" w:hAnsi="Calibri" w:cs="Calibri"/>
      <w:lang w:val="es-ES"/>
    </w:rPr>
  </w:style>
  <w:style w:type="character" w:customStyle="1" w:styleId="TextoindependienteCar1">
    <w:name w:val="Texto independiente Car1"/>
    <w:uiPriority w:val="99"/>
    <w:locked/>
    <w:rsid w:val="00573545"/>
    <w:rPr>
      <w:rFonts w:ascii="CG Times" w:hAnsi="CG Times" w:cs="CG Times"/>
      <w:sz w:val="28"/>
      <w:szCs w:val="28"/>
      <w:lang w:val="es-ES_tradnl" w:eastAsia="es-MX"/>
    </w:rPr>
  </w:style>
  <w:style w:type="paragraph" w:customStyle="1" w:styleId="Textoindependiente31">
    <w:name w:val="Texto independiente 31"/>
    <w:basedOn w:val="Normal"/>
    <w:uiPriority w:val="99"/>
    <w:rsid w:val="00573545"/>
    <w:pPr>
      <w:spacing w:after="0" w:line="240" w:lineRule="auto"/>
      <w:jc w:val="both"/>
    </w:pPr>
    <w:rPr>
      <w:rFonts w:ascii="Arial" w:eastAsia="Times New Roman" w:hAnsi="Arial" w:cs="Arial"/>
      <w:b/>
      <w:bCs/>
      <w:sz w:val="24"/>
      <w:szCs w:val="24"/>
      <w:lang w:val="es-ES" w:eastAsia="es-MX"/>
    </w:rPr>
  </w:style>
  <w:style w:type="character" w:customStyle="1" w:styleId="CarCar4">
    <w:name w:val="Car Car4"/>
    <w:uiPriority w:val="99"/>
    <w:locked/>
    <w:rsid w:val="00573545"/>
    <w:rPr>
      <w:rFonts w:ascii="Arial" w:hAnsi="Arial" w:cs="Arial"/>
      <w:sz w:val="24"/>
      <w:szCs w:val="24"/>
      <w:lang w:val="es-ES_tradnl" w:eastAsia="es-MX"/>
    </w:rPr>
  </w:style>
  <w:style w:type="paragraph" w:customStyle="1" w:styleId="expandido">
    <w:name w:val="expandido"/>
    <w:basedOn w:val="Normal"/>
    <w:uiPriority w:val="99"/>
    <w:rsid w:val="00573545"/>
    <w:pPr>
      <w:spacing w:after="0" w:line="360" w:lineRule="atLeast"/>
      <w:jc w:val="center"/>
    </w:pPr>
    <w:rPr>
      <w:rFonts w:ascii="Times New Roman" w:eastAsia="Times New Roman" w:hAnsi="Times New Roman" w:cs="Times New Roman"/>
      <w:b/>
      <w:bCs/>
      <w:smallCaps/>
      <w:spacing w:val="50"/>
      <w:sz w:val="24"/>
      <w:szCs w:val="24"/>
      <w:lang w:val="es-ES_tradnl" w:eastAsia="es-MX"/>
    </w:rPr>
  </w:style>
  <w:style w:type="character" w:styleId="Hipervnculovisitado">
    <w:name w:val="FollowedHyperlink"/>
    <w:uiPriority w:val="99"/>
    <w:rsid w:val="00573545"/>
    <w:rPr>
      <w:color w:val="800080"/>
      <w:u w:val="single"/>
    </w:rPr>
  </w:style>
  <w:style w:type="paragraph" w:customStyle="1" w:styleId="DICTAMEN">
    <w:name w:val="DICTAMEN"/>
    <w:basedOn w:val="Normal"/>
    <w:uiPriority w:val="99"/>
    <w:rsid w:val="00573545"/>
    <w:pPr>
      <w:spacing w:after="0" w:line="360" w:lineRule="auto"/>
      <w:jc w:val="both"/>
    </w:pPr>
    <w:rPr>
      <w:rFonts w:ascii="CG Times" w:eastAsia="Times New Roman" w:hAnsi="CG Times" w:cs="CG Times"/>
      <w:sz w:val="24"/>
      <w:szCs w:val="24"/>
      <w:lang w:val="es-ES" w:eastAsia="es-MX"/>
    </w:rPr>
  </w:style>
  <w:style w:type="paragraph" w:customStyle="1" w:styleId="Normal1">
    <w:name w:val="Normal1"/>
    <w:basedOn w:val="Normal"/>
    <w:uiPriority w:val="99"/>
    <w:rsid w:val="00573545"/>
    <w:pPr>
      <w:spacing w:before="100" w:beforeAutospacing="1" w:after="100" w:afterAutospacing="1" w:line="240" w:lineRule="auto"/>
      <w:jc w:val="both"/>
    </w:pPr>
    <w:rPr>
      <w:rFonts w:ascii="Verdana" w:eastAsia="Times New Roman" w:hAnsi="Verdana" w:cs="Verdana"/>
      <w:sz w:val="16"/>
      <w:szCs w:val="16"/>
      <w:lang w:val="es-ES" w:eastAsia="es-ES"/>
    </w:rPr>
  </w:style>
  <w:style w:type="character" w:customStyle="1" w:styleId="MapadeldocumentoCar1">
    <w:name w:val="Mapa del documento Car1"/>
    <w:uiPriority w:val="99"/>
    <w:locked/>
    <w:rsid w:val="00573545"/>
    <w:rPr>
      <w:rFonts w:ascii="Tahoma" w:hAnsi="Tahoma" w:cs="Tahoma"/>
      <w:sz w:val="16"/>
      <w:szCs w:val="16"/>
      <w:lang w:val="es-ES" w:eastAsia="en-US"/>
    </w:rPr>
  </w:style>
  <w:style w:type="paragraph" w:customStyle="1" w:styleId="Dictamen0">
    <w:name w:val="Dictamen"/>
    <w:basedOn w:val="Normal"/>
    <w:uiPriority w:val="99"/>
    <w:rsid w:val="00573545"/>
    <w:pPr>
      <w:spacing w:after="0" w:line="360" w:lineRule="auto"/>
      <w:jc w:val="both"/>
    </w:pPr>
    <w:rPr>
      <w:rFonts w:ascii="CG Times" w:eastAsia="Times New Roman" w:hAnsi="CG Times" w:cs="CG Times"/>
      <w:sz w:val="24"/>
      <w:szCs w:val="24"/>
      <w:lang w:val="es-ES" w:eastAsia="es-ES"/>
    </w:rPr>
  </w:style>
  <w:style w:type="paragraph" w:customStyle="1" w:styleId="Blockquote">
    <w:name w:val="Blockquote"/>
    <w:basedOn w:val="Normal"/>
    <w:uiPriority w:val="99"/>
    <w:rsid w:val="00573545"/>
    <w:pPr>
      <w:spacing w:before="100" w:after="100" w:line="240" w:lineRule="auto"/>
      <w:ind w:left="360" w:right="360"/>
    </w:pPr>
    <w:rPr>
      <w:rFonts w:ascii="Times New Roman" w:eastAsia="Times New Roman" w:hAnsi="Times New Roman" w:cs="Times New Roman"/>
      <w:sz w:val="24"/>
      <w:szCs w:val="24"/>
      <w:lang w:val="es-ES" w:eastAsia="es-ES"/>
    </w:rPr>
  </w:style>
  <w:style w:type="paragraph" w:customStyle="1" w:styleId="titulo9">
    <w:name w:val="titulo 9"/>
    <w:basedOn w:val="Normal"/>
    <w:uiPriority w:val="99"/>
    <w:rsid w:val="00573545"/>
    <w:pPr>
      <w:spacing w:after="0" w:line="240" w:lineRule="auto"/>
      <w:jc w:val="both"/>
    </w:pPr>
    <w:rPr>
      <w:rFonts w:ascii="Arial" w:eastAsia="Times New Roman" w:hAnsi="Arial" w:cs="Arial"/>
      <w:sz w:val="24"/>
      <w:szCs w:val="24"/>
      <w:lang w:val="es-ES" w:eastAsia="es-ES"/>
    </w:rPr>
  </w:style>
  <w:style w:type="character" w:customStyle="1" w:styleId="artexto">
    <w:name w:val="artexto"/>
    <w:uiPriority w:val="99"/>
    <w:rsid w:val="00573545"/>
  </w:style>
  <w:style w:type="character" w:styleId="MquinadeescribirHTML">
    <w:name w:val="HTML Typewriter"/>
    <w:uiPriority w:val="99"/>
    <w:rsid w:val="00573545"/>
    <w:rPr>
      <w:rFonts w:ascii="Courier New" w:hAnsi="Courier New" w:cs="Courier New"/>
      <w:sz w:val="20"/>
      <w:szCs w:val="20"/>
    </w:rPr>
  </w:style>
  <w:style w:type="paragraph" w:customStyle="1" w:styleId="Articulado">
    <w:name w:val="Articulado"/>
    <w:basedOn w:val="Normal"/>
    <w:next w:val="Normal"/>
    <w:uiPriority w:val="99"/>
    <w:rsid w:val="00573545"/>
    <w:pPr>
      <w:tabs>
        <w:tab w:val="num" w:pos="180"/>
      </w:tabs>
      <w:spacing w:after="0" w:line="240" w:lineRule="auto"/>
      <w:ind w:left="180" w:hanging="180"/>
      <w:jc w:val="both"/>
    </w:pPr>
    <w:rPr>
      <w:rFonts w:ascii="Arial" w:eastAsia="Times New Roman" w:hAnsi="Arial" w:cs="Arial"/>
    </w:rPr>
  </w:style>
  <w:style w:type="character" w:customStyle="1" w:styleId="SecuenciaCar">
    <w:name w:val="Secuencia Car"/>
    <w:uiPriority w:val="99"/>
    <w:rsid w:val="00573545"/>
    <w:rPr>
      <w:rFonts w:ascii="Arial" w:hAnsi="Arial" w:cs="Arial"/>
      <w:sz w:val="24"/>
      <w:szCs w:val="24"/>
      <w:lang w:val="es-ES" w:eastAsia="es-ES"/>
    </w:rPr>
  </w:style>
  <w:style w:type="character" w:styleId="nfasis">
    <w:name w:val="Emphasis"/>
    <w:uiPriority w:val="99"/>
    <w:qFormat/>
    <w:rsid w:val="00573545"/>
    <w:rPr>
      <w:i/>
      <w:iCs/>
    </w:rPr>
  </w:style>
  <w:style w:type="paragraph" w:customStyle="1" w:styleId="Textoindependiente21">
    <w:name w:val="Texto independiente 21"/>
    <w:basedOn w:val="Normal"/>
    <w:uiPriority w:val="99"/>
    <w:rsid w:val="00573545"/>
    <w:pPr>
      <w:spacing w:after="0" w:line="360" w:lineRule="auto"/>
      <w:jc w:val="both"/>
    </w:pPr>
    <w:rPr>
      <w:rFonts w:ascii="CG Times" w:eastAsia="Times New Roman" w:hAnsi="CG Times" w:cs="CG Times"/>
      <w:sz w:val="28"/>
      <w:szCs w:val="28"/>
      <w:lang w:val="es-ES" w:eastAsia="es-MX"/>
    </w:rPr>
  </w:style>
  <w:style w:type="character" w:customStyle="1" w:styleId="textocorrido1">
    <w:name w:val="textocorrido1"/>
    <w:uiPriority w:val="99"/>
    <w:rsid w:val="00573545"/>
    <w:rPr>
      <w:rFonts w:ascii="Verdana" w:hAnsi="Verdana" w:cs="Verdana"/>
      <w:color w:val="auto"/>
      <w:sz w:val="22"/>
      <w:szCs w:val="22"/>
    </w:rPr>
  </w:style>
  <w:style w:type="paragraph" w:customStyle="1" w:styleId="texto0">
    <w:name w:val="texto"/>
    <w:basedOn w:val="Normal"/>
    <w:uiPriority w:val="99"/>
    <w:rsid w:val="00573545"/>
    <w:pPr>
      <w:spacing w:before="100" w:beforeAutospacing="1" w:after="100" w:afterAutospacing="1" w:line="240" w:lineRule="auto"/>
    </w:pPr>
    <w:rPr>
      <w:rFonts w:ascii="Arial" w:hAnsi="Arial" w:cs="Arial"/>
      <w:sz w:val="18"/>
      <w:szCs w:val="18"/>
      <w:lang w:val="es-ES" w:eastAsia="es-ES"/>
    </w:rPr>
  </w:style>
  <w:style w:type="paragraph" w:customStyle="1" w:styleId="1">
    <w:name w:val="1"/>
    <w:basedOn w:val="Normal"/>
    <w:uiPriority w:val="99"/>
    <w:rsid w:val="00573545"/>
    <w:pPr>
      <w:tabs>
        <w:tab w:val="left" w:pos="1260"/>
      </w:tabs>
      <w:spacing w:after="0" w:line="360" w:lineRule="atLeast"/>
      <w:ind w:firstLine="720"/>
      <w:jc w:val="both"/>
    </w:pPr>
    <w:rPr>
      <w:rFonts w:ascii="Times" w:eastAsia="Times New Roman" w:hAnsi="Times" w:cs="Times"/>
      <w:sz w:val="24"/>
      <w:szCs w:val="24"/>
      <w:lang w:val="es-ES_tradnl" w:eastAsia="es-ES"/>
    </w:rPr>
  </w:style>
  <w:style w:type="paragraph" w:customStyle="1" w:styleId="font5">
    <w:name w:val="font5"/>
    <w:basedOn w:val="Normal"/>
    <w:rsid w:val="00573545"/>
    <w:pPr>
      <w:spacing w:before="100" w:beforeAutospacing="1" w:after="100" w:afterAutospacing="1" w:line="240" w:lineRule="auto"/>
    </w:pPr>
    <w:rPr>
      <w:rFonts w:ascii="Arial" w:eastAsia="Times New Roman" w:hAnsi="Arial" w:cs="Arial"/>
      <w:sz w:val="18"/>
      <w:szCs w:val="18"/>
      <w:lang w:val="en-US"/>
    </w:rPr>
  </w:style>
  <w:style w:type="paragraph" w:customStyle="1" w:styleId="font6">
    <w:name w:val="font6"/>
    <w:basedOn w:val="Normal"/>
    <w:rsid w:val="00573545"/>
    <w:pPr>
      <w:spacing w:before="100" w:beforeAutospacing="1" w:after="100" w:afterAutospacing="1" w:line="240" w:lineRule="auto"/>
    </w:pPr>
    <w:rPr>
      <w:rFonts w:ascii="Arial" w:eastAsia="Times New Roman" w:hAnsi="Arial" w:cs="Arial"/>
      <w:sz w:val="18"/>
      <w:szCs w:val="18"/>
      <w:lang w:val="en-US"/>
    </w:rPr>
  </w:style>
  <w:style w:type="paragraph" w:customStyle="1" w:styleId="xl25">
    <w:name w:val="xl25"/>
    <w:basedOn w:val="Normal"/>
    <w:uiPriority w:val="99"/>
    <w:rsid w:val="00573545"/>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26">
    <w:name w:val="xl26"/>
    <w:basedOn w:val="Normal"/>
    <w:uiPriority w:val="99"/>
    <w:rsid w:val="00573545"/>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7">
    <w:name w:val="xl27"/>
    <w:basedOn w:val="Normal"/>
    <w:uiPriority w:val="99"/>
    <w:rsid w:val="00573545"/>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28">
    <w:name w:val="xl28"/>
    <w:basedOn w:val="Normal"/>
    <w:uiPriority w:val="99"/>
    <w:rsid w:val="00573545"/>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9">
    <w:name w:val="xl29"/>
    <w:basedOn w:val="Normal"/>
    <w:uiPriority w:val="99"/>
    <w:rsid w:val="00573545"/>
    <w:pPr>
      <w:shd w:val="clear" w:color="auto"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val="en-US"/>
    </w:rPr>
  </w:style>
  <w:style w:type="paragraph" w:customStyle="1" w:styleId="xl30">
    <w:name w:val="xl30"/>
    <w:basedOn w:val="Normal"/>
    <w:uiPriority w:val="99"/>
    <w:rsid w:val="00573545"/>
    <w:pPr>
      <w:shd w:val="clear" w:color="auto"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val="en-US"/>
    </w:rPr>
  </w:style>
  <w:style w:type="paragraph" w:customStyle="1" w:styleId="xl31">
    <w:name w:val="xl31"/>
    <w:basedOn w:val="Normal"/>
    <w:uiPriority w:val="99"/>
    <w:rsid w:val="00573545"/>
    <w:pPr>
      <w:shd w:val="clear" w:color="auto"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32">
    <w:name w:val="xl32"/>
    <w:basedOn w:val="Normal"/>
    <w:uiPriority w:val="99"/>
    <w:rsid w:val="00573545"/>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33">
    <w:name w:val="xl33"/>
    <w:basedOn w:val="Normal"/>
    <w:uiPriority w:val="99"/>
    <w:rsid w:val="00573545"/>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4">
    <w:name w:val="xl34"/>
    <w:basedOn w:val="Normal"/>
    <w:uiPriority w:val="99"/>
    <w:rsid w:val="00573545"/>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5">
    <w:name w:val="xl35"/>
    <w:basedOn w:val="Normal"/>
    <w:uiPriority w:val="99"/>
    <w:rsid w:val="00573545"/>
    <w:pP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36">
    <w:name w:val="xl36"/>
    <w:basedOn w:val="Normal"/>
    <w:uiPriority w:val="99"/>
    <w:rsid w:val="00573545"/>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7">
    <w:name w:val="xl37"/>
    <w:basedOn w:val="Normal"/>
    <w:uiPriority w:val="99"/>
    <w:rsid w:val="00573545"/>
    <w:pPr>
      <w:shd w:val="clear" w:color="auto"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38">
    <w:name w:val="xl38"/>
    <w:basedOn w:val="Normal"/>
    <w:uiPriority w:val="99"/>
    <w:rsid w:val="00573545"/>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9">
    <w:name w:val="xl39"/>
    <w:basedOn w:val="Normal"/>
    <w:uiPriority w:val="99"/>
    <w:rsid w:val="00573545"/>
    <w:pP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val="en-US"/>
    </w:rPr>
  </w:style>
  <w:style w:type="paragraph" w:customStyle="1" w:styleId="xl40">
    <w:name w:val="xl40"/>
    <w:basedOn w:val="Normal"/>
    <w:uiPriority w:val="99"/>
    <w:rsid w:val="00573545"/>
    <w:pP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val="en-US"/>
    </w:rPr>
  </w:style>
  <w:style w:type="paragraph" w:customStyle="1" w:styleId="xl41">
    <w:name w:val="xl41"/>
    <w:basedOn w:val="Normal"/>
    <w:uiPriority w:val="99"/>
    <w:rsid w:val="00573545"/>
    <w:pPr>
      <w:shd w:val="clear" w:color="auto" w:fill="FFFFFF"/>
      <w:spacing w:before="100" w:beforeAutospacing="1" w:after="100" w:afterAutospacing="1" w:line="240" w:lineRule="auto"/>
      <w:textAlignment w:val="center"/>
    </w:pPr>
    <w:rPr>
      <w:rFonts w:ascii="Times New Roman" w:eastAsia="Times New Roman" w:hAnsi="Times New Roman" w:cs="Times New Roman"/>
      <w:sz w:val="18"/>
      <w:szCs w:val="18"/>
      <w:lang w:val="en-US"/>
    </w:rPr>
  </w:style>
  <w:style w:type="paragraph" w:customStyle="1" w:styleId="xl42">
    <w:name w:val="xl42"/>
    <w:basedOn w:val="Normal"/>
    <w:uiPriority w:val="99"/>
    <w:rsid w:val="00573545"/>
    <w:pP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val="en-US"/>
    </w:rPr>
  </w:style>
  <w:style w:type="paragraph" w:customStyle="1" w:styleId="xl43">
    <w:name w:val="xl43"/>
    <w:basedOn w:val="Normal"/>
    <w:uiPriority w:val="99"/>
    <w:rsid w:val="00573545"/>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4">
    <w:name w:val="xl44"/>
    <w:basedOn w:val="Normal"/>
    <w:uiPriority w:val="99"/>
    <w:rsid w:val="00573545"/>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5">
    <w:name w:val="xl45"/>
    <w:basedOn w:val="Normal"/>
    <w:uiPriority w:val="99"/>
    <w:rsid w:val="00573545"/>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46">
    <w:name w:val="xl46"/>
    <w:basedOn w:val="Normal"/>
    <w:uiPriority w:val="99"/>
    <w:rsid w:val="00573545"/>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7">
    <w:name w:val="xl47"/>
    <w:basedOn w:val="Normal"/>
    <w:uiPriority w:val="99"/>
    <w:rsid w:val="00573545"/>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48">
    <w:name w:val="xl48"/>
    <w:basedOn w:val="Normal"/>
    <w:uiPriority w:val="99"/>
    <w:rsid w:val="00573545"/>
    <w:pPr>
      <w:shd w:val="clear" w:color="auto"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49">
    <w:name w:val="xl49"/>
    <w:basedOn w:val="Normal"/>
    <w:uiPriority w:val="99"/>
    <w:rsid w:val="00573545"/>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50">
    <w:name w:val="xl50"/>
    <w:basedOn w:val="Normal"/>
    <w:uiPriority w:val="99"/>
    <w:rsid w:val="00573545"/>
    <w:pP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1">
    <w:name w:val="xl51"/>
    <w:basedOn w:val="Normal"/>
    <w:uiPriority w:val="99"/>
    <w:rsid w:val="00573545"/>
    <w:pP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2">
    <w:name w:val="xl52"/>
    <w:basedOn w:val="Normal"/>
    <w:uiPriority w:val="99"/>
    <w:rsid w:val="00573545"/>
    <w:pP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3">
    <w:name w:val="xl53"/>
    <w:basedOn w:val="Normal"/>
    <w:uiPriority w:val="99"/>
    <w:rsid w:val="00573545"/>
    <w:pPr>
      <w:shd w:val="clear" w:color="auto" w:fill="C0C0C0"/>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4">
    <w:name w:val="xl54"/>
    <w:basedOn w:val="Normal"/>
    <w:uiPriority w:val="99"/>
    <w:rsid w:val="00573545"/>
    <w:pP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18"/>
      <w:szCs w:val="18"/>
      <w:lang w:val="en-US"/>
    </w:rPr>
  </w:style>
  <w:style w:type="paragraph" w:customStyle="1" w:styleId="xl55">
    <w:name w:val="xl55"/>
    <w:basedOn w:val="Normal"/>
    <w:uiPriority w:val="99"/>
    <w:rsid w:val="00573545"/>
    <w:pP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18"/>
      <w:szCs w:val="18"/>
      <w:lang w:val="en-US"/>
    </w:rPr>
  </w:style>
  <w:style w:type="paragraph" w:customStyle="1" w:styleId="xl56">
    <w:name w:val="xl56"/>
    <w:basedOn w:val="Normal"/>
    <w:uiPriority w:val="99"/>
    <w:rsid w:val="00573545"/>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57">
    <w:name w:val="xl57"/>
    <w:basedOn w:val="Normal"/>
    <w:uiPriority w:val="99"/>
    <w:rsid w:val="00573545"/>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8">
    <w:name w:val="xl58"/>
    <w:basedOn w:val="Normal"/>
    <w:uiPriority w:val="99"/>
    <w:rsid w:val="00573545"/>
    <w:pPr>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9">
    <w:name w:val="xl59"/>
    <w:basedOn w:val="Normal"/>
    <w:uiPriority w:val="99"/>
    <w:rsid w:val="00573545"/>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60">
    <w:name w:val="xl60"/>
    <w:basedOn w:val="Normal"/>
    <w:uiPriority w:val="99"/>
    <w:rsid w:val="00573545"/>
    <w:pPr>
      <w:shd w:val="clear" w:color="auto" w:fill="FFFFFF"/>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font7">
    <w:name w:val="font7"/>
    <w:basedOn w:val="Normal"/>
    <w:rsid w:val="00573545"/>
    <w:pPr>
      <w:spacing w:before="100" w:beforeAutospacing="1" w:after="100" w:afterAutospacing="1" w:line="240" w:lineRule="auto"/>
    </w:pPr>
    <w:rPr>
      <w:rFonts w:ascii="Arial" w:eastAsia="Times New Roman" w:hAnsi="Arial" w:cs="Arial"/>
      <w:b/>
      <w:bCs/>
      <w:color w:val="0000FF"/>
      <w:sz w:val="20"/>
      <w:szCs w:val="20"/>
      <w:lang w:val="es-ES" w:eastAsia="es-ES"/>
    </w:rPr>
  </w:style>
  <w:style w:type="paragraph" w:customStyle="1" w:styleId="font8">
    <w:name w:val="font8"/>
    <w:basedOn w:val="Normal"/>
    <w:rsid w:val="00573545"/>
    <w:pPr>
      <w:spacing w:before="100" w:beforeAutospacing="1" w:after="100" w:afterAutospacing="1" w:line="240" w:lineRule="auto"/>
    </w:pPr>
    <w:rPr>
      <w:rFonts w:ascii="Arial" w:eastAsia="Times New Roman" w:hAnsi="Arial" w:cs="Arial"/>
      <w:b/>
      <w:bCs/>
      <w:sz w:val="20"/>
      <w:szCs w:val="20"/>
      <w:lang w:val="es-ES" w:eastAsia="es-ES"/>
    </w:rPr>
  </w:style>
  <w:style w:type="paragraph" w:customStyle="1" w:styleId="font9">
    <w:name w:val="font9"/>
    <w:basedOn w:val="Normal"/>
    <w:rsid w:val="00573545"/>
    <w:pPr>
      <w:spacing w:before="100" w:beforeAutospacing="1" w:after="100" w:afterAutospacing="1" w:line="240" w:lineRule="auto"/>
    </w:pPr>
    <w:rPr>
      <w:rFonts w:ascii="Arial" w:eastAsia="Times New Roman" w:hAnsi="Arial" w:cs="Arial"/>
      <w:color w:val="FF6600"/>
      <w:sz w:val="20"/>
      <w:szCs w:val="20"/>
      <w:lang w:val="es-ES" w:eastAsia="es-ES"/>
    </w:rPr>
  </w:style>
  <w:style w:type="paragraph" w:customStyle="1" w:styleId="font10">
    <w:name w:val="font10"/>
    <w:basedOn w:val="Normal"/>
    <w:rsid w:val="00573545"/>
    <w:pPr>
      <w:spacing w:before="100" w:beforeAutospacing="1" w:after="100" w:afterAutospacing="1" w:line="240" w:lineRule="auto"/>
    </w:pPr>
    <w:rPr>
      <w:rFonts w:ascii="Arial" w:eastAsia="Times New Roman" w:hAnsi="Arial" w:cs="Arial"/>
      <w:b/>
      <w:bCs/>
      <w:color w:val="FF0000"/>
      <w:sz w:val="20"/>
      <w:szCs w:val="20"/>
      <w:lang w:val="es-ES" w:eastAsia="es-ES"/>
    </w:rPr>
  </w:style>
  <w:style w:type="paragraph" w:styleId="Listaconvietas">
    <w:name w:val="List Bullet"/>
    <w:basedOn w:val="Normal"/>
    <w:autoRedefine/>
    <w:uiPriority w:val="99"/>
    <w:rsid w:val="00573545"/>
    <w:pPr>
      <w:spacing w:after="0" w:line="240" w:lineRule="auto"/>
      <w:ind w:firstLine="709"/>
      <w:jc w:val="both"/>
    </w:pPr>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573545"/>
    <w:pPr>
      <w:spacing w:after="0" w:line="240" w:lineRule="auto"/>
      <w:ind w:left="1787" w:right="-376" w:firstLine="221"/>
    </w:pPr>
    <w:rPr>
      <w:rFonts w:ascii="Arial" w:eastAsia="Times New Roman" w:hAnsi="Arial" w:cs="Arial"/>
      <w:sz w:val="20"/>
      <w:szCs w:val="20"/>
      <w:lang w:val="es-ES" w:eastAsia="es-ES"/>
    </w:rPr>
  </w:style>
  <w:style w:type="paragraph" w:customStyle="1" w:styleId="xl24">
    <w:name w:val="xl24"/>
    <w:basedOn w:val="Normal"/>
    <w:uiPriority w:val="99"/>
    <w:rsid w:val="00573545"/>
    <w:pPr>
      <w:pBdr>
        <w:left w:val="single" w:sz="12" w:space="0" w:color="auto"/>
        <w:bottom w:val="single" w:sz="12" w:space="0" w:color="auto"/>
        <w:right w:val="single" w:sz="12" w:space="0" w:color="auto"/>
      </w:pBdr>
      <w:spacing w:before="100" w:beforeAutospacing="1" w:after="100" w:afterAutospacing="1" w:line="240" w:lineRule="auto"/>
    </w:pPr>
    <w:rPr>
      <w:rFonts w:ascii="Century Gothic" w:eastAsia="Times New Roman" w:hAnsi="Century Gothic" w:cs="Century Gothic"/>
      <w:sz w:val="24"/>
      <w:szCs w:val="24"/>
      <w:lang w:val="es-ES" w:eastAsia="es-ES"/>
    </w:rPr>
  </w:style>
  <w:style w:type="paragraph" w:customStyle="1" w:styleId="Pa4">
    <w:name w:val="Pa4"/>
    <w:basedOn w:val="Normal"/>
    <w:next w:val="Normal"/>
    <w:uiPriority w:val="99"/>
    <w:rsid w:val="00573545"/>
    <w:pPr>
      <w:autoSpaceDE w:val="0"/>
      <w:autoSpaceDN w:val="0"/>
      <w:adjustRightInd w:val="0"/>
      <w:spacing w:after="0" w:line="241" w:lineRule="atLeast"/>
    </w:pPr>
    <w:rPr>
      <w:rFonts w:ascii="Tahoma" w:eastAsia="Times New Roman" w:hAnsi="Tahoma" w:cs="Tahoma"/>
      <w:sz w:val="24"/>
      <w:szCs w:val="24"/>
      <w:lang w:val="en-US"/>
    </w:rPr>
  </w:style>
  <w:style w:type="character" w:customStyle="1" w:styleId="A6">
    <w:name w:val="A6"/>
    <w:uiPriority w:val="99"/>
    <w:rsid w:val="00573545"/>
    <w:rPr>
      <w:color w:val="000000"/>
      <w:sz w:val="18"/>
      <w:szCs w:val="18"/>
    </w:rPr>
  </w:style>
  <w:style w:type="character" w:customStyle="1" w:styleId="CarCar191">
    <w:name w:val="Car Car191"/>
    <w:uiPriority w:val="99"/>
    <w:locked/>
    <w:rsid w:val="00573545"/>
    <w:rPr>
      <w:rFonts w:ascii="Arial" w:hAnsi="Arial" w:cs="Arial"/>
      <w:b/>
      <w:bCs/>
      <w:sz w:val="24"/>
      <w:szCs w:val="24"/>
      <w:lang w:val="es-ES" w:eastAsia="es-ES"/>
    </w:rPr>
  </w:style>
  <w:style w:type="character" w:customStyle="1" w:styleId="CarCar181">
    <w:name w:val="Car Car181"/>
    <w:uiPriority w:val="99"/>
    <w:locked/>
    <w:rsid w:val="00573545"/>
    <w:rPr>
      <w:rFonts w:ascii="Arial" w:hAnsi="Arial" w:cs="Arial"/>
      <w:b/>
      <w:bCs/>
      <w:sz w:val="24"/>
      <w:szCs w:val="24"/>
      <w:lang w:val="es-ES" w:eastAsia="es-ES"/>
    </w:rPr>
  </w:style>
  <w:style w:type="character" w:customStyle="1" w:styleId="CarCar151">
    <w:name w:val="Car Car151"/>
    <w:uiPriority w:val="99"/>
    <w:locked/>
    <w:rsid w:val="00573545"/>
    <w:rPr>
      <w:rFonts w:ascii="Antique Olive" w:hAnsi="Antique Olive" w:cs="Antique Olive"/>
      <w:b/>
      <w:bCs/>
      <w:color w:val="000000"/>
      <w:sz w:val="20"/>
      <w:szCs w:val="20"/>
      <w:lang w:val="es-ES" w:eastAsia="es-ES"/>
    </w:rPr>
  </w:style>
  <w:style w:type="character" w:customStyle="1" w:styleId="CarCar141">
    <w:name w:val="Car Car141"/>
    <w:uiPriority w:val="99"/>
    <w:locked/>
    <w:rsid w:val="00573545"/>
    <w:rPr>
      <w:rFonts w:ascii="Times New Roman" w:hAnsi="Times New Roman" w:cs="Times New Roman"/>
      <w:sz w:val="20"/>
      <w:szCs w:val="20"/>
      <w:lang w:val="es-ES" w:eastAsia="es-ES"/>
    </w:rPr>
  </w:style>
  <w:style w:type="paragraph" w:customStyle="1" w:styleId="Prrafodelista11">
    <w:name w:val="Párrafo de lista11"/>
    <w:basedOn w:val="Normal"/>
    <w:uiPriority w:val="99"/>
    <w:rsid w:val="00573545"/>
    <w:pPr>
      <w:ind w:left="720"/>
    </w:pPr>
    <w:rPr>
      <w:rFonts w:eastAsia="Times New Roman"/>
    </w:rPr>
  </w:style>
  <w:style w:type="paragraph" w:customStyle="1" w:styleId="Sinespaciado11">
    <w:name w:val="Sin espaciado11"/>
    <w:uiPriority w:val="99"/>
    <w:rsid w:val="00573545"/>
    <w:pPr>
      <w:spacing w:after="0" w:line="240" w:lineRule="auto"/>
    </w:pPr>
    <w:rPr>
      <w:rFonts w:ascii="Calibri" w:eastAsia="Times New Roman" w:hAnsi="Calibri" w:cs="Calibri"/>
    </w:rPr>
  </w:style>
  <w:style w:type="paragraph" w:customStyle="1" w:styleId="CM4">
    <w:name w:val="CM4"/>
    <w:basedOn w:val="Default"/>
    <w:next w:val="Default"/>
    <w:uiPriority w:val="99"/>
    <w:rsid w:val="00573545"/>
    <w:pPr>
      <w:widowControl w:val="0"/>
      <w:spacing w:line="238" w:lineRule="atLeast"/>
    </w:pPr>
    <w:rPr>
      <w:rFonts w:ascii="Tahoma" w:eastAsia="Times New Roman" w:hAnsi="Tahoma" w:cs="Tahoma"/>
      <w:color w:val="auto"/>
      <w:lang w:val="es-MX" w:eastAsia="es-MX"/>
    </w:rPr>
  </w:style>
  <w:style w:type="character" w:customStyle="1" w:styleId="TitleChar1">
    <w:name w:val="Title Char1"/>
    <w:uiPriority w:val="99"/>
    <w:locked/>
    <w:rsid w:val="00573545"/>
    <w:rPr>
      <w:rFonts w:ascii="Cambria" w:hAnsi="Cambria" w:cs="Cambria"/>
      <w:b/>
      <w:bCs/>
      <w:kern w:val="28"/>
      <w:sz w:val="32"/>
      <w:szCs w:val="32"/>
      <w:lang w:val="es-ES" w:eastAsia="es-ES"/>
    </w:rPr>
  </w:style>
  <w:style w:type="paragraph" w:customStyle="1" w:styleId="CM45">
    <w:name w:val="CM45"/>
    <w:basedOn w:val="Default"/>
    <w:next w:val="Default"/>
    <w:uiPriority w:val="99"/>
    <w:rsid w:val="00573545"/>
    <w:pPr>
      <w:widowControl w:val="0"/>
    </w:pPr>
    <w:rPr>
      <w:rFonts w:ascii="Tahoma" w:eastAsia="Times New Roman" w:hAnsi="Tahoma" w:cs="Tahoma"/>
      <w:color w:val="auto"/>
      <w:lang w:val="es-MX" w:eastAsia="es-MX"/>
    </w:rPr>
  </w:style>
  <w:style w:type="paragraph" w:customStyle="1" w:styleId="CM55">
    <w:name w:val="CM55"/>
    <w:basedOn w:val="Default"/>
    <w:next w:val="Default"/>
    <w:uiPriority w:val="99"/>
    <w:rsid w:val="00573545"/>
    <w:pPr>
      <w:widowControl w:val="0"/>
    </w:pPr>
    <w:rPr>
      <w:rFonts w:ascii="Tahoma" w:eastAsia="Times New Roman" w:hAnsi="Tahoma" w:cs="Tahoma"/>
      <w:color w:val="auto"/>
      <w:lang w:val="es-MX" w:eastAsia="es-MX"/>
    </w:rPr>
  </w:style>
  <w:style w:type="paragraph" w:customStyle="1" w:styleId="CM39">
    <w:name w:val="CM39"/>
    <w:basedOn w:val="Default"/>
    <w:next w:val="Default"/>
    <w:uiPriority w:val="99"/>
    <w:rsid w:val="00573545"/>
    <w:pPr>
      <w:widowControl w:val="0"/>
      <w:spacing w:line="326" w:lineRule="atLeast"/>
    </w:pPr>
    <w:rPr>
      <w:rFonts w:ascii="Tahoma" w:eastAsia="Times New Roman" w:hAnsi="Tahoma" w:cs="Tahoma"/>
      <w:color w:val="auto"/>
      <w:lang w:val="es-MX" w:eastAsia="es-MX"/>
    </w:rPr>
  </w:style>
  <w:style w:type="paragraph" w:customStyle="1" w:styleId="CM40">
    <w:name w:val="CM40"/>
    <w:basedOn w:val="Default"/>
    <w:next w:val="Default"/>
    <w:uiPriority w:val="99"/>
    <w:rsid w:val="00573545"/>
    <w:pPr>
      <w:widowControl w:val="0"/>
      <w:spacing w:line="328" w:lineRule="atLeast"/>
    </w:pPr>
    <w:rPr>
      <w:rFonts w:ascii="Tahoma" w:eastAsia="Times New Roman" w:hAnsi="Tahoma" w:cs="Tahoma"/>
      <w:color w:val="auto"/>
      <w:lang w:val="es-MX" w:eastAsia="es-MX"/>
    </w:rPr>
  </w:style>
  <w:style w:type="paragraph" w:customStyle="1" w:styleId="Sinespaciado2">
    <w:name w:val="Sin espaciado2"/>
    <w:uiPriority w:val="99"/>
    <w:rsid w:val="00573545"/>
    <w:pPr>
      <w:spacing w:after="0" w:line="240" w:lineRule="auto"/>
    </w:pPr>
    <w:rPr>
      <w:rFonts w:ascii="Calibri" w:eastAsia="Calibri" w:hAnsi="Calibri" w:cs="Calibri"/>
    </w:rPr>
  </w:style>
  <w:style w:type="character" w:customStyle="1" w:styleId="TtuloCar1">
    <w:name w:val="Título Car1"/>
    <w:uiPriority w:val="99"/>
    <w:locked/>
    <w:rsid w:val="00573545"/>
    <w:rPr>
      <w:rFonts w:ascii="Cambria" w:hAnsi="Cambria" w:cs="Cambria"/>
      <w:color w:val="auto"/>
      <w:spacing w:val="5"/>
      <w:kern w:val="28"/>
      <w:sz w:val="52"/>
      <w:szCs w:val="52"/>
      <w:lang w:val="es-ES" w:eastAsia="es-ES"/>
    </w:rPr>
  </w:style>
  <w:style w:type="paragraph" w:customStyle="1" w:styleId="Prrafodelista3">
    <w:name w:val="Párrafo de lista3"/>
    <w:basedOn w:val="Normal"/>
    <w:uiPriority w:val="99"/>
    <w:rsid w:val="00573545"/>
    <w:pPr>
      <w:spacing w:after="0" w:line="240" w:lineRule="auto"/>
      <w:ind w:left="720"/>
    </w:pPr>
    <w:rPr>
      <w:sz w:val="24"/>
      <w:szCs w:val="24"/>
      <w:lang w:val="es-ES" w:eastAsia="es-ES"/>
    </w:rPr>
  </w:style>
  <w:style w:type="paragraph" w:customStyle="1" w:styleId="Sinespaciado3">
    <w:name w:val="Sin espaciado3"/>
    <w:link w:val="NoSpacingChar"/>
    <w:uiPriority w:val="99"/>
    <w:rsid w:val="00573545"/>
    <w:pPr>
      <w:spacing w:after="200" w:line="276" w:lineRule="auto"/>
      <w:jc w:val="both"/>
    </w:pPr>
    <w:rPr>
      <w:rFonts w:ascii="Calibri" w:eastAsia="Calibri" w:hAnsi="Calibri" w:cs="Times New Roman"/>
      <w:lang w:val="es-ES"/>
    </w:rPr>
  </w:style>
  <w:style w:type="character" w:customStyle="1" w:styleId="NoSpacingChar">
    <w:name w:val="No Spacing Char"/>
    <w:link w:val="Sinespaciado3"/>
    <w:uiPriority w:val="99"/>
    <w:locked/>
    <w:rsid w:val="00573545"/>
    <w:rPr>
      <w:rFonts w:ascii="Calibri" w:eastAsia="Calibri" w:hAnsi="Calibri" w:cs="Times New Roman"/>
      <w:lang w:val="es-ES"/>
    </w:rPr>
  </w:style>
  <w:style w:type="paragraph" w:customStyle="1" w:styleId="ecxmsonormal">
    <w:name w:val="ecxmsonormal"/>
    <w:basedOn w:val="Normal"/>
    <w:uiPriority w:val="99"/>
    <w:rsid w:val="00573545"/>
    <w:pPr>
      <w:spacing w:after="324" w:line="240" w:lineRule="auto"/>
    </w:pPr>
    <w:rPr>
      <w:sz w:val="24"/>
      <w:szCs w:val="24"/>
      <w:lang w:eastAsia="es-MX"/>
    </w:rPr>
  </w:style>
  <w:style w:type="paragraph" w:customStyle="1" w:styleId="Textosinformato1">
    <w:name w:val="Texto sin formato1"/>
    <w:basedOn w:val="Normal"/>
    <w:uiPriority w:val="99"/>
    <w:rsid w:val="00573545"/>
    <w:pPr>
      <w:spacing w:after="0" w:line="240" w:lineRule="auto"/>
    </w:pPr>
    <w:rPr>
      <w:rFonts w:ascii="Courier New" w:hAnsi="Courier New" w:cs="Courier New"/>
      <w:sz w:val="20"/>
      <w:szCs w:val="20"/>
      <w:lang w:val="es-ES" w:eastAsia="es-ES"/>
    </w:rPr>
  </w:style>
  <w:style w:type="paragraph" w:customStyle="1" w:styleId="Textosinformato2">
    <w:name w:val="Texto sin formato2"/>
    <w:basedOn w:val="Normal"/>
    <w:uiPriority w:val="99"/>
    <w:rsid w:val="00573545"/>
    <w:pPr>
      <w:spacing w:after="0" w:line="240" w:lineRule="auto"/>
    </w:pPr>
    <w:rPr>
      <w:rFonts w:ascii="Courier New" w:hAnsi="Courier New" w:cs="Courier New"/>
      <w:sz w:val="20"/>
      <w:szCs w:val="20"/>
      <w:lang w:val="es-ES" w:eastAsia="es-ES"/>
    </w:rPr>
  </w:style>
  <w:style w:type="paragraph" w:customStyle="1" w:styleId="NoSpacing11">
    <w:name w:val="No Spacing11"/>
    <w:uiPriority w:val="99"/>
    <w:rsid w:val="00573545"/>
    <w:pPr>
      <w:spacing w:after="0" w:line="240" w:lineRule="auto"/>
    </w:pPr>
    <w:rPr>
      <w:rFonts w:ascii="Calibri" w:eastAsia="Calibri" w:hAnsi="Calibri" w:cs="Calibri"/>
    </w:rPr>
  </w:style>
  <w:style w:type="paragraph" w:customStyle="1" w:styleId="ADECUACIONMPAL">
    <w:name w:val="ADECUACIONMPAL"/>
    <w:basedOn w:val="Normal"/>
    <w:link w:val="ADECUACIONMPALCar"/>
    <w:autoRedefine/>
    <w:uiPriority w:val="99"/>
    <w:rsid w:val="00573545"/>
    <w:pPr>
      <w:spacing w:after="0" w:line="240" w:lineRule="auto"/>
      <w:jc w:val="both"/>
    </w:pPr>
    <w:rPr>
      <w:rFonts w:ascii="Arial" w:eastAsia="Times New Roman" w:hAnsi="Arial" w:cs="Times New Roman"/>
      <w:strike/>
      <w:color w:val="FF0000"/>
      <w:sz w:val="20"/>
      <w:szCs w:val="20"/>
      <w:lang w:eastAsia="es-ES"/>
    </w:rPr>
  </w:style>
  <w:style w:type="character" w:customStyle="1" w:styleId="ADECUACIONMPALCar">
    <w:name w:val="ADECUACIONMPAL Car"/>
    <w:link w:val="ADECUACIONMPAL"/>
    <w:uiPriority w:val="99"/>
    <w:locked/>
    <w:rsid w:val="00573545"/>
    <w:rPr>
      <w:rFonts w:ascii="Arial" w:eastAsia="Times New Roman" w:hAnsi="Arial" w:cs="Times New Roman"/>
      <w:strike/>
      <w:color w:val="FF0000"/>
      <w:sz w:val="20"/>
      <w:szCs w:val="20"/>
      <w:lang w:eastAsia="es-ES"/>
    </w:rPr>
  </w:style>
  <w:style w:type="paragraph" w:customStyle="1" w:styleId="Prrafodelista4">
    <w:name w:val="Párrafo de lista4"/>
    <w:basedOn w:val="Normal"/>
    <w:uiPriority w:val="99"/>
    <w:rsid w:val="00573545"/>
    <w:pPr>
      <w:ind w:left="720"/>
    </w:pPr>
  </w:style>
  <w:style w:type="paragraph" w:styleId="Subttulo">
    <w:name w:val="Subtitle"/>
    <w:basedOn w:val="Normal"/>
    <w:next w:val="Normal"/>
    <w:link w:val="SubttuloCar"/>
    <w:uiPriority w:val="99"/>
    <w:qFormat/>
    <w:rsid w:val="00573545"/>
    <w:pPr>
      <w:spacing w:after="60"/>
      <w:jc w:val="center"/>
      <w:outlineLvl w:val="1"/>
    </w:pPr>
    <w:rPr>
      <w:rFonts w:ascii="Cambria" w:eastAsia="Times New Roman" w:hAnsi="Cambria" w:cs="Cambria"/>
      <w:sz w:val="24"/>
      <w:szCs w:val="24"/>
      <w:lang w:val="es-ES"/>
    </w:rPr>
  </w:style>
  <w:style w:type="character" w:customStyle="1" w:styleId="SubttuloCar">
    <w:name w:val="Subtítulo Car"/>
    <w:basedOn w:val="Fuentedeprrafopredeter"/>
    <w:link w:val="Subttulo"/>
    <w:uiPriority w:val="99"/>
    <w:rsid w:val="00573545"/>
    <w:rPr>
      <w:rFonts w:ascii="Cambria" w:eastAsia="Times New Roman" w:hAnsi="Cambria" w:cs="Cambria"/>
      <w:sz w:val="24"/>
      <w:szCs w:val="24"/>
      <w:lang w:val="es-ES"/>
    </w:rPr>
  </w:style>
  <w:style w:type="paragraph" w:customStyle="1" w:styleId="Sinespaciado5">
    <w:name w:val="Sin espaciado5"/>
    <w:link w:val="Sinespaciado5Car"/>
    <w:uiPriority w:val="99"/>
    <w:rsid w:val="00573545"/>
    <w:pPr>
      <w:spacing w:after="0" w:line="240" w:lineRule="auto"/>
      <w:jc w:val="both"/>
    </w:pPr>
    <w:rPr>
      <w:rFonts w:ascii="Calibri" w:eastAsia="Calibri" w:hAnsi="Calibri" w:cs="Times New Roman"/>
      <w:lang w:val="es-ES"/>
    </w:rPr>
  </w:style>
  <w:style w:type="paragraph" w:customStyle="1" w:styleId="Estilo">
    <w:name w:val="Estilo"/>
    <w:link w:val="EstiloCar"/>
    <w:uiPriority w:val="99"/>
    <w:rsid w:val="00573545"/>
    <w:pPr>
      <w:widowControl w:val="0"/>
      <w:autoSpaceDE w:val="0"/>
      <w:autoSpaceDN w:val="0"/>
      <w:adjustRightInd w:val="0"/>
      <w:spacing w:after="0" w:line="240" w:lineRule="auto"/>
    </w:pPr>
    <w:rPr>
      <w:rFonts w:ascii="Arial" w:eastAsia="Calibri" w:hAnsi="Arial" w:cs="Times New Roman"/>
      <w:sz w:val="24"/>
      <w:szCs w:val="24"/>
      <w:lang w:val="es-ES" w:eastAsia="es-ES"/>
    </w:rPr>
  </w:style>
  <w:style w:type="paragraph" w:customStyle="1" w:styleId="Pa32">
    <w:name w:val="Pa32"/>
    <w:basedOn w:val="Normal"/>
    <w:next w:val="Normal"/>
    <w:uiPriority w:val="99"/>
    <w:rsid w:val="00573545"/>
    <w:pPr>
      <w:autoSpaceDE w:val="0"/>
      <w:autoSpaceDN w:val="0"/>
      <w:adjustRightInd w:val="0"/>
      <w:spacing w:after="0" w:line="241" w:lineRule="atLeast"/>
    </w:pPr>
    <w:rPr>
      <w:rFonts w:ascii="Avenir Next" w:eastAsia="Times New Roman" w:hAnsi="Avenir Next" w:cs="Avenir Next"/>
      <w:sz w:val="24"/>
      <w:szCs w:val="24"/>
      <w:lang w:val="es-ES" w:eastAsia="es-ES"/>
    </w:rPr>
  </w:style>
  <w:style w:type="character" w:customStyle="1" w:styleId="A5">
    <w:name w:val="A5"/>
    <w:uiPriority w:val="99"/>
    <w:rsid w:val="00573545"/>
    <w:rPr>
      <w:rFonts w:ascii="Avenir Next" w:hAnsi="Avenir Next" w:cs="Avenir Next"/>
      <w:color w:val="000000"/>
      <w:sz w:val="16"/>
      <w:szCs w:val="16"/>
    </w:rPr>
  </w:style>
  <w:style w:type="character" w:customStyle="1" w:styleId="NoSpacingChar1">
    <w:name w:val="No Spacing Char1"/>
    <w:link w:val="Sinespaciado1"/>
    <w:uiPriority w:val="99"/>
    <w:locked/>
    <w:rsid w:val="00573545"/>
    <w:rPr>
      <w:rFonts w:ascii="Calibri" w:eastAsia="Times New Roman" w:hAnsi="Calibri" w:cs="Times New Roman"/>
      <w:lang w:val="es-ES"/>
    </w:rPr>
  </w:style>
  <w:style w:type="character" w:customStyle="1" w:styleId="lbl-encabezado-negrobold">
    <w:name w:val="lbl-encabezado-negro bold"/>
    <w:basedOn w:val="Fuentedeprrafopredeter"/>
    <w:uiPriority w:val="99"/>
    <w:rsid w:val="00573545"/>
  </w:style>
  <w:style w:type="character" w:customStyle="1" w:styleId="lbl-encabezado-negro2">
    <w:name w:val="lbl-encabezado-negro2"/>
    <w:uiPriority w:val="99"/>
    <w:rsid w:val="00573545"/>
    <w:rPr>
      <w:color w:val="000000"/>
    </w:rPr>
  </w:style>
  <w:style w:type="character" w:customStyle="1" w:styleId="red1">
    <w:name w:val="red1"/>
    <w:uiPriority w:val="99"/>
    <w:rsid w:val="00573545"/>
    <w:rPr>
      <w:b/>
      <w:bCs/>
      <w:color w:val="0000FF"/>
      <w:shd w:val="clear" w:color="auto" w:fill="FFFF00"/>
    </w:rPr>
  </w:style>
  <w:style w:type="paragraph" w:customStyle="1" w:styleId="Prrafodelista12">
    <w:name w:val="Párrafo de lista12"/>
    <w:basedOn w:val="Normal"/>
    <w:uiPriority w:val="99"/>
    <w:rsid w:val="00573545"/>
    <w:pPr>
      <w:ind w:left="720"/>
    </w:pPr>
    <w:rPr>
      <w:rFonts w:eastAsia="Times New Roman"/>
    </w:rPr>
  </w:style>
  <w:style w:type="paragraph" w:customStyle="1" w:styleId="DecimalAligned">
    <w:name w:val="Decimal Aligned"/>
    <w:basedOn w:val="Normal"/>
    <w:uiPriority w:val="99"/>
    <w:rsid w:val="00573545"/>
    <w:pPr>
      <w:tabs>
        <w:tab w:val="decimal" w:pos="360"/>
      </w:tabs>
    </w:pPr>
    <w:rPr>
      <w:rFonts w:eastAsia="Times New Roman"/>
      <w:lang w:val="es-ES"/>
    </w:rPr>
  </w:style>
  <w:style w:type="character" w:customStyle="1" w:styleId="nfasissutil1">
    <w:name w:val="Énfasis sutil1"/>
    <w:uiPriority w:val="99"/>
    <w:rsid w:val="00573545"/>
    <w:rPr>
      <w:rFonts w:eastAsia="Times New Roman"/>
      <w:i/>
      <w:iCs/>
      <w:color w:val="808080"/>
      <w:sz w:val="22"/>
      <w:szCs w:val="22"/>
      <w:lang w:val="es-ES"/>
    </w:rPr>
  </w:style>
  <w:style w:type="character" w:customStyle="1" w:styleId="TitleChar2">
    <w:name w:val="Title Char2"/>
    <w:uiPriority w:val="99"/>
    <w:locked/>
    <w:rsid w:val="00573545"/>
    <w:rPr>
      <w:rFonts w:ascii="Arial" w:hAnsi="Arial" w:cs="Arial"/>
      <w:b/>
      <w:bCs/>
      <w:sz w:val="24"/>
      <w:szCs w:val="24"/>
      <w:lang w:val="en-US" w:eastAsia="es-MX"/>
    </w:rPr>
  </w:style>
  <w:style w:type="paragraph" w:customStyle="1" w:styleId="Pa16">
    <w:name w:val="Pa16"/>
    <w:basedOn w:val="Normal"/>
    <w:next w:val="Normal"/>
    <w:uiPriority w:val="99"/>
    <w:rsid w:val="00573545"/>
    <w:pPr>
      <w:widowControl w:val="0"/>
      <w:autoSpaceDE w:val="0"/>
      <w:autoSpaceDN w:val="0"/>
      <w:adjustRightInd w:val="0"/>
      <w:spacing w:after="0" w:line="181" w:lineRule="atLeast"/>
    </w:pPr>
    <w:rPr>
      <w:rFonts w:ascii="Tahoma" w:eastAsia="Times New Roman" w:hAnsi="Tahoma" w:cs="Tahoma"/>
      <w:sz w:val="24"/>
      <w:szCs w:val="24"/>
      <w:lang w:val="es-ES" w:eastAsia="es-ES"/>
    </w:rPr>
  </w:style>
  <w:style w:type="paragraph" w:customStyle="1" w:styleId="Normal2">
    <w:name w:val="Normal2"/>
    <w:basedOn w:val="Normal"/>
    <w:uiPriority w:val="99"/>
    <w:rsid w:val="00573545"/>
    <w:pPr>
      <w:spacing w:before="100" w:beforeAutospacing="1" w:after="100" w:afterAutospacing="1" w:line="240" w:lineRule="auto"/>
      <w:jc w:val="both"/>
    </w:pPr>
    <w:rPr>
      <w:rFonts w:ascii="Verdana" w:eastAsia="Times New Roman" w:hAnsi="Verdana" w:cs="Verdana"/>
      <w:sz w:val="16"/>
      <w:szCs w:val="16"/>
      <w:lang w:val="es-ES" w:eastAsia="es-ES"/>
    </w:rPr>
  </w:style>
  <w:style w:type="paragraph" w:customStyle="1" w:styleId="Pa15">
    <w:name w:val="Pa15"/>
    <w:basedOn w:val="Default"/>
    <w:next w:val="Default"/>
    <w:uiPriority w:val="99"/>
    <w:rsid w:val="00573545"/>
    <w:pPr>
      <w:widowControl w:val="0"/>
      <w:spacing w:after="100" w:line="181" w:lineRule="atLeast"/>
    </w:pPr>
    <w:rPr>
      <w:rFonts w:ascii="Tahoma" w:eastAsia="Times New Roman" w:hAnsi="Tahoma" w:cs="Tahoma"/>
      <w:color w:val="auto"/>
      <w:lang w:eastAsia="es-ES"/>
    </w:rPr>
  </w:style>
  <w:style w:type="paragraph" w:customStyle="1" w:styleId="Prrafodelista41">
    <w:name w:val="Párrafo de lista41"/>
    <w:basedOn w:val="Normal"/>
    <w:uiPriority w:val="99"/>
    <w:rsid w:val="00573545"/>
    <w:pPr>
      <w:ind w:left="720"/>
      <w:jc w:val="both"/>
    </w:pPr>
    <w:rPr>
      <w:rFonts w:eastAsia="Times New Roman"/>
      <w:lang w:val="es-ES"/>
    </w:rPr>
  </w:style>
  <w:style w:type="paragraph" w:customStyle="1" w:styleId="Prrafodelista5">
    <w:name w:val="Párrafo de lista5"/>
    <w:basedOn w:val="Normal"/>
    <w:uiPriority w:val="99"/>
    <w:rsid w:val="00573545"/>
    <w:pPr>
      <w:ind w:left="720"/>
    </w:pPr>
    <w:rPr>
      <w:rFonts w:eastAsia="Times New Roman"/>
    </w:rPr>
  </w:style>
  <w:style w:type="paragraph" w:customStyle="1" w:styleId="Sinespaciado21">
    <w:name w:val="Sin espaciado21"/>
    <w:uiPriority w:val="99"/>
    <w:rsid w:val="00573545"/>
    <w:pPr>
      <w:spacing w:after="0" w:line="240" w:lineRule="auto"/>
      <w:jc w:val="both"/>
    </w:pPr>
    <w:rPr>
      <w:rFonts w:ascii="Calibri" w:eastAsia="Times New Roman" w:hAnsi="Calibri" w:cs="Calibri"/>
      <w:lang w:val="es-ES"/>
    </w:rPr>
  </w:style>
  <w:style w:type="character" w:customStyle="1" w:styleId="CarCar24">
    <w:name w:val="Car Car24"/>
    <w:uiPriority w:val="99"/>
    <w:locked/>
    <w:rsid w:val="00573545"/>
    <w:rPr>
      <w:rFonts w:ascii="Arial" w:hAnsi="Arial" w:cs="Arial"/>
      <w:b/>
      <w:bCs/>
      <w:kern w:val="32"/>
      <w:sz w:val="32"/>
      <w:szCs w:val="32"/>
      <w:lang w:eastAsia="es-MX"/>
    </w:rPr>
  </w:style>
  <w:style w:type="paragraph" w:customStyle="1" w:styleId="Textosinformato3">
    <w:name w:val="Texto sin formato3"/>
    <w:basedOn w:val="Normal"/>
    <w:uiPriority w:val="99"/>
    <w:rsid w:val="00573545"/>
    <w:pPr>
      <w:spacing w:after="0" w:line="240" w:lineRule="auto"/>
    </w:pPr>
    <w:rPr>
      <w:rFonts w:ascii="Courier New" w:hAnsi="Courier New" w:cs="Courier New"/>
      <w:sz w:val="20"/>
      <w:szCs w:val="20"/>
      <w:lang w:val="es-ES" w:eastAsia="es-ES"/>
    </w:rPr>
  </w:style>
  <w:style w:type="paragraph" w:styleId="HTMLconformatoprevio">
    <w:name w:val="HTML Preformatted"/>
    <w:basedOn w:val="Normal"/>
    <w:link w:val="HTMLconformatoprevioCar"/>
    <w:uiPriority w:val="99"/>
    <w:rsid w:val="0057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573545"/>
    <w:rPr>
      <w:rFonts w:ascii="Courier New" w:eastAsia="Calibri" w:hAnsi="Courier New" w:cs="Courier New"/>
      <w:sz w:val="20"/>
      <w:szCs w:val="20"/>
      <w:lang w:eastAsia="es-MX"/>
    </w:rPr>
  </w:style>
  <w:style w:type="paragraph" w:styleId="Lista">
    <w:name w:val="List"/>
    <w:basedOn w:val="Normal"/>
    <w:uiPriority w:val="99"/>
    <w:rsid w:val="00573545"/>
    <w:pPr>
      <w:spacing w:after="0" w:line="240" w:lineRule="auto"/>
      <w:ind w:left="283" w:hanging="283"/>
    </w:pPr>
    <w:rPr>
      <w:rFonts w:ascii="Times New Roman" w:eastAsia="Times New Roman" w:hAnsi="Times New Roman" w:cs="Times New Roman"/>
      <w:sz w:val="24"/>
      <w:szCs w:val="24"/>
      <w:lang w:val="es-ES" w:eastAsia="es-ES"/>
    </w:rPr>
  </w:style>
  <w:style w:type="paragraph" w:styleId="Lista2">
    <w:name w:val="List 2"/>
    <w:basedOn w:val="Normal"/>
    <w:uiPriority w:val="99"/>
    <w:rsid w:val="00573545"/>
    <w:pPr>
      <w:spacing w:after="0" w:line="240" w:lineRule="auto"/>
      <w:ind w:left="566" w:hanging="283"/>
    </w:pPr>
    <w:rPr>
      <w:rFonts w:ascii="Times New Roman" w:eastAsia="Times New Roman" w:hAnsi="Times New Roman" w:cs="Times New Roman"/>
      <w:sz w:val="24"/>
      <w:szCs w:val="24"/>
      <w:lang w:val="es-ES" w:eastAsia="es-ES"/>
    </w:rPr>
  </w:style>
  <w:style w:type="paragraph" w:styleId="Lista3">
    <w:name w:val="List 3"/>
    <w:basedOn w:val="Normal"/>
    <w:uiPriority w:val="99"/>
    <w:rsid w:val="00573545"/>
    <w:pPr>
      <w:spacing w:after="0" w:line="240" w:lineRule="auto"/>
      <w:ind w:left="849" w:hanging="283"/>
    </w:pPr>
    <w:rPr>
      <w:rFonts w:ascii="Times New Roman" w:eastAsia="Times New Roman" w:hAnsi="Times New Roman" w:cs="Times New Roman"/>
      <w:sz w:val="24"/>
      <w:szCs w:val="24"/>
      <w:lang w:val="es-ES" w:eastAsia="es-ES"/>
    </w:rPr>
  </w:style>
  <w:style w:type="paragraph" w:styleId="Lista4">
    <w:name w:val="List 4"/>
    <w:basedOn w:val="Normal"/>
    <w:uiPriority w:val="99"/>
    <w:rsid w:val="00573545"/>
    <w:pPr>
      <w:spacing w:after="0" w:line="240" w:lineRule="auto"/>
      <w:ind w:left="1132" w:hanging="283"/>
    </w:pPr>
    <w:rPr>
      <w:rFonts w:ascii="Times New Roman" w:eastAsia="Times New Roman" w:hAnsi="Times New Roman" w:cs="Times New Roman"/>
      <w:sz w:val="24"/>
      <w:szCs w:val="24"/>
      <w:lang w:val="es-ES" w:eastAsia="es-ES"/>
    </w:rPr>
  </w:style>
  <w:style w:type="paragraph" w:styleId="Continuarlista">
    <w:name w:val="List Continue"/>
    <w:basedOn w:val="Normal"/>
    <w:uiPriority w:val="99"/>
    <w:rsid w:val="00573545"/>
    <w:pPr>
      <w:spacing w:after="120" w:line="240" w:lineRule="auto"/>
      <w:ind w:left="283"/>
    </w:pPr>
    <w:rPr>
      <w:rFonts w:ascii="Times New Roman" w:eastAsia="Times New Roman" w:hAnsi="Times New Roman" w:cs="Times New Roman"/>
      <w:sz w:val="24"/>
      <w:szCs w:val="24"/>
      <w:lang w:val="es-ES" w:eastAsia="es-ES"/>
    </w:rPr>
  </w:style>
  <w:style w:type="paragraph" w:styleId="Continuarlista2">
    <w:name w:val="List Continue 2"/>
    <w:basedOn w:val="Normal"/>
    <w:uiPriority w:val="99"/>
    <w:rsid w:val="00573545"/>
    <w:pPr>
      <w:spacing w:after="120" w:line="240" w:lineRule="auto"/>
      <w:ind w:left="566"/>
    </w:pPr>
    <w:rPr>
      <w:rFonts w:ascii="Times New Roman" w:eastAsia="Times New Roman" w:hAnsi="Times New Roman" w:cs="Times New Roman"/>
      <w:sz w:val="24"/>
      <w:szCs w:val="24"/>
      <w:lang w:val="es-ES" w:eastAsia="es-ES"/>
    </w:rPr>
  </w:style>
  <w:style w:type="paragraph" w:styleId="Continuarlista4">
    <w:name w:val="List Continue 4"/>
    <w:basedOn w:val="Normal"/>
    <w:uiPriority w:val="99"/>
    <w:rsid w:val="00573545"/>
    <w:pPr>
      <w:spacing w:after="120" w:line="240" w:lineRule="auto"/>
      <w:ind w:left="1132"/>
    </w:pPr>
    <w:rPr>
      <w:rFonts w:ascii="Times New Roman" w:eastAsia="Times New Roman" w:hAnsi="Times New Roman" w:cs="Times New Roman"/>
      <w:sz w:val="24"/>
      <w:szCs w:val="24"/>
      <w:lang w:val="es-ES" w:eastAsia="es-ES"/>
    </w:rPr>
  </w:style>
  <w:style w:type="paragraph" w:customStyle="1" w:styleId="L2">
    <w:name w:val="L2"/>
    <w:basedOn w:val="Normal"/>
    <w:uiPriority w:val="99"/>
    <w:rsid w:val="00573545"/>
    <w:pPr>
      <w:jc w:val="both"/>
    </w:pPr>
    <w:rPr>
      <w:rFonts w:ascii="Adobe Caslon Pro SmBd" w:hAnsi="Adobe Caslon Pro SmBd" w:cs="Adobe Caslon Pro SmBd"/>
      <w:b/>
      <w:bCs/>
      <w:color w:val="626464"/>
    </w:rPr>
  </w:style>
  <w:style w:type="paragraph" w:styleId="Sangranormal">
    <w:name w:val="Normal Indent"/>
    <w:basedOn w:val="Normal"/>
    <w:uiPriority w:val="99"/>
    <w:rsid w:val="00573545"/>
    <w:pPr>
      <w:spacing w:after="0" w:line="240" w:lineRule="auto"/>
      <w:ind w:left="708"/>
    </w:pPr>
    <w:rPr>
      <w:rFonts w:ascii="Times New Roman" w:eastAsia="Times New Roman" w:hAnsi="Times New Roman" w:cs="Times New Roman"/>
      <w:sz w:val="24"/>
      <w:szCs w:val="24"/>
      <w:lang w:val="es-ES" w:eastAsia="es-ES"/>
    </w:rPr>
  </w:style>
  <w:style w:type="character" w:customStyle="1" w:styleId="TextocomentarioCar1">
    <w:name w:val="Texto comentario Car1"/>
    <w:aliases w:val="Car1 Car1,Car11 Car1"/>
    <w:uiPriority w:val="99"/>
    <w:semiHidden/>
    <w:rsid w:val="00573545"/>
    <w:rPr>
      <w:rFonts w:ascii="Calibri" w:hAnsi="Calibri" w:cs="Calibri"/>
      <w:lang w:val="es-ES" w:eastAsia="en-US"/>
    </w:rPr>
  </w:style>
  <w:style w:type="character" w:customStyle="1" w:styleId="TextosinformatoCar1">
    <w:name w:val="Texto sin formato Car1"/>
    <w:aliases w:val="Car Car1,Pie de página Car1"/>
    <w:uiPriority w:val="99"/>
    <w:semiHidden/>
    <w:rsid w:val="00573545"/>
    <w:rPr>
      <w:rFonts w:ascii="Consolas" w:hAnsi="Consolas" w:cs="Consolas"/>
      <w:sz w:val="21"/>
      <w:szCs w:val="21"/>
      <w:lang w:val="es-ES" w:eastAsia="en-US"/>
    </w:rPr>
  </w:style>
  <w:style w:type="paragraph" w:customStyle="1" w:styleId="Revisin1">
    <w:name w:val="Revisión1"/>
    <w:uiPriority w:val="99"/>
    <w:semiHidden/>
    <w:rsid w:val="00573545"/>
    <w:pPr>
      <w:spacing w:after="0" w:line="240" w:lineRule="auto"/>
    </w:pPr>
    <w:rPr>
      <w:rFonts w:ascii="Calibri" w:eastAsia="Times New Roman" w:hAnsi="Calibri" w:cs="Calibri"/>
      <w:sz w:val="24"/>
      <w:szCs w:val="24"/>
      <w:lang w:val="es-ES" w:eastAsia="es-ES"/>
    </w:rPr>
  </w:style>
  <w:style w:type="paragraph" w:customStyle="1" w:styleId="Revisin11">
    <w:name w:val="Revisión11"/>
    <w:uiPriority w:val="99"/>
    <w:semiHidden/>
    <w:rsid w:val="00573545"/>
    <w:pPr>
      <w:spacing w:after="0" w:line="240" w:lineRule="auto"/>
    </w:pPr>
    <w:rPr>
      <w:rFonts w:ascii="Times New Roman" w:eastAsia="Times New Roman" w:hAnsi="Times New Roman" w:cs="Times New Roman"/>
      <w:sz w:val="24"/>
      <w:szCs w:val="24"/>
      <w:lang w:val="es-ES" w:eastAsia="es-ES"/>
    </w:rPr>
  </w:style>
  <w:style w:type="paragraph" w:customStyle="1" w:styleId="Revisin2">
    <w:name w:val="Revisión2"/>
    <w:uiPriority w:val="99"/>
    <w:semiHidden/>
    <w:rsid w:val="00573545"/>
    <w:pPr>
      <w:spacing w:after="0" w:line="240" w:lineRule="auto"/>
    </w:pPr>
    <w:rPr>
      <w:rFonts w:ascii="Calibri" w:eastAsia="Times New Roman" w:hAnsi="Calibri" w:cs="Calibri"/>
      <w:sz w:val="24"/>
      <w:szCs w:val="24"/>
      <w:lang w:val="es-ES" w:eastAsia="es-ES"/>
    </w:rPr>
  </w:style>
  <w:style w:type="paragraph" w:customStyle="1" w:styleId="Pa6">
    <w:name w:val="Pa6"/>
    <w:basedOn w:val="Default"/>
    <w:next w:val="Default"/>
    <w:uiPriority w:val="99"/>
    <w:rsid w:val="00573545"/>
    <w:pPr>
      <w:spacing w:line="201" w:lineRule="atLeast"/>
    </w:pPr>
    <w:rPr>
      <w:rFonts w:ascii="Humnst777 BT" w:hAnsi="Humnst777 BT" w:cs="Humnst777 BT"/>
      <w:color w:val="auto"/>
      <w:lang w:val="es-MX"/>
    </w:rPr>
  </w:style>
  <w:style w:type="paragraph" w:customStyle="1" w:styleId="Pa23">
    <w:name w:val="Pa23"/>
    <w:basedOn w:val="Default"/>
    <w:next w:val="Default"/>
    <w:uiPriority w:val="99"/>
    <w:rsid w:val="00573545"/>
    <w:pPr>
      <w:spacing w:line="181" w:lineRule="atLeast"/>
    </w:pPr>
    <w:rPr>
      <w:rFonts w:ascii="Humnst777 BT" w:hAnsi="Humnst777 BT" w:cs="Humnst777 BT"/>
      <w:color w:val="auto"/>
      <w:lang w:val="es-MX"/>
    </w:rPr>
  </w:style>
  <w:style w:type="paragraph" w:customStyle="1" w:styleId="Pa20">
    <w:name w:val="Pa20"/>
    <w:basedOn w:val="Default"/>
    <w:next w:val="Default"/>
    <w:uiPriority w:val="99"/>
    <w:rsid w:val="00573545"/>
    <w:pPr>
      <w:spacing w:after="100" w:line="181" w:lineRule="atLeast"/>
    </w:pPr>
    <w:rPr>
      <w:rFonts w:ascii="Frutiger 55 Roman" w:eastAsia="Times New Roman" w:hAnsi="Frutiger 55 Roman" w:cs="Frutiger 55 Roman"/>
      <w:color w:val="auto"/>
      <w:lang w:eastAsia="es-ES"/>
    </w:rPr>
  </w:style>
  <w:style w:type="paragraph" w:customStyle="1" w:styleId="xl63">
    <w:name w:val="xl63"/>
    <w:basedOn w:val="Normal"/>
    <w:rsid w:val="00573545"/>
    <w:pPr>
      <w:spacing w:before="100" w:beforeAutospacing="1" w:after="100" w:afterAutospacing="1" w:line="240" w:lineRule="auto"/>
    </w:pPr>
    <w:rPr>
      <w:rFonts w:ascii="Arial" w:eastAsia="Times New Roman" w:hAnsi="Arial" w:cs="Arial"/>
      <w:sz w:val="20"/>
      <w:szCs w:val="20"/>
      <w:lang w:eastAsia="es-MX"/>
    </w:rPr>
  </w:style>
  <w:style w:type="paragraph" w:customStyle="1" w:styleId="xl64">
    <w:name w:val="xl64"/>
    <w:basedOn w:val="Normal"/>
    <w:rsid w:val="00573545"/>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65">
    <w:name w:val="xl65"/>
    <w:basedOn w:val="Normal"/>
    <w:rsid w:val="00573545"/>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66">
    <w:name w:val="xl66"/>
    <w:basedOn w:val="Normal"/>
    <w:rsid w:val="00573545"/>
    <w:pP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68">
    <w:name w:val="xl68"/>
    <w:basedOn w:val="Normal"/>
    <w:rsid w:val="00573545"/>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70">
    <w:name w:val="xl70"/>
    <w:basedOn w:val="Normal"/>
    <w:rsid w:val="00573545"/>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73545"/>
    <w:pP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69">
    <w:name w:val="xl69"/>
    <w:basedOn w:val="Normal"/>
    <w:rsid w:val="00573545"/>
    <w:pPr>
      <w:pBdr>
        <w:top w:val="single" w:sz="8"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rsid w:val="00573545"/>
    <w:pPr>
      <w:spacing w:before="100" w:beforeAutospacing="1" w:after="100" w:afterAutospacing="1" w:line="240" w:lineRule="auto"/>
      <w:jc w:val="both"/>
    </w:pPr>
    <w:rPr>
      <w:rFonts w:ascii="Arial" w:eastAsia="Times New Roman" w:hAnsi="Arial" w:cs="Arial"/>
      <w:sz w:val="18"/>
      <w:szCs w:val="18"/>
      <w:lang w:eastAsia="es-MX"/>
    </w:rPr>
  </w:style>
  <w:style w:type="paragraph" w:customStyle="1" w:styleId="xl72">
    <w:name w:val="xl72"/>
    <w:basedOn w:val="Normal"/>
    <w:rsid w:val="0057354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3">
    <w:name w:val="xl73"/>
    <w:basedOn w:val="Normal"/>
    <w:rsid w:val="005735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Revisin3">
    <w:name w:val="Revisión3"/>
    <w:uiPriority w:val="99"/>
    <w:semiHidden/>
    <w:rsid w:val="00573545"/>
    <w:pPr>
      <w:spacing w:after="0" w:line="240" w:lineRule="auto"/>
    </w:pPr>
    <w:rPr>
      <w:rFonts w:ascii="Calibri" w:eastAsia="Calibri" w:hAnsi="Calibri" w:cs="Calibri"/>
      <w:sz w:val="24"/>
      <w:szCs w:val="24"/>
      <w:lang w:val="es-ES" w:eastAsia="es-ES"/>
    </w:rPr>
  </w:style>
  <w:style w:type="paragraph" w:customStyle="1" w:styleId="xl94">
    <w:name w:val="xl94"/>
    <w:basedOn w:val="Normal"/>
    <w:rsid w:val="00573545"/>
    <w:pPr>
      <w:spacing w:before="100" w:after="100" w:line="240" w:lineRule="auto"/>
      <w:jc w:val="both"/>
    </w:pPr>
    <w:rPr>
      <w:rFonts w:ascii="Tahoma" w:hAnsi="Tahoma" w:cs="Tahoma"/>
      <w:b/>
      <w:bCs/>
      <w:sz w:val="24"/>
      <w:szCs w:val="24"/>
      <w:lang w:val="es-ES" w:eastAsia="es-ES"/>
    </w:rPr>
  </w:style>
  <w:style w:type="paragraph" w:customStyle="1" w:styleId="Normal0">
    <w:name w:val="[Normal]"/>
    <w:uiPriority w:val="99"/>
    <w:rsid w:val="00573545"/>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Pa18">
    <w:name w:val="Pa18"/>
    <w:basedOn w:val="Default"/>
    <w:next w:val="Default"/>
    <w:uiPriority w:val="99"/>
    <w:rsid w:val="00573545"/>
    <w:pPr>
      <w:spacing w:line="181" w:lineRule="atLeast"/>
    </w:pPr>
    <w:rPr>
      <w:rFonts w:ascii="Humnst777 BT" w:hAnsi="Humnst777 BT" w:cs="Humnst777 BT"/>
      <w:color w:val="auto"/>
    </w:rPr>
  </w:style>
  <w:style w:type="paragraph" w:customStyle="1" w:styleId="Pa19">
    <w:name w:val="Pa19"/>
    <w:basedOn w:val="Default"/>
    <w:next w:val="Default"/>
    <w:uiPriority w:val="99"/>
    <w:rsid w:val="00573545"/>
    <w:pPr>
      <w:spacing w:line="181" w:lineRule="atLeast"/>
    </w:pPr>
    <w:rPr>
      <w:rFonts w:ascii="Humnst777 BT" w:hAnsi="Humnst777 BT" w:cs="Humnst777 BT"/>
      <w:color w:val="auto"/>
      <w:lang w:eastAsia="es-ES"/>
    </w:rPr>
  </w:style>
  <w:style w:type="paragraph" w:customStyle="1" w:styleId="Pa5">
    <w:name w:val="Pa5"/>
    <w:basedOn w:val="Default"/>
    <w:next w:val="Default"/>
    <w:uiPriority w:val="99"/>
    <w:rsid w:val="00573545"/>
    <w:pPr>
      <w:spacing w:line="181" w:lineRule="atLeast"/>
    </w:pPr>
    <w:rPr>
      <w:rFonts w:ascii="Humnst777 BT" w:hAnsi="Humnst777 BT" w:cs="Humnst777 BT"/>
      <w:color w:val="auto"/>
    </w:rPr>
  </w:style>
  <w:style w:type="paragraph" w:customStyle="1" w:styleId="Sinespaciado12">
    <w:name w:val="Sin espaciado12"/>
    <w:uiPriority w:val="99"/>
    <w:rsid w:val="00573545"/>
    <w:pPr>
      <w:spacing w:after="0" w:line="240" w:lineRule="auto"/>
    </w:pPr>
    <w:rPr>
      <w:rFonts w:ascii="Calibri" w:eastAsia="Calibri" w:hAnsi="Calibri" w:cs="Calibri"/>
    </w:rPr>
  </w:style>
  <w:style w:type="paragraph" w:customStyle="1" w:styleId="Sinespaciado4">
    <w:name w:val="Sin espaciado4"/>
    <w:uiPriority w:val="99"/>
    <w:rsid w:val="00573545"/>
    <w:pPr>
      <w:spacing w:after="0" w:line="240" w:lineRule="auto"/>
    </w:pPr>
    <w:rPr>
      <w:rFonts w:ascii="Calibri" w:eastAsia="Times New Roman" w:hAnsi="Calibri" w:cs="Calibri"/>
    </w:rPr>
  </w:style>
  <w:style w:type="character" w:customStyle="1" w:styleId="QuoteChar">
    <w:name w:val="Quote Char"/>
    <w:link w:val="Cita1"/>
    <w:uiPriority w:val="99"/>
    <w:locked/>
    <w:rsid w:val="00573545"/>
    <w:rPr>
      <w:rFonts w:eastAsia="Times New Roman"/>
      <w:i/>
      <w:iCs/>
      <w:color w:val="000000"/>
    </w:rPr>
  </w:style>
  <w:style w:type="paragraph" w:customStyle="1" w:styleId="Cita1">
    <w:name w:val="Cita1"/>
    <w:basedOn w:val="Normal"/>
    <w:next w:val="Normal"/>
    <w:link w:val="QuoteChar"/>
    <w:uiPriority w:val="99"/>
    <w:rsid w:val="00573545"/>
    <w:rPr>
      <w:rFonts w:asciiTheme="minorHAnsi" w:eastAsia="Times New Roman" w:hAnsiTheme="minorHAnsi" w:cstheme="minorBidi"/>
      <w:i/>
      <w:iCs/>
      <w:color w:val="000000"/>
    </w:rPr>
  </w:style>
  <w:style w:type="character" w:customStyle="1" w:styleId="IntenseQuoteChar">
    <w:name w:val="Intense Quote Char"/>
    <w:link w:val="Citadestacada1"/>
    <w:uiPriority w:val="99"/>
    <w:locked/>
    <w:rsid w:val="00573545"/>
    <w:rPr>
      <w:rFonts w:eastAsia="Times New Roman"/>
      <w:b/>
      <w:bCs/>
      <w:i/>
      <w:iCs/>
      <w:color w:val="4F81BD"/>
    </w:rPr>
  </w:style>
  <w:style w:type="paragraph" w:customStyle="1" w:styleId="Citadestacada1">
    <w:name w:val="Cita destacada1"/>
    <w:basedOn w:val="Normal"/>
    <w:next w:val="Normal"/>
    <w:link w:val="IntenseQuoteChar"/>
    <w:uiPriority w:val="99"/>
    <w:rsid w:val="00573545"/>
    <w:pPr>
      <w:pBdr>
        <w:bottom w:val="single" w:sz="4" w:space="4" w:color="4F81BD"/>
      </w:pBdr>
      <w:spacing w:before="200" w:after="280"/>
      <w:ind w:left="936" w:right="936"/>
    </w:pPr>
    <w:rPr>
      <w:rFonts w:asciiTheme="minorHAnsi" w:eastAsia="Times New Roman" w:hAnsiTheme="minorHAnsi" w:cstheme="minorBidi"/>
      <w:b/>
      <w:bCs/>
      <w:i/>
      <w:iCs/>
      <w:color w:val="4F81BD"/>
    </w:rPr>
  </w:style>
  <w:style w:type="paragraph" w:customStyle="1" w:styleId="TtulodeTDC1">
    <w:name w:val="Título de TDC1"/>
    <w:basedOn w:val="Ttulo1"/>
    <w:next w:val="Normal"/>
    <w:uiPriority w:val="99"/>
    <w:rsid w:val="00573545"/>
    <w:pPr>
      <w:keepLines/>
      <w:spacing w:before="480" w:after="0" w:line="276" w:lineRule="auto"/>
      <w:outlineLvl w:val="9"/>
    </w:pPr>
    <w:rPr>
      <w:rFonts w:ascii="Cambria" w:eastAsia="Times New Roman" w:hAnsi="Cambria" w:cs="Cambria"/>
      <w:color w:val="365F91"/>
      <w:kern w:val="0"/>
      <w:sz w:val="28"/>
      <w:szCs w:val="28"/>
      <w:lang w:val="es-MX"/>
    </w:rPr>
  </w:style>
  <w:style w:type="paragraph" w:customStyle="1" w:styleId="CM1">
    <w:name w:val="CM1"/>
    <w:basedOn w:val="Default"/>
    <w:next w:val="Default"/>
    <w:uiPriority w:val="99"/>
    <w:rsid w:val="00573545"/>
    <w:pPr>
      <w:widowControl w:val="0"/>
    </w:pPr>
    <w:rPr>
      <w:rFonts w:ascii="Arial,Bold" w:eastAsia="Times New Roman" w:hAnsi="Arial,Bold" w:cs="Arial,Bold"/>
      <w:lang w:val="es-MX" w:eastAsia="es-MX"/>
    </w:rPr>
  </w:style>
  <w:style w:type="paragraph" w:customStyle="1" w:styleId="CM23">
    <w:name w:val="CM23"/>
    <w:basedOn w:val="Default"/>
    <w:next w:val="Default"/>
    <w:uiPriority w:val="99"/>
    <w:rsid w:val="00573545"/>
    <w:pPr>
      <w:widowControl w:val="0"/>
    </w:pPr>
    <w:rPr>
      <w:rFonts w:ascii="Arial,Bold" w:eastAsia="Times New Roman" w:hAnsi="Arial,Bold" w:cs="Arial,Bold"/>
      <w:lang w:val="es-MX" w:eastAsia="es-MX"/>
    </w:rPr>
  </w:style>
  <w:style w:type="paragraph" w:customStyle="1" w:styleId="CM2">
    <w:name w:val="CM2"/>
    <w:basedOn w:val="Default"/>
    <w:next w:val="Default"/>
    <w:uiPriority w:val="99"/>
    <w:rsid w:val="00573545"/>
    <w:pPr>
      <w:widowControl w:val="0"/>
    </w:pPr>
    <w:rPr>
      <w:rFonts w:ascii="Arial,Bold" w:eastAsia="Times New Roman" w:hAnsi="Arial,Bold" w:cs="Arial,Bold"/>
      <w:lang w:val="es-MX" w:eastAsia="es-MX"/>
    </w:rPr>
  </w:style>
  <w:style w:type="paragraph" w:customStyle="1" w:styleId="CM3">
    <w:name w:val="CM3"/>
    <w:basedOn w:val="Default"/>
    <w:next w:val="Default"/>
    <w:uiPriority w:val="99"/>
    <w:rsid w:val="00573545"/>
    <w:pPr>
      <w:widowControl w:val="0"/>
    </w:pPr>
    <w:rPr>
      <w:rFonts w:ascii="Arial,Bold" w:eastAsia="Times New Roman" w:hAnsi="Arial,Bold" w:cs="Arial,Bold"/>
      <w:lang w:val="es-MX" w:eastAsia="es-MX"/>
    </w:rPr>
  </w:style>
  <w:style w:type="paragraph" w:customStyle="1" w:styleId="CM5">
    <w:name w:val="CM5"/>
    <w:basedOn w:val="Default"/>
    <w:next w:val="Default"/>
    <w:uiPriority w:val="99"/>
    <w:rsid w:val="00573545"/>
    <w:pPr>
      <w:widowControl w:val="0"/>
    </w:pPr>
    <w:rPr>
      <w:rFonts w:ascii="Arial,Bold" w:eastAsia="Times New Roman" w:hAnsi="Arial,Bold" w:cs="Arial,Bold"/>
      <w:lang w:val="es-MX" w:eastAsia="es-MX"/>
    </w:rPr>
  </w:style>
  <w:style w:type="paragraph" w:customStyle="1" w:styleId="CM6">
    <w:name w:val="CM6"/>
    <w:basedOn w:val="Default"/>
    <w:next w:val="Default"/>
    <w:uiPriority w:val="99"/>
    <w:rsid w:val="00573545"/>
    <w:pPr>
      <w:widowControl w:val="0"/>
    </w:pPr>
    <w:rPr>
      <w:rFonts w:ascii="Arial,Bold" w:eastAsia="Times New Roman" w:hAnsi="Arial,Bold" w:cs="Arial,Bold"/>
      <w:lang w:val="es-MX" w:eastAsia="es-MX"/>
    </w:rPr>
  </w:style>
  <w:style w:type="paragraph" w:customStyle="1" w:styleId="CM7">
    <w:name w:val="CM7"/>
    <w:basedOn w:val="Default"/>
    <w:next w:val="Default"/>
    <w:uiPriority w:val="99"/>
    <w:rsid w:val="00573545"/>
    <w:pPr>
      <w:widowControl w:val="0"/>
    </w:pPr>
    <w:rPr>
      <w:rFonts w:ascii="Arial,Bold" w:eastAsia="Times New Roman" w:hAnsi="Arial,Bold" w:cs="Arial,Bold"/>
      <w:lang w:val="es-MX" w:eastAsia="es-MX"/>
    </w:rPr>
  </w:style>
  <w:style w:type="paragraph" w:customStyle="1" w:styleId="CM8">
    <w:name w:val="CM8"/>
    <w:basedOn w:val="Default"/>
    <w:next w:val="Default"/>
    <w:uiPriority w:val="99"/>
    <w:rsid w:val="00573545"/>
    <w:pPr>
      <w:widowControl w:val="0"/>
    </w:pPr>
    <w:rPr>
      <w:rFonts w:ascii="Arial,Bold" w:eastAsia="Times New Roman" w:hAnsi="Arial,Bold" w:cs="Arial,Bold"/>
      <w:lang w:val="es-MX" w:eastAsia="es-MX"/>
    </w:rPr>
  </w:style>
  <w:style w:type="paragraph" w:customStyle="1" w:styleId="CM24">
    <w:name w:val="CM24"/>
    <w:basedOn w:val="Default"/>
    <w:next w:val="Default"/>
    <w:uiPriority w:val="99"/>
    <w:rsid w:val="00573545"/>
    <w:pPr>
      <w:widowControl w:val="0"/>
    </w:pPr>
    <w:rPr>
      <w:rFonts w:ascii="Arial,Bold" w:eastAsia="Times New Roman" w:hAnsi="Arial,Bold" w:cs="Arial,Bold"/>
      <w:lang w:val="es-MX" w:eastAsia="es-MX"/>
    </w:rPr>
  </w:style>
  <w:style w:type="paragraph" w:customStyle="1" w:styleId="CM25">
    <w:name w:val="CM25"/>
    <w:basedOn w:val="Default"/>
    <w:next w:val="Default"/>
    <w:uiPriority w:val="99"/>
    <w:rsid w:val="00573545"/>
    <w:pPr>
      <w:widowControl w:val="0"/>
    </w:pPr>
    <w:rPr>
      <w:rFonts w:ascii="Arial,Bold" w:eastAsia="Times New Roman" w:hAnsi="Arial,Bold" w:cs="Arial,Bold"/>
      <w:lang w:val="es-MX" w:eastAsia="es-MX"/>
    </w:rPr>
  </w:style>
  <w:style w:type="paragraph" w:customStyle="1" w:styleId="CM12">
    <w:name w:val="CM12"/>
    <w:basedOn w:val="Default"/>
    <w:next w:val="Default"/>
    <w:uiPriority w:val="99"/>
    <w:rsid w:val="00573545"/>
    <w:pPr>
      <w:widowControl w:val="0"/>
    </w:pPr>
    <w:rPr>
      <w:rFonts w:ascii="Arial,Bold" w:eastAsia="Times New Roman" w:hAnsi="Arial,Bold" w:cs="Arial,Bold"/>
      <w:lang w:val="es-MX" w:eastAsia="es-MX"/>
    </w:rPr>
  </w:style>
  <w:style w:type="paragraph" w:customStyle="1" w:styleId="CM13">
    <w:name w:val="CM13"/>
    <w:basedOn w:val="Default"/>
    <w:next w:val="Default"/>
    <w:uiPriority w:val="99"/>
    <w:rsid w:val="00573545"/>
    <w:pPr>
      <w:widowControl w:val="0"/>
    </w:pPr>
    <w:rPr>
      <w:rFonts w:ascii="Arial,Bold" w:eastAsia="Times New Roman" w:hAnsi="Arial,Bold" w:cs="Arial,Bold"/>
      <w:lang w:val="es-MX" w:eastAsia="es-MX"/>
    </w:rPr>
  </w:style>
  <w:style w:type="paragraph" w:customStyle="1" w:styleId="CM26">
    <w:name w:val="CM26"/>
    <w:basedOn w:val="Default"/>
    <w:next w:val="Default"/>
    <w:uiPriority w:val="99"/>
    <w:rsid w:val="00573545"/>
    <w:pPr>
      <w:widowControl w:val="0"/>
    </w:pPr>
    <w:rPr>
      <w:rFonts w:ascii="Arial,Bold" w:eastAsia="Times New Roman" w:hAnsi="Arial,Bold" w:cs="Arial,Bold"/>
      <w:lang w:val="es-MX" w:eastAsia="es-MX"/>
    </w:rPr>
  </w:style>
  <w:style w:type="paragraph" w:customStyle="1" w:styleId="CM15">
    <w:name w:val="CM15"/>
    <w:basedOn w:val="Default"/>
    <w:next w:val="Default"/>
    <w:uiPriority w:val="99"/>
    <w:rsid w:val="00573545"/>
    <w:pPr>
      <w:widowControl w:val="0"/>
    </w:pPr>
    <w:rPr>
      <w:rFonts w:ascii="Arial,Bold" w:eastAsia="Times New Roman" w:hAnsi="Arial,Bold" w:cs="Arial,Bold"/>
      <w:lang w:val="es-MX" w:eastAsia="es-MX"/>
    </w:rPr>
  </w:style>
  <w:style w:type="paragraph" w:customStyle="1" w:styleId="CM16">
    <w:name w:val="CM16"/>
    <w:basedOn w:val="Default"/>
    <w:next w:val="Default"/>
    <w:uiPriority w:val="99"/>
    <w:rsid w:val="00573545"/>
    <w:pPr>
      <w:widowControl w:val="0"/>
    </w:pPr>
    <w:rPr>
      <w:rFonts w:ascii="Arial,Bold" w:eastAsia="Times New Roman" w:hAnsi="Arial,Bold" w:cs="Arial,Bold"/>
      <w:lang w:val="es-MX" w:eastAsia="es-MX"/>
    </w:rPr>
  </w:style>
  <w:style w:type="paragraph" w:customStyle="1" w:styleId="CM21">
    <w:name w:val="CM21"/>
    <w:basedOn w:val="Default"/>
    <w:next w:val="Default"/>
    <w:uiPriority w:val="99"/>
    <w:rsid w:val="00573545"/>
    <w:pPr>
      <w:widowControl w:val="0"/>
    </w:pPr>
    <w:rPr>
      <w:rFonts w:ascii="Arial,Bold" w:eastAsia="Times New Roman" w:hAnsi="Arial,Bold" w:cs="Arial,Bold"/>
      <w:lang w:val="es-MX" w:eastAsia="es-MX"/>
    </w:rPr>
  </w:style>
  <w:style w:type="paragraph" w:customStyle="1" w:styleId="CM22">
    <w:name w:val="CM22"/>
    <w:basedOn w:val="Default"/>
    <w:next w:val="Default"/>
    <w:uiPriority w:val="99"/>
    <w:rsid w:val="00573545"/>
    <w:pPr>
      <w:widowControl w:val="0"/>
    </w:pPr>
    <w:rPr>
      <w:rFonts w:ascii="Arial,Bold" w:eastAsia="Times New Roman" w:hAnsi="Arial,Bold" w:cs="Arial,Bold"/>
      <w:lang w:val="es-MX" w:eastAsia="es-MX"/>
    </w:rPr>
  </w:style>
  <w:style w:type="character" w:styleId="Refdecomentario">
    <w:name w:val="annotation reference"/>
    <w:uiPriority w:val="99"/>
    <w:semiHidden/>
    <w:rsid w:val="00573545"/>
    <w:rPr>
      <w:rFonts w:ascii="Times New Roman" w:hAnsi="Times New Roman" w:cs="Times New Roman"/>
      <w:sz w:val="16"/>
      <w:szCs w:val="16"/>
    </w:rPr>
  </w:style>
  <w:style w:type="character" w:customStyle="1" w:styleId="BalloonTextChar1">
    <w:name w:val="Balloon Text Char1"/>
    <w:uiPriority w:val="99"/>
    <w:semiHidden/>
    <w:locked/>
    <w:rsid w:val="00573545"/>
    <w:rPr>
      <w:rFonts w:ascii="Times New Roman" w:hAnsi="Times New Roman" w:cs="Times New Roman"/>
      <w:sz w:val="2"/>
      <w:szCs w:val="2"/>
      <w:lang w:val="es-ES" w:eastAsia="es-ES"/>
    </w:rPr>
  </w:style>
  <w:style w:type="character" w:customStyle="1" w:styleId="CommentTextChar1">
    <w:name w:val="Comment Text Char1"/>
    <w:aliases w:val="Car1 Char1,Car11 Char2,Car Char1,Car1 Char11"/>
    <w:uiPriority w:val="99"/>
    <w:semiHidden/>
    <w:rsid w:val="00573545"/>
    <w:rPr>
      <w:rFonts w:ascii="Calibri" w:hAnsi="Calibri" w:cs="Calibri"/>
      <w:sz w:val="20"/>
      <w:szCs w:val="20"/>
      <w:lang w:val="es-ES" w:eastAsia="en-US"/>
    </w:rPr>
  </w:style>
  <w:style w:type="character" w:customStyle="1" w:styleId="FootnoteTextChar1">
    <w:name w:val="Footnote Text Char1"/>
    <w:uiPriority w:val="99"/>
    <w:semiHidden/>
    <w:rsid w:val="00573545"/>
    <w:rPr>
      <w:rFonts w:ascii="Calibri" w:hAnsi="Calibri" w:cs="Calibri"/>
      <w:sz w:val="20"/>
      <w:szCs w:val="20"/>
      <w:lang w:val="es-ES" w:eastAsia="en-US"/>
    </w:rPr>
  </w:style>
  <w:style w:type="character" w:customStyle="1" w:styleId="CommentSubjectChar1">
    <w:name w:val="Comment Subject Char1"/>
    <w:uiPriority w:val="99"/>
    <w:semiHidden/>
    <w:rsid w:val="00573545"/>
    <w:rPr>
      <w:rFonts w:ascii="Times New Roman" w:hAnsi="Times New Roman" w:cs="Times New Roman"/>
      <w:b/>
      <w:bCs/>
      <w:sz w:val="20"/>
      <w:szCs w:val="20"/>
      <w:lang w:val="es-ES" w:eastAsia="en-US"/>
    </w:rPr>
  </w:style>
  <w:style w:type="character" w:customStyle="1" w:styleId="TextodegloboCar1">
    <w:name w:val="Texto de globo Car1"/>
    <w:uiPriority w:val="99"/>
    <w:semiHidden/>
    <w:rsid w:val="00573545"/>
    <w:rPr>
      <w:rFonts w:ascii="Tahoma" w:hAnsi="Tahoma" w:cs="Tahoma"/>
      <w:sz w:val="16"/>
      <w:szCs w:val="16"/>
      <w:lang w:val="es-ES"/>
    </w:rPr>
  </w:style>
  <w:style w:type="character" w:customStyle="1" w:styleId="DocumentMapChar1">
    <w:name w:val="Document Map Char1"/>
    <w:uiPriority w:val="99"/>
    <w:semiHidden/>
    <w:rsid w:val="00573545"/>
    <w:rPr>
      <w:rFonts w:ascii="Times New Roman" w:hAnsi="Times New Roman" w:cs="Times New Roman"/>
      <w:sz w:val="2"/>
      <w:szCs w:val="2"/>
      <w:lang w:val="es-ES" w:eastAsia="en-US"/>
    </w:rPr>
  </w:style>
  <w:style w:type="character" w:customStyle="1" w:styleId="AsuntodelcomentarioCar1">
    <w:name w:val="Asunto del comentario Car1"/>
    <w:uiPriority w:val="99"/>
    <w:semiHidden/>
    <w:rsid w:val="00573545"/>
    <w:rPr>
      <w:rFonts w:ascii="Calibri" w:hAnsi="Calibri" w:cs="Calibri"/>
      <w:b/>
      <w:bCs/>
      <w:sz w:val="20"/>
      <w:szCs w:val="20"/>
      <w:lang w:val="es-ES"/>
    </w:rPr>
  </w:style>
  <w:style w:type="character" w:customStyle="1" w:styleId="TextonotapieCar1">
    <w:name w:val="Texto nota pie Car1"/>
    <w:uiPriority w:val="99"/>
    <w:semiHidden/>
    <w:rsid w:val="00573545"/>
    <w:rPr>
      <w:rFonts w:ascii="Calibri" w:hAnsi="Calibri" w:cs="Calibri"/>
      <w:sz w:val="20"/>
      <w:szCs w:val="20"/>
      <w:lang w:val="es-ES"/>
    </w:rPr>
  </w:style>
  <w:style w:type="character" w:customStyle="1" w:styleId="CarCar5">
    <w:name w:val="Car Car5"/>
    <w:uiPriority w:val="99"/>
    <w:rsid w:val="00573545"/>
    <w:rPr>
      <w:rFonts w:ascii="Times New Roman" w:hAnsi="Times New Roman" w:cs="Times New Roman"/>
      <w:sz w:val="24"/>
      <w:szCs w:val="24"/>
      <w:lang w:val="es-ES" w:eastAsia="es-ES"/>
    </w:rPr>
  </w:style>
  <w:style w:type="character" w:customStyle="1" w:styleId="nfasisintenso1">
    <w:name w:val="Énfasis intenso1"/>
    <w:uiPriority w:val="99"/>
    <w:rsid w:val="00573545"/>
    <w:rPr>
      <w:b/>
      <w:bCs/>
      <w:i/>
      <w:iCs/>
      <w:color w:val="4F81BD"/>
    </w:rPr>
  </w:style>
  <w:style w:type="character" w:customStyle="1" w:styleId="Referenciasutil1">
    <w:name w:val="Referencia sutil1"/>
    <w:uiPriority w:val="99"/>
    <w:rsid w:val="00573545"/>
    <w:rPr>
      <w:smallCaps/>
      <w:color w:val="C0504D"/>
      <w:u w:val="single"/>
    </w:rPr>
  </w:style>
  <w:style w:type="character" w:customStyle="1" w:styleId="Referenciaintensa1">
    <w:name w:val="Referencia intensa1"/>
    <w:uiPriority w:val="99"/>
    <w:rsid w:val="00573545"/>
    <w:rPr>
      <w:b/>
      <w:bCs/>
      <w:smallCaps/>
      <w:color w:val="C0504D"/>
      <w:spacing w:val="5"/>
      <w:u w:val="single"/>
    </w:rPr>
  </w:style>
  <w:style w:type="character" w:customStyle="1" w:styleId="Ttulodellibro1">
    <w:name w:val="Título del libro1"/>
    <w:uiPriority w:val="99"/>
    <w:rsid w:val="00573545"/>
    <w:rPr>
      <w:b/>
      <w:bCs/>
      <w:smallCaps/>
      <w:spacing w:val="5"/>
    </w:rPr>
  </w:style>
  <w:style w:type="character" w:customStyle="1" w:styleId="CarCar2">
    <w:name w:val="Car Car2"/>
    <w:uiPriority w:val="99"/>
    <w:rsid w:val="00573545"/>
    <w:rPr>
      <w:rFonts w:ascii="Courier New" w:hAnsi="Courier New" w:cs="Courier New"/>
      <w:sz w:val="20"/>
      <w:szCs w:val="20"/>
      <w:lang w:val="es-ES" w:eastAsia="es-ES"/>
    </w:rPr>
  </w:style>
  <w:style w:type="table" w:styleId="Tablabsica2">
    <w:name w:val="Table Simple 2"/>
    <w:basedOn w:val="Tablanormal"/>
    <w:uiPriority w:val="99"/>
    <w:semiHidden/>
    <w:rsid w:val="00573545"/>
    <w:pPr>
      <w:spacing w:after="0" w:line="240" w:lineRule="auto"/>
    </w:pPr>
    <w:rPr>
      <w:rFonts w:ascii="Calibri" w:eastAsia="Times New Roman" w:hAnsi="Calibri" w:cs="Calibri"/>
      <w:sz w:val="20"/>
      <w:szCs w:val="20"/>
      <w:lang w:val="es-ES" w:eastAsia="es-ES"/>
    </w:rPr>
    <w:tblPr/>
    <w:tblStylePr w:type="firstRow">
      <w:rPr>
        <w:rFonts w:ascii="Calibri" w:hAnsi="Calibri" w:cs="Calibri"/>
        <w:b/>
        <w:bCs/>
      </w:rPr>
      <w:tblPr/>
      <w:tcPr>
        <w:tcBorders>
          <w:bottom w:val="single" w:sz="12" w:space="0" w:color="000000"/>
          <w:tl2br w:val="none" w:sz="0" w:space="0" w:color="auto"/>
          <w:tr2bl w:val="none" w:sz="0" w:space="0" w:color="auto"/>
        </w:tcBorders>
      </w:tcPr>
    </w:tblStylePr>
    <w:tblStylePr w:type="lastRow">
      <w:rPr>
        <w:rFonts w:ascii="Calibri" w:hAnsi="Calibri" w:cs="Calibri"/>
        <w:b/>
        <w:bCs/>
        <w:color w:val="auto"/>
      </w:rPr>
      <w:tblPr/>
      <w:tcPr>
        <w:tcBorders>
          <w:top w:val="single" w:sz="6" w:space="0" w:color="000000"/>
          <w:tl2br w:val="none" w:sz="0" w:space="0" w:color="auto"/>
          <w:tr2bl w:val="none" w:sz="0" w:space="0" w:color="auto"/>
        </w:tcBorders>
      </w:tcPr>
    </w:tblStylePr>
    <w:tblStylePr w:type="firstCol">
      <w:rPr>
        <w:rFonts w:ascii="Calibri" w:hAnsi="Calibri" w:cs="Calibri"/>
        <w:b/>
        <w:bCs/>
      </w:rPr>
      <w:tblPr/>
      <w:tcPr>
        <w:tcBorders>
          <w:right w:val="single" w:sz="12" w:space="0" w:color="000000"/>
          <w:tl2br w:val="none" w:sz="0" w:space="0" w:color="auto"/>
          <w:tr2bl w:val="none" w:sz="0" w:space="0" w:color="auto"/>
        </w:tcBorders>
      </w:tcPr>
    </w:tblStylePr>
    <w:tblStylePr w:type="lastCol">
      <w:rPr>
        <w:rFonts w:ascii="Calibri" w:hAnsi="Calibri" w:cs="Calibri"/>
        <w:b/>
        <w:bCs/>
      </w:rPr>
      <w:tblPr/>
      <w:tcPr>
        <w:tcBorders>
          <w:left w:val="single" w:sz="6" w:space="0" w:color="000000"/>
          <w:tl2br w:val="none" w:sz="0" w:space="0" w:color="auto"/>
          <w:tr2bl w:val="none" w:sz="0" w:space="0" w:color="auto"/>
        </w:tcBorders>
      </w:tcPr>
    </w:tblStylePr>
    <w:tblStylePr w:type="neCell">
      <w:rPr>
        <w:rFonts w:ascii="Calibri" w:hAnsi="Calibri" w:cs="Calibri"/>
        <w:b/>
        <w:bCs/>
      </w:rPr>
      <w:tblPr/>
      <w:tcPr>
        <w:tcBorders>
          <w:left w:val="none" w:sz="0" w:space="0" w:color="auto"/>
          <w:tl2br w:val="none" w:sz="0" w:space="0" w:color="auto"/>
          <w:tr2bl w:val="none" w:sz="0" w:space="0" w:color="auto"/>
        </w:tcBorders>
      </w:tcPr>
    </w:tblStylePr>
    <w:tblStylePr w:type="swCell">
      <w:rPr>
        <w:rFonts w:ascii="Calibri" w:hAnsi="Calibri" w:cs="Calibri"/>
        <w:b/>
        <w:bCs/>
      </w:rPr>
      <w:tblPr/>
      <w:tcPr>
        <w:tcBorders>
          <w:top w:val="none" w:sz="0" w:space="0" w:color="auto"/>
          <w:tl2br w:val="none" w:sz="0" w:space="0" w:color="auto"/>
          <w:tr2bl w:val="none" w:sz="0" w:space="0" w:color="auto"/>
        </w:tcBorders>
      </w:tcPr>
    </w:tblStylePr>
  </w:style>
  <w:style w:type="table" w:styleId="Tablaclsica3">
    <w:name w:val="Table Classic 3"/>
    <w:basedOn w:val="Tablanormal"/>
    <w:uiPriority w:val="99"/>
    <w:semiHidden/>
    <w:rsid w:val="00573545"/>
    <w:pPr>
      <w:spacing w:after="0" w:line="240" w:lineRule="auto"/>
    </w:pPr>
    <w:rPr>
      <w:rFonts w:ascii="Calibri" w:eastAsia="Times New Roman" w:hAnsi="Calibri" w:cs="Calibri"/>
      <w:color w:val="000080"/>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Calibri" w:hAnsi="Calibri" w:cs="Calibr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Calibri" w:hAnsi="Calibri" w:cs="Calibri"/>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Calibri" w:hAnsi="Calibri" w:cs="Calibri"/>
        <w:b/>
        <w:bCs/>
        <w:color w:val="000000"/>
      </w:rPr>
      <w:tblPr/>
      <w:tcPr>
        <w:tcBorders>
          <w:tl2br w:val="none" w:sz="0" w:space="0" w:color="auto"/>
          <w:tr2bl w:val="none" w:sz="0" w:space="0" w:color="auto"/>
        </w:tcBorders>
      </w:tcPr>
    </w:tblStylePr>
  </w:style>
  <w:style w:type="table" w:styleId="Tablaconcolumnas1">
    <w:name w:val="Table Columns 1"/>
    <w:basedOn w:val="Tablanormal"/>
    <w:uiPriority w:val="99"/>
    <w:semiHidden/>
    <w:rsid w:val="00573545"/>
    <w:pPr>
      <w:spacing w:after="0" w:line="240" w:lineRule="auto"/>
    </w:pPr>
    <w:rPr>
      <w:rFonts w:ascii="Calibri" w:eastAsia="Times New Roman" w:hAnsi="Calibri" w:cs="Calibri"/>
      <w:b/>
      <w:bCs/>
      <w:sz w:val="20"/>
      <w:szCs w:val="20"/>
      <w:lang w:val="es-ES" w:eastAsia="es-E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Calibri" w:hAnsi="Calibri" w:cs="Calibri"/>
        <w:b w:val="0"/>
        <w:bCs w:val="0"/>
      </w:rPr>
      <w:tblPr/>
      <w:tcPr>
        <w:tcBorders>
          <w:bottom w:val="double" w:sz="6" w:space="0" w:color="000000"/>
          <w:tl2br w:val="none" w:sz="0" w:space="0" w:color="auto"/>
          <w:tr2bl w:val="none" w:sz="0" w:space="0" w:color="auto"/>
        </w:tcBorders>
      </w:tcPr>
    </w:tblStylePr>
    <w:tblStylePr w:type="lastRow">
      <w:rPr>
        <w:rFonts w:ascii="Calibri" w:hAnsi="Calibri" w:cs="Calibri"/>
        <w:b w:val="0"/>
        <w:bCs w:val="0"/>
      </w:rPr>
      <w:tblPr/>
      <w:tcPr>
        <w:tcBorders>
          <w:tl2br w:val="none" w:sz="0" w:space="0" w:color="auto"/>
          <w:tr2bl w:val="none" w:sz="0" w:space="0" w:color="auto"/>
        </w:tcBorders>
      </w:tcPr>
    </w:tblStylePr>
    <w:tblStylePr w:type="firstCol">
      <w:rPr>
        <w:rFonts w:ascii="Calibri" w:hAnsi="Calibri" w:cs="Calibri"/>
        <w:b w:val="0"/>
        <w:bCs w:val="0"/>
      </w:rPr>
      <w:tblPr/>
      <w:tcPr>
        <w:tcBorders>
          <w:tl2br w:val="none" w:sz="0" w:space="0" w:color="auto"/>
          <w:tr2bl w:val="none" w:sz="0" w:space="0" w:color="auto"/>
        </w:tcBorders>
      </w:tcPr>
    </w:tblStylePr>
    <w:tblStylePr w:type="lastCol">
      <w:rPr>
        <w:rFonts w:ascii="Calibri" w:hAnsi="Calibri" w:cs="Calibri"/>
        <w:b w:val="0"/>
        <w:bCs w:val="0"/>
      </w:rPr>
      <w:tblPr/>
      <w:tcPr>
        <w:tcBorders>
          <w:tl2br w:val="none" w:sz="0" w:space="0" w:color="auto"/>
          <w:tr2bl w:val="none" w:sz="0" w:space="0" w:color="auto"/>
        </w:tcBorders>
      </w:tcPr>
    </w:tblStylePr>
    <w:tblStylePr w:type="band1Vert">
      <w:rPr>
        <w:rFonts w:ascii="Calibri" w:hAnsi="Calibri" w:cs="Calibri"/>
        <w:color w:val="auto"/>
      </w:rPr>
      <w:tblPr/>
      <w:tcPr>
        <w:shd w:val="pct25" w:color="000000" w:fill="FFFFFF"/>
      </w:tcPr>
    </w:tblStylePr>
    <w:tblStylePr w:type="band2Vert">
      <w:rPr>
        <w:rFonts w:ascii="Calibri" w:hAnsi="Calibri" w:cs="Calibri"/>
        <w:color w:val="auto"/>
      </w:rPr>
      <w:tblPr/>
      <w:tcPr>
        <w:shd w:val="pct25" w:color="FFFF00" w:fill="FFFFFF"/>
      </w:tcPr>
    </w:tblStylePr>
    <w:tblStylePr w:type="neCell">
      <w:rPr>
        <w:rFonts w:ascii="Calibri" w:hAnsi="Calibri" w:cs="Calibri"/>
        <w:b/>
        <w:bCs/>
      </w:rPr>
      <w:tblPr/>
      <w:tcPr>
        <w:tcBorders>
          <w:tl2br w:val="none" w:sz="0" w:space="0" w:color="auto"/>
          <w:tr2bl w:val="none" w:sz="0" w:space="0" w:color="auto"/>
        </w:tcBorders>
      </w:tcPr>
    </w:tblStylePr>
    <w:tblStylePr w:type="swCell">
      <w:rPr>
        <w:rFonts w:ascii="Calibri" w:hAnsi="Calibri" w:cs="Calibri"/>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rsid w:val="00573545"/>
    <w:pPr>
      <w:spacing w:after="0" w:line="240" w:lineRule="auto"/>
    </w:pPr>
    <w:rPr>
      <w:rFonts w:ascii="Calibri" w:eastAsia="Times New Roman" w:hAnsi="Calibri" w:cs="Calibri"/>
      <w:sz w:val="20"/>
      <w:szCs w:val="20"/>
      <w:lang w:val="es-ES" w:eastAsia="es-ES"/>
    </w:rPr>
    <w:tblPr>
      <w:tblStyleColBandSize w:val="1"/>
    </w:tblPr>
    <w:tblStylePr w:type="firstRow">
      <w:rPr>
        <w:rFonts w:ascii="Calibri" w:hAnsi="Calibri" w:cs="Calibri"/>
        <w:color w:val="FFFFFF"/>
      </w:rPr>
      <w:tblPr/>
      <w:tcPr>
        <w:tcBorders>
          <w:tl2br w:val="none" w:sz="0" w:space="0" w:color="auto"/>
          <w:tr2bl w:val="none" w:sz="0" w:space="0" w:color="auto"/>
        </w:tcBorders>
        <w:shd w:val="solid" w:color="000000" w:fill="FFFFFF"/>
      </w:tcPr>
    </w:tblStylePr>
    <w:tblStylePr w:type="lastRow">
      <w:rPr>
        <w:rFonts w:ascii="Calibri" w:hAnsi="Calibri" w:cs="Calibri"/>
        <w:b/>
        <w:bCs/>
      </w:rPr>
      <w:tblPr/>
      <w:tcPr>
        <w:tcBorders>
          <w:tl2br w:val="none" w:sz="0" w:space="0" w:color="auto"/>
          <w:tr2bl w:val="none" w:sz="0" w:space="0" w:color="auto"/>
        </w:tcBorders>
      </w:tcPr>
    </w:tblStylePr>
    <w:tblStylePr w:type="lastCol">
      <w:rPr>
        <w:rFonts w:ascii="Calibri" w:hAnsi="Calibri" w:cs="Calibri"/>
        <w:b/>
        <w:bCs/>
      </w:rPr>
      <w:tblPr/>
      <w:tcPr>
        <w:tcBorders>
          <w:tl2br w:val="none" w:sz="0" w:space="0" w:color="auto"/>
          <w:tr2bl w:val="none" w:sz="0" w:space="0" w:color="auto"/>
        </w:tcBorders>
      </w:tcPr>
    </w:tblStylePr>
    <w:tblStylePr w:type="band1Vert">
      <w:rPr>
        <w:rFonts w:ascii="Calibri" w:hAnsi="Calibri" w:cs="Calibri"/>
        <w:color w:val="auto"/>
      </w:rPr>
      <w:tblPr/>
      <w:tcPr>
        <w:shd w:val="pct50" w:color="008080" w:fill="FFFFFF"/>
      </w:tcPr>
    </w:tblStylePr>
    <w:tblStylePr w:type="band2Vert">
      <w:rPr>
        <w:rFonts w:ascii="Calibri" w:hAnsi="Calibri" w:cs="Calibri"/>
        <w:color w:val="auto"/>
      </w:rPr>
      <w:tblPr/>
      <w:tcPr>
        <w:shd w:val="pct10" w:color="000000" w:fill="FFFFFF"/>
      </w:tcPr>
    </w:tblStylePr>
  </w:style>
  <w:style w:type="table" w:styleId="Tablaconlista3">
    <w:name w:val="Table List 3"/>
    <w:basedOn w:val="Tablanormal"/>
    <w:uiPriority w:val="99"/>
    <w:semiHidden/>
    <w:rsid w:val="00573545"/>
    <w:pPr>
      <w:spacing w:after="0" w:line="240" w:lineRule="auto"/>
    </w:pPr>
    <w:rPr>
      <w:rFonts w:ascii="Calibri" w:eastAsia="Times New Roman" w:hAnsi="Calibri" w:cs="Calibri"/>
      <w:sz w:val="20"/>
      <w:szCs w:val="20"/>
      <w:lang w:val="es-ES" w:eastAsia="es-ES"/>
    </w:rPr>
    <w:tblPr>
      <w:tblBorders>
        <w:top w:val="single" w:sz="12" w:space="0" w:color="000000"/>
        <w:bottom w:val="single" w:sz="12" w:space="0" w:color="000000"/>
        <w:insideH w:val="single" w:sz="6" w:space="0" w:color="000000"/>
      </w:tblBorders>
    </w:tblPr>
    <w:tblStylePr w:type="firstRow">
      <w:rPr>
        <w:rFonts w:ascii="Calibri" w:hAnsi="Calibri" w:cs="Calibri"/>
        <w:b/>
        <w:bCs/>
        <w:color w:val="000080"/>
      </w:rPr>
      <w:tblPr/>
      <w:tcPr>
        <w:tcBorders>
          <w:bottom w:val="single" w:sz="12" w:space="0" w:color="000000"/>
          <w:tl2br w:val="none" w:sz="0" w:space="0" w:color="auto"/>
          <w:tr2bl w:val="none" w:sz="0" w:space="0" w:color="auto"/>
        </w:tcBorders>
      </w:tcPr>
    </w:tblStylePr>
    <w:tblStylePr w:type="lastRow">
      <w:rPr>
        <w:rFonts w:ascii="Calibri" w:hAnsi="Calibri" w:cs="Calibri"/>
      </w:rPr>
      <w:tblPr/>
      <w:tcPr>
        <w:tcBorders>
          <w:top w:val="single" w:sz="12" w:space="0" w:color="000000"/>
          <w:tl2br w:val="none" w:sz="0" w:space="0" w:color="auto"/>
          <w:tr2bl w:val="none" w:sz="0" w:space="0" w:color="auto"/>
        </w:tcBorders>
      </w:tcPr>
    </w:tblStylePr>
    <w:tblStylePr w:type="swCell">
      <w:rPr>
        <w:rFonts w:ascii="Calibri" w:hAnsi="Calibri" w:cs="Calibri"/>
        <w:i/>
        <w:iCs/>
        <w:color w:val="000080"/>
      </w:rPr>
      <w:tblPr/>
      <w:tcPr>
        <w:tcBorders>
          <w:tl2br w:val="none" w:sz="0" w:space="0" w:color="auto"/>
          <w:tr2bl w:val="none" w:sz="0" w:space="0" w:color="auto"/>
        </w:tcBorders>
      </w:tcPr>
    </w:tblStylePr>
  </w:style>
  <w:style w:type="table" w:styleId="Tablaconefectos3D3">
    <w:name w:val="Table 3D effects 3"/>
    <w:basedOn w:val="Tablanormal"/>
    <w:uiPriority w:val="99"/>
    <w:semiHidden/>
    <w:rsid w:val="00573545"/>
    <w:pPr>
      <w:spacing w:after="0" w:line="240" w:lineRule="auto"/>
    </w:pPr>
    <w:rPr>
      <w:rFonts w:ascii="Calibri" w:eastAsia="Times New Roman" w:hAnsi="Calibri" w:cs="Calibri"/>
      <w:sz w:val="20"/>
      <w:szCs w:val="20"/>
      <w:lang w:val="es-ES" w:eastAsia="es-ES"/>
    </w:rPr>
    <w:tblPr>
      <w:tblStyleRowBandSize w:val="1"/>
      <w:tblStyleColBandSize w:val="1"/>
    </w:tblPr>
    <w:tblStylePr w:type="firstRow">
      <w:rPr>
        <w:rFonts w:ascii="Calibri" w:hAnsi="Calibri" w:cs="Calibri"/>
        <w:b/>
        <w:bCs/>
      </w:rPr>
      <w:tblPr/>
      <w:tcPr>
        <w:tcBorders>
          <w:tl2br w:val="none" w:sz="0" w:space="0" w:color="auto"/>
          <w:tr2bl w:val="none" w:sz="0" w:space="0" w:color="auto"/>
        </w:tcBorders>
      </w:tcPr>
    </w:tblStylePr>
    <w:tblStylePr w:type="firstCol">
      <w:rPr>
        <w:rFonts w:ascii="Calibri" w:hAnsi="Calibri" w:cs="Calibri"/>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Calibri" w:hAnsi="Calibri" w:cs="Calibri"/>
      </w:rPr>
      <w:tblPr/>
      <w:tcPr>
        <w:tcBorders>
          <w:right w:val="single" w:sz="6" w:space="0" w:color="FFFFFF"/>
          <w:tl2br w:val="none" w:sz="0" w:space="0" w:color="auto"/>
          <w:tr2bl w:val="none" w:sz="0" w:space="0" w:color="auto"/>
        </w:tcBorders>
      </w:tcPr>
    </w:tblStylePr>
    <w:tblStylePr w:type="band1Vert">
      <w:rPr>
        <w:rFonts w:ascii="Calibri" w:hAnsi="Calibri" w:cs="Calibri"/>
        <w:color w:val="auto"/>
      </w:rPr>
      <w:tblPr/>
      <w:tcPr>
        <w:shd w:val="solid" w:color="C0C0C0" w:fill="FFFFFF"/>
      </w:tcPr>
    </w:tblStylePr>
    <w:tblStylePr w:type="band2Vert">
      <w:rPr>
        <w:rFonts w:ascii="Calibri" w:hAnsi="Calibri" w:cs="Calibri"/>
        <w:color w:val="auto"/>
      </w:rPr>
      <w:tblPr/>
      <w:tcPr>
        <w:shd w:val="pct50" w:color="C0C0C0" w:fill="FFFFFF"/>
      </w:tcPr>
    </w:tblStylePr>
    <w:tblStylePr w:type="band1Horz">
      <w:rPr>
        <w:rFonts w:ascii="Calibri" w:hAnsi="Calibri" w:cs="Calibri"/>
      </w:rPr>
      <w:tblPr/>
      <w:tcPr>
        <w:tcBorders>
          <w:top w:val="single" w:sz="6" w:space="0" w:color="808080"/>
          <w:bottom w:val="single" w:sz="6" w:space="0" w:color="FFFFFF"/>
          <w:tl2br w:val="none" w:sz="0" w:space="0" w:color="auto"/>
          <w:tr2bl w:val="none" w:sz="0" w:space="0" w:color="auto"/>
        </w:tcBorders>
      </w:tcPr>
    </w:tblStylePr>
    <w:tblStylePr w:type="swCell">
      <w:rPr>
        <w:rFonts w:ascii="Calibri" w:hAnsi="Calibri" w:cs="Calibri"/>
        <w:b/>
        <w:bCs/>
      </w:rPr>
      <w:tblPr/>
      <w:tcPr>
        <w:tcBorders>
          <w:tl2br w:val="none" w:sz="0" w:space="0" w:color="auto"/>
          <w:tr2bl w:val="none" w:sz="0" w:space="0" w:color="auto"/>
        </w:tcBorders>
      </w:tcPr>
    </w:tblStylePr>
  </w:style>
  <w:style w:type="table" w:customStyle="1" w:styleId="Sombreadomedio2-nfasis51">
    <w:name w:val="Sombreado medio 2 - Énfasis 51"/>
    <w:uiPriority w:val="99"/>
    <w:rsid w:val="00573545"/>
    <w:pPr>
      <w:spacing w:after="0" w:line="240" w:lineRule="auto"/>
    </w:pPr>
    <w:rPr>
      <w:rFonts w:ascii="Calibri" w:eastAsia="Times New Roman" w:hAnsi="Calibri" w:cs="Calibri"/>
      <w:sz w:val="20"/>
      <w:szCs w:val="20"/>
      <w:lang w:val="es-E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Tablaconcuadrcula11">
    <w:name w:val="Tabla con cuadrícula11"/>
    <w:uiPriority w:val="99"/>
    <w:rsid w:val="00573545"/>
    <w:pPr>
      <w:spacing w:after="0" w:line="240" w:lineRule="auto"/>
    </w:pPr>
    <w:rPr>
      <w:rFonts w:ascii="Calibri" w:eastAsia="Times New Roman" w:hAnsi="Calibri" w:cs="Calibri"/>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31">
    <w:name w:val="Cuadrícula clara - Énfasis 31"/>
    <w:uiPriority w:val="99"/>
    <w:rsid w:val="00573545"/>
    <w:pPr>
      <w:spacing w:after="0" w:line="240" w:lineRule="auto"/>
    </w:pPr>
    <w:rPr>
      <w:rFonts w:ascii="Calibri" w:eastAsia="Times New Roman" w:hAnsi="Calibri" w:cs="Calibri"/>
      <w:sz w:val="20"/>
      <w:szCs w:val="2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1">
    <w:name w:val="Cuadrícula clara - Énfasis 21"/>
    <w:uiPriority w:val="99"/>
    <w:rsid w:val="00573545"/>
    <w:pPr>
      <w:spacing w:after="0" w:line="240" w:lineRule="auto"/>
    </w:pPr>
    <w:rPr>
      <w:rFonts w:ascii="Calibri" w:eastAsia="Times New Roman" w:hAnsi="Calibri" w:cs="Calibri"/>
      <w:sz w:val="20"/>
      <w:szCs w:val="2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stamedia21">
    <w:name w:val="Lista media 21"/>
    <w:uiPriority w:val="99"/>
    <w:rsid w:val="00573545"/>
    <w:pPr>
      <w:spacing w:after="0" w:line="240" w:lineRule="auto"/>
    </w:pPr>
    <w:rPr>
      <w:rFonts w:ascii="Cambria" w:eastAsia="Times New Roman" w:hAnsi="Cambria" w:cs="Cambria"/>
      <w:color w:val="000000"/>
      <w:sz w:val="20"/>
      <w:szCs w:val="20"/>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Sombreadoclaro1">
    <w:name w:val="Sombreado claro1"/>
    <w:uiPriority w:val="99"/>
    <w:rsid w:val="00573545"/>
    <w:pPr>
      <w:spacing w:after="0" w:line="240" w:lineRule="auto"/>
    </w:pPr>
    <w:rPr>
      <w:rFonts w:ascii="Calibri" w:eastAsia="Times New Roman" w:hAnsi="Calibri" w:cs="Calibri"/>
      <w:color w:val="000000"/>
      <w:sz w:val="20"/>
      <w:szCs w:val="20"/>
      <w:lang w:val="es-E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Cuadrculaclara1">
    <w:name w:val="Cuadrícula clara1"/>
    <w:uiPriority w:val="99"/>
    <w:rsid w:val="00573545"/>
    <w:pPr>
      <w:spacing w:after="0" w:line="240" w:lineRule="auto"/>
    </w:pPr>
    <w:rPr>
      <w:rFonts w:ascii="Calibri" w:eastAsia="Calibri" w:hAnsi="Calibri" w:cs="Calibri"/>
      <w:sz w:val="20"/>
      <w:szCs w:val="20"/>
      <w:lang w:val="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Sombreadoclaro-nfasis21">
    <w:name w:val="Sombreado claro - Énfasis 21"/>
    <w:uiPriority w:val="99"/>
    <w:rsid w:val="00573545"/>
    <w:pPr>
      <w:spacing w:after="0" w:line="240" w:lineRule="auto"/>
    </w:pPr>
    <w:rPr>
      <w:rFonts w:ascii="Calibri" w:eastAsia="Times New Roman" w:hAnsi="Calibri" w:cs="Calibri"/>
      <w:color w:val="943634"/>
      <w:sz w:val="20"/>
      <w:szCs w:val="20"/>
      <w:lang w:val="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Sombreadoclaro-nfasis22">
    <w:name w:val="Sombreado claro - Énfasis 22"/>
    <w:uiPriority w:val="99"/>
    <w:rsid w:val="00573545"/>
    <w:pPr>
      <w:spacing w:after="0" w:line="240" w:lineRule="auto"/>
    </w:pPr>
    <w:rPr>
      <w:rFonts w:ascii="Calibri" w:eastAsia="Times New Roman" w:hAnsi="Calibri" w:cs="Calibri"/>
      <w:color w:val="943634"/>
      <w:sz w:val="20"/>
      <w:szCs w:val="20"/>
      <w:lang w:val="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Sombreadoclaro2">
    <w:name w:val="Sombreado claro2"/>
    <w:uiPriority w:val="99"/>
    <w:rsid w:val="00573545"/>
    <w:pPr>
      <w:spacing w:after="0" w:line="240" w:lineRule="auto"/>
    </w:pPr>
    <w:rPr>
      <w:rFonts w:ascii="Calibri" w:eastAsia="Times New Roman" w:hAnsi="Calibri" w:cs="Calibri"/>
      <w:color w:val="000000"/>
      <w:sz w:val="20"/>
      <w:szCs w:val="20"/>
      <w:lang w:val="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Tablaclsica31">
    <w:name w:val="Tabla clásica 31"/>
    <w:uiPriority w:val="99"/>
    <w:rsid w:val="00573545"/>
    <w:pPr>
      <w:spacing w:after="0" w:line="240" w:lineRule="auto"/>
    </w:pPr>
    <w:rPr>
      <w:rFonts w:ascii="Calibri" w:eastAsia="Calibri" w:hAnsi="Calibri" w:cs="Calibri"/>
      <w:color w:val="000080"/>
      <w:sz w:val="20"/>
      <w:szCs w:val="20"/>
      <w:lang w:val="en-US"/>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Tablabsica21">
    <w:name w:val="Tabla básica 21"/>
    <w:uiPriority w:val="99"/>
    <w:rsid w:val="00573545"/>
    <w:pPr>
      <w:spacing w:after="0" w:line="240" w:lineRule="auto"/>
    </w:pPr>
    <w:rPr>
      <w:rFonts w:ascii="Calibri" w:eastAsia="Calibri" w:hAnsi="Calibri" w:cs="Calibri"/>
      <w:sz w:val="20"/>
      <w:szCs w:val="20"/>
      <w:lang w:val="en-US"/>
    </w:rPr>
    <w:tblPr>
      <w:tblCellMar>
        <w:top w:w="0" w:type="dxa"/>
        <w:left w:w="108" w:type="dxa"/>
        <w:bottom w:w="0" w:type="dxa"/>
        <w:right w:w="108" w:type="dxa"/>
      </w:tblCellMar>
    </w:tblPr>
  </w:style>
  <w:style w:type="table" w:customStyle="1" w:styleId="Tablaconcolumnas11">
    <w:name w:val="Tabla con columnas 11"/>
    <w:uiPriority w:val="99"/>
    <w:rsid w:val="00573545"/>
    <w:pPr>
      <w:spacing w:after="0" w:line="240" w:lineRule="auto"/>
    </w:pPr>
    <w:rPr>
      <w:rFonts w:ascii="Calibri" w:eastAsia="Calibri" w:hAnsi="Calibri" w:cs="Calibri"/>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concolumnas41">
    <w:name w:val="Tabla con columnas 41"/>
    <w:uiPriority w:val="99"/>
    <w:rsid w:val="00573545"/>
    <w:pPr>
      <w:spacing w:after="0" w:line="240" w:lineRule="auto"/>
    </w:pPr>
    <w:rPr>
      <w:rFonts w:ascii="Calibri" w:eastAsia="Calibri" w:hAnsi="Calibri" w:cs="Calibri"/>
      <w:sz w:val="20"/>
      <w:szCs w:val="20"/>
      <w:lang w:val="en-US"/>
    </w:rPr>
    <w:tblPr>
      <w:tblStyleColBandSize w:val="1"/>
      <w:tblCellMar>
        <w:top w:w="0" w:type="dxa"/>
        <w:left w:w="108" w:type="dxa"/>
        <w:bottom w:w="0" w:type="dxa"/>
        <w:right w:w="108" w:type="dxa"/>
      </w:tblCellMar>
    </w:tblPr>
  </w:style>
  <w:style w:type="table" w:customStyle="1" w:styleId="Tablaconefectos3D31">
    <w:name w:val="Tabla con efectos 3D 31"/>
    <w:uiPriority w:val="99"/>
    <w:rsid w:val="00573545"/>
    <w:pPr>
      <w:spacing w:after="0" w:line="240" w:lineRule="auto"/>
    </w:pPr>
    <w:rPr>
      <w:rFonts w:ascii="Calibri" w:eastAsia="Calibri" w:hAnsi="Calibri" w:cs="Calibri"/>
      <w:sz w:val="20"/>
      <w:szCs w:val="20"/>
      <w:lang w:val="en-US"/>
    </w:rPr>
    <w:tblPr>
      <w:tblStyleRowBandSize w:val="1"/>
      <w:tblStyleColBandSize w:val="1"/>
      <w:tblCellMar>
        <w:top w:w="0" w:type="dxa"/>
        <w:left w:w="108" w:type="dxa"/>
        <w:bottom w:w="0" w:type="dxa"/>
        <w:right w:w="108" w:type="dxa"/>
      </w:tblCellMar>
    </w:tblPr>
  </w:style>
  <w:style w:type="table" w:customStyle="1" w:styleId="Tablaconlista31">
    <w:name w:val="Tabla con lista 31"/>
    <w:uiPriority w:val="99"/>
    <w:rsid w:val="00573545"/>
    <w:pPr>
      <w:spacing w:after="0" w:line="240" w:lineRule="auto"/>
    </w:pPr>
    <w:rPr>
      <w:rFonts w:ascii="Calibri" w:eastAsia="Calibri" w:hAnsi="Calibri" w:cs="Calibri"/>
      <w:sz w:val="20"/>
      <w:szCs w:val="20"/>
      <w:lang w:val="en-US"/>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Cuadrculaclara-nfasis32">
    <w:name w:val="Cuadrícula clara - Énfasis 32"/>
    <w:uiPriority w:val="99"/>
    <w:rsid w:val="00573545"/>
    <w:pPr>
      <w:spacing w:after="0" w:line="240" w:lineRule="auto"/>
    </w:pPr>
    <w:rPr>
      <w:rFonts w:ascii="Calibri" w:eastAsia="Times New Roman" w:hAnsi="Calibri" w:cs="Calibri"/>
      <w:sz w:val="20"/>
      <w:szCs w:val="2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2">
    <w:name w:val="Cuadrícula clara - Énfasis 22"/>
    <w:uiPriority w:val="99"/>
    <w:rsid w:val="00573545"/>
    <w:pPr>
      <w:spacing w:after="0" w:line="240" w:lineRule="auto"/>
    </w:pPr>
    <w:rPr>
      <w:rFonts w:ascii="Calibri" w:eastAsia="Times New Roman" w:hAnsi="Calibri" w:cs="Calibri"/>
      <w:sz w:val="20"/>
      <w:szCs w:val="2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ghtShading-Accent21">
    <w:name w:val="Light Shading - Accent 21"/>
    <w:uiPriority w:val="99"/>
    <w:rsid w:val="00573545"/>
    <w:pPr>
      <w:spacing w:after="0" w:line="240" w:lineRule="auto"/>
    </w:pPr>
    <w:rPr>
      <w:rFonts w:ascii="Calibri" w:eastAsia="Calibri" w:hAnsi="Calibri" w:cs="Calibri"/>
      <w:color w:val="943634"/>
      <w:sz w:val="20"/>
      <w:szCs w:val="20"/>
      <w:lang w:val="es-E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MediumGrid3-Accent51">
    <w:name w:val="Medium Grid 3 - Accent 51"/>
    <w:uiPriority w:val="99"/>
    <w:rsid w:val="00573545"/>
    <w:pPr>
      <w:spacing w:after="0" w:line="240" w:lineRule="auto"/>
    </w:pPr>
    <w:rPr>
      <w:rFonts w:ascii="Calibri" w:eastAsia="Times New Roman" w:hAnsi="Calibri" w:cs="Calibri"/>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MediumGrid3-Accent31">
    <w:name w:val="Medium Grid 3 - Accent 31"/>
    <w:uiPriority w:val="99"/>
    <w:rsid w:val="00573545"/>
    <w:pPr>
      <w:spacing w:after="0" w:line="240" w:lineRule="auto"/>
    </w:pPr>
    <w:rPr>
      <w:rFonts w:ascii="Calibri" w:eastAsia="Times New Roman" w:hAnsi="Calibri" w:cs="Calibri"/>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Tablaconcuadrcula111">
    <w:name w:val="Tabla con cuadrícula111"/>
    <w:uiPriority w:val="99"/>
    <w:rsid w:val="00573545"/>
    <w:pPr>
      <w:spacing w:after="0" w:line="240" w:lineRule="auto"/>
    </w:pPr>
    <w:rPr>
      <w:rFonts w:ascii="Calibri" w:eastAsia="Calibri" w:hAnsi="Calibri" w:cs="Calibri"/>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2">
    <w:name w:val="Pa22"/>
    <w:basedOn w:val="Default"/>
    <w:next w:val="Default"/>
    <w:uiPriority w:val="99"/>
    <w:rsid w:val="00573545"/>
    <w:pPr>
      <w:spacing w:line="181" w:lineRule="atLeast"/>
    </w:pPr>
    <w:rPr>
      <w:rFonts w:ascii="Frutiger 45 Light" w:hAnsi="Frutiger 45 Light" w:cs="Frutiger 45 Light"/>
      <w:color w:val="auto"/>
      <w:lang w:val="es-MX" w:eastAsia="es-MX"/>
    </w:rPr>
  </w:style>
  <w:style w:type="paragraph" w:customStyle="1" w:styleId="Pa0">
    <w:name w:val="Pa0"/>
    <w:basedOn w:val="Default"/>
    <w:next w:val="Default"/>
    <w:uiPriority w:val="99"/>
    <w:rsid w:val="00573545"/>
    <w:pPr>
      <w:spacing w:line="241" w:lineRule="atLeast"/>
    </w:pPr>
    <w:rPr>
      <w:rFonts w:ascii="Frutiger 45 Light" w:hAnsi="Frutiger 45 Light" w:cs="Frutiger 45 Light"/>
      <w:color w:val="auto"/>
      <w:lang w:val="es-MX" w:eastAsia="es-MX"/>
    </w:rPr>
  </w:style>
  <w:style w:type="paragraph" w:customStyle="1" w:styleId="Pa14">
    <w:name w:val="Pa14"/>
    <w:basedOn w:val="Default"/>
    <w:next w:val="Default"/>
    <w:uiPriority w:val="99"/>
    <w:rsid w:val="00573545"/>
    <w:pPr>
      <w:spacing w:line="181" w:lineRule="atLeast"/>
    </w:pPr>
    <w:rPr>
      <w:rFonts w:ascii="Frutiger 45 Light" w:hAnsi="Frutiger 45 Light" w:cs="Frutiger 45 Light"/>
      <w:color w:val="auto"/>
      <w:lang w:val="es-MX" w:eastAsia="es-MX"/>
    </w:rPr>
  </w:style>
  <w:style w:type="paragraph" w:customStyle="1" w:styleId="Pa2">
    <w:name w:val="Pa2"/>
    <w:basedOn w:val="Default"/>
    <w:next w:val="Default"/>
    <w:uiPriority w:val="99"/>
    <w:rsid w:val="00573545"/>
    <w:pPr>
      <w:spacing w:line="181" w:lineRule="atLeast"/>
    </w:pPr>
    <w:rPr>
      <w:rFonts w:ascii="Frutiger 45 Light" w:hAnsi="Frutiger 45 Light" w:cs="Frutiger 45 Light"/>
      <w:color w:val="auto"/>
      <w:lang w:val="es-MX" w:eastAsia="es-MX"/>
    </w:rPr>
  </w:style>
  <w:style w:type="character" w:customStyle="1" w:styleId="my-rtestyle-bold">
    <w:name w:val="my-rtestyle-bold"/>
    <w:basedOn w:val="Fuentedeprrafopredeter"/>
    <w:uiPriority w:val="99"/>
    <w:rsid w:val="00573545"/>
  </w:style>
  <w:style w:type="character" w:customStyle="1" w:styleId="Sinespaciado5Car">
    <w:name w:val="Sin espaciado5 Car"/>
    <w:link w:val="Sinespaciado5"/>
    <w:uiPriority w:val="99"/>
    <w:locked/>
    <w:rsid w:val="00573545"/>
    <w:rPr>
      <w:rFonts w:ascii="Calibri" w:eastAsia="Calibri" w:hAnsi="Calibri" w:cs="Times New Roman"/>
      <w:lang w:val="es-ES"/>
    </w:rPr>
  </w:style>
  <w:style w:type="paragraph" w:customStyle="1" w:styleId="Normal3">
    <w:name w:val="Normal3"/>
    <w:basedOn w:val="Normal"/>
    <w:uiPriority w:val="99"/>
    <w:rsid w:val="00573545"/>
    <w:pPr>
      <w:spacing w:before="100" w:beforeAutospacing="1" w:after="100" w:afterAutospacing="1" w:line="240" w:lineRule="auto"/>
      <w:jc w:val="both"/>
    </w:pPr>
    <w:rPr>
      <w:rFonts w:ascii="Verdana" w:eastAsia="Times New Roman" w:hAnsi="Verdana" w:cs="Verdana"/>
      <w:sz w:val="16"/>
      <w:szCs w:val="16"/>
      <w:lang w:val="es-ES" w:eastAsia="es-ES"/>
    </w:rPr>
  </w:style>
  <w:style w:type="character" w:customStyle="1" w:styleId="CarCar25">
    <w:name w:val="Car Car25"/>
    <w:uiPriority w:val="99"/>
    <w:locked/>
    <w:rsid w:val="00573545"/>
    <w:rPr>
      <w:rFonts w:ascii="Arial" w:hAnsi="Arial" w:cs="Arial"/>
      <w:b/>
      <w:bCs/>
      <w:kern w:val="32"/>
      <w:sz w:val="32"/>
      <w:szCs w:val="32"/>
      <w:lang w:eastAsia="es-MX"/>
    </w:rPr>
  </w:style>
  <w:style w:type="paragraph" w:customStyle="1" w:styleId="Prrafodelista31">
    <w:name w:val="Párrafo de lista31"/>
    <w:basedOn w:val="Normal"/>
    <w:uiPriority w:val="99"/>
    <w:rsid w:val="00573545"/>
    <w:pPr>
      <w:spacing w:after="0" w:line="240" w:lineRule="auto"/>
      <w:ind w:left="720"/>
    </w:pPr>
    <w:rPr>
      <w:sz w:val="24"/>
      <w:szCs w:val="24"/>
      <w:lang w:val="es-ES" w:eastAsia="es-ES"/>
    </w:rPr>
  </w:style>
  <w:style w:type="paragraph" w:styleId="Bibliografa">
    <w:name w:val="Bibliography"/>
    <w:basedOn w:val="Normal"/>
    <w:next w:val="Normal"/>
    <w:uiPriority w:val="99"/>
    <w:rsid w:val="00573545"/>
    <w:pPr>
      <w:jc w:val="both"/>
    </w:pPr>
    <w:rPr>
      <w:lang w:val="es-ES"/>
    </w:rPr>
  </w:style>
  <w:style w:type="table" w:customStyle="1" w:styleId="Tablaconcuadrcula2">
    <w:name w:val="Tabla con cuadrícula2"/>
    <w:uiPriority w:val="99"/>
    <w:rsid w:val="00573545"/>
    <w:pPr>
      <w:spacing w:after="0" w:line="240" w:lineRule="auto"/>
    </w:pPr>
    <w:rPr>
      <w:rFonts w:ascii="Calibri" w:eastAsia="Calibri" w:hAnsi="Calibri" w:cs="Calibri"/>
      <w:sz w:val="20"/>
      <w:szCs w:val="20"/>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3Inciso">
    <w:name w:val="Título 3.Inciso"/>
    <w:basedOn w:val="Normal"/>
    <w:uiPriority w:val="99"/>
    <w:rsid w:val="00573545"/>
    <w:pPr>
      <w:spacing w:before="60" w:after="0" w:line="240" w:lineRule="auto"/>
      <w:jc w:val="both"/>
      <w:outlineLvl w:val="2"/>
    </w:pPr>
    <w:rPr>
      <w:rFonts w:ascii="Arial" w:eastAsia="Times New Roman" w:hAnsi="Arial" w:cs="Arial"/>
      <w:kern w:val="22"/>
      <w:sz w:val="24"/>
      <w:szCs w:val="24"/>
      <w:lang w:val="es-ES_tradnl" w:eastAsia="es-ES"/>
    </w:rPr>
  </w:style>
  <w:style w:type="paragraph" w:customStyle="1" w:styleId="Prrafodelista6">
    <w:name w:val="Párrafo de lista6"/>
    <w:basedOn w:val="Normal"/>
    <w:uiPriority w:val="99"/>
    <w:rsid w:val="00573545"/>
    <w:pPr>
      <w:spacing w:after="0" w:line="240" w:lineRule="auto"/>
      <w:ind w:left="720"/>
      <w:jc w:val="both"/>
    </w:pPr>
  </w:style>
  <w:style w:type="table" w:customStyle="1" w:styleId="Tablaconcuadrcula12">
    <w:name w:val="Tabla con cuadrícula12"/>
    <w:uiPriority w:val="99"/>
    <w:rsid w:val="00573545"/>
    <w:pPr>
      <w:spacing w:after="0" w:line="240" w:lineRule="auto"/>
    </w:pPr>
    <w:rPr>
      <w:rFonts w:ascii="Calibri" w:eastAsia="Times New Roman" w:hAnsi="Calibri" w:cs="Calibri"/>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lsica32">
    <w:name w:val="Tabla clásica 32"/>
    <w:uiPriority w:val="99"/>
    <w:locked/>
    <w:rsid w:val="00573545"/>
    <w:pPr>
      <w:spacing w:after="0" w:line="240" w:lineRule="auto"/>
    </w:pPr>
    <w:rPr>
      <w:rFonts w:ascii="Calibri" w:eastAsia="Calibri" w:hAnsi="Calibri" w:cs="Calibri"/>
      <w:color w:val="000080"/>
      <w:sz w:val="20"/>
      <w:szCs w:val="20"/>
      <w:lang w:val="es-ES" w:eastAsia="es-ES"/>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Tablabsica22">
    <w:name w:val="Tabla básica 22"/>
    <w:uiPriority w:val="99"/>
    <w:locked/>
    <w:rsid w:val="00573545"/>
    <w:pPr>
      <w:spacing w:after="0" w:line="240" w:lineRule="auto"/>
    </w:pPr>
    <w:rPr>
      <w:rFonts w:ascii="Calibri" w:eastAsia="Calibri" w:hAnsi="Calibri" w:cs="Calibri"/>
      <w:sz w:val="20"/>
      <w:szCs w:val="20"/>
      <w:lang w:val="es-ES" w:eastAsia="es-ES"/>
    </w:rPr>
    <w:tblPr>
      <w:tblCellMar>
        <w:top w:w="0" w:type="dxa"/>
        <w:left w:w="108" w:type="dxa"/>
        <w:bottom w:w="0" w:type="dxa"/>
        <w:right w:w="108" w:type="dxa"/>
      </w:tblCellMar>
    </w:tblPr>
  </w:style>
  <w:style w:type="table" w:customStyle="1" w:styleId="Tablaconcolumnas12">
    <w:name w:val="Tabla con columnas 12"/>
    <w:uiPriority w:val="99"/>
    <w:locked/>
    <w:rsid w:val="00573545"/>
    <w:pPr>
      <w:spacing w:after="0" w:line="240" w:lineRule="auto"/>
    </w:pPr>
    <w:rPr>
      <w:rFonts w:ascii="Calibri" w:eastAsia="Calibri" w:hAnsi="Calibri" w:cs="Calibri"/>
      <w:b/>
      <w:bCs/>
      <w:sz w:val="20"/>
      <w:szCs w:val="20"/>
      <w:lang w:val="es-ES" w:eastAsia="es-E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concolumnas42">
    <w:name w:val="Tabla con columnas 42"/>
    <w:uiPriority w:val="99"/>
    <w:locked/>
    <w:rsid w:val="00573545"/>
    <w:pPr>
      <w:spacing w:after="0" w:line="240" w:lineRule="auto"/>
    </w:pPr>
    <w:rPr>
      <w:rFonts w:ascii="Calibri" w:eastAsia="Calibri" w:hAnsi="Calibri" w:cs="Calibri"/>
      <w:sz w:val="20"/>
      <w:szCs w:val="20"/>
      <w:lang w:val="es-ES" w:eastAsia="es-ES"/>
    </w:rPr>
    <w:tblPr>
      <w:tblStyleColBandSize w:val="1"/>
      <w:tblCellMar>
        <w:top w:w="0" w:type="dxa"/>
        <w:left w:w="108" w:type="dxa"/>
        <w:bottom w:w="0" w:type="dxa"/>
        <w:right w:w="108" w:type="dxa"/>
      </w:tblCellMar>
    </w:tblPr>
  </w:style>
  <w:style w:type="table" w:customStyle="1" w:styleId="Tablaconefectos3D32">
    <w:name w:val="Tabla con efectos 3D 32"/>
    <w:uiPriority w:val="99"/>
    <w:locked/>
    <w:rsid w:val="00573545"/>
    <w:pPr>
      <w:spacing w:after="0" w:line="240" w:lineRule="auto"/>
    </w:pPr>
    <w:rPr>
      <w:rFonts w:ascii="Calibri" w:eastAsia="Calibri" w:hAnsi="Calibri" w:cs="Calibri"/>
      <w:sz w:val="20"/>
      <w:szCs w:val="20"/>
      <w:lang w:val="es-ES" w:eastAsia="es-ES"/>
    </w:rPr>
    <w:tblPr>
      <w:tblStyleRowBandSize w:val="1"/>
      <w:tblStyleColBandSize w:val="1"/>
      <w:tblCellMar>
        <w:top w:w="0" w:type="dxa"/>
        <w:left w:w="108" w:type="dxa"/>
        <w:bottom w:w="0" w:type="dxa"/>
        <w:right w:w="108" w:type="dxa"/>
      </w:tblCellMar>
    </w:tblPr>
  </w:style>
  <w:style w:type="table" w:customStyle="1" w:styleId="Tablaconlista32">
    <w:name w:val="Tabla con lista 32"/>
    <w:uiPriority w:val="99"/>
    <w:locked/>
    <w:rsid w:val="00573545"/>
    <w:pPr>
      <w:spacing w:after="0" w:line="240" w:lineRule="auto"/>
    </w:pPr>
    <w:rPr>
      <w:rFonts w:ascii="Calibri" w:eastAsia="Calibri" w:hAnsi="Calibri" w:cs="Calibri"/>
      <w:sz w:val="20"/>
      <w:szCs w:val="20"/>
      <w:lang w:val="es-ES" w:eastAsia="es-ES"/>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Listamedia211">
    <w:name w:val="Lista media 211"/>
    <w:uiPriority w:val="99"/>
    <w:rsid w:val="00573545"/>
    <w:pPr>
      <w:spacing w:after="0" w:line="240" w:lineRule="auto"/>
    </w:pPr>
    <w:rPr>
      <w:rFonts w:ascii="Cambria" w:eastAsia="Calibri" w:hAnsi="Cambria" w:cs="Cambria"/>
      <w:color w:val="000000"/>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Prrafodelista42">
    <w:name w:val="Párrafo de lista42"/>
    <w:basedOn w:val="Normal"/>
    <w:uiPriority w:val="99"/>
    <w:rsid w:val="00573545"/>
    <w:pPr>
      <w:ind w:left="720"/>
      <w:jc w:val="both"/>
    </w:pPr>
    <w:rPr>
      <w:rFonts w:eastAsia="Times New Roman"/>
      <w:lang w:val="es-ES"/>
    </w:rPr>
  </w:style>
  <w:style w:type="table" w:customStyle="1" w:styleId="Cuadrculaclara-nfasis321">
    <w:name w:val="Cuadrícula clara - Énfasis 321"/>
    <w:uiPriority w:val="99"/>
    <w:rsid w:val="00573545"/>
    <w:pPr>
      <w:spacing w:after="0" w:line="240" w:lineRule="auto"/>
    </w:pPr>
    <w:rPr>
      <w:rFonts w:ascii="Calibri" w:eastAsia="Calibri" w:hAnsi="Calibri" w:cs="Calibri"/>
      <w:sz w:val="20"/>
      <w:szCs w:val="2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21">
    <w:name w:val="Cuadrícula clara - Énfasis 221"/>
    <w:uiPriority w:val="99"/>
    <w:rsid w:val="00573545"/>
    <w:pPr>
      <w:spacing w:after="0" w:line="240" w:lineRule="auto"/>
    </w:pPr>
    <w:rPr>
      <w:rFonts w:ascii="Calibri" w:eastAsia="Calibri" w:hAnsi="Calibri" w:cs="Calibri"/>
      <w:sz w:val="20"/>
      <w:szCs w:val="2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stamedia22">
    <w:name w:val="Lista media 22"/>
    <w:uiPriority w:val="99"/>
    <w:rsid w:val="00573545"/>
    <w:pPr>
      <w:spacing w:after="0" w:line="240" w:lineRule="auto"/>
    </w:pPr>
    <w:rPr>
      <w:rFonts w:ascii="Cambria" w:eastAsia="Calibri" w:hAnsi="Cambria" w:cs="Cambria"/>
      <w:color w:val="000000"/>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Sinespaciado31">
    <w:name w:val="Sin espaciado31"/>
    <w:uiPriority w:val="99"/>
    <w:rsid w:val="00573545"/>
    <w:pPr>
      <w:spacing w:after="200" w:line="276" w:lineRule="auto"/>
      <w:jc w:val="both"/>
    </w:pPr>
    <w:rPr>
      <w:rFonts w:ascii="Calibri" w:eastAsia="Calibri" w:hAnsi="Calibri" w:cs="Calibri"/>
      <w:lang w:val="es-ES"/>
    </w:rPr>
  </w:style>
  <w:style w:type="table" w:customStyle="1" w:styleId="LightGrid-Accent31">
    <w:name w:val="Light Grid - Accent 31"/>
    <w:uiPriority w:val="99"/>
    <w:rsid w:val="00573545"/>
    <w:pPr>
      <w:spacing w:after="0" w:line="240" w:lineRule="auto"/>
    </w:pPr>
    <w:rPr>
      <w:rFonts w:ascii="Calibri" w:eastAsia="Calibri" w:hAnsi="Calibri" w:cs="Calibri"/>
      <w:sz w:val="20"/>
      <w:szCs w:val="2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Grid-Accent21">
    <w:name w:val="Light Grid - Accent 21"/>
    <w:uiPriority w:val="99"/>
    <w:rsid w:val="00573545"/>
    <w:pPr>
      <w:spacing w:after="0" w:line="240" w:lineRule="auto"/>
    </w:pPr>
    <w:rPr>
      <w:rFonts w:ascii="Calibri" w:eastAsia="Calibri" w:hAnsi="Calibri" w:cs="Calibri"/>
      <w:sz w:val="20"/>
      <w:szCs w:val="2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paragraph" w:customStyle="1" w:styleId="Prrafodelista7">
    <w:name w:val="Párrafo de lista7"/>
    <w:basedOn w:val="Normal"/>
    <w:uiPriority w:val="99"/>
    <w:rsid w:val="00573545"/>
    <w:pPr>
      <w:spacing w:after="0" w:line="240" w:lineRule="auto"/>
      <w:ind w:left="720"/>
      <w:jc w:val="both"/>
    </w:pPr>
  </w:style>
  <w:style w:type="paragraph" w:customStyle="1" w:styleId="Normal21">
    <w:name w:val="Normal21"/>
    <w:basedOn w:val="Normal"/>
    <w:uiPriority w:val="99"/>
    <w:rsid w:val="00573545"/>
    <w:pPr>
      <w:spacing w:before="100" w:beforeAutospacing="1" w:after="100" w:afterAutospacing="1" w:line="240" w:lineRule="auto"/>
      <w:jc w:val="both"/>
    </w:pPr>
    <w:rPr>
      <w:rFonts w:ascii="Verdana" w:hAnsi="Verdana" w:cs="Verdana"/>
      <w:sz w:val="16"/>
      <w:szCs w:val="16"/>
      <w:lang w:val="es-ES" w:eastAsia="es-ES"/>
    </w:rPr>
  </w:style>
  <w:style w:type="paragraph" w:customStyle="1" w:styleId="Prrafodelista8">
    <w:name w:val="Párrafo de lista8"/>
    <w:basedOn w:val="Normal"/>
    <w:uiPriority w:val="99"/>
    <w:rsid w:val="00573545"/>
    <w:pPr>
      <w:spacing w:after="0" w:line="240" w:lineRule="auto"/>
      <w:ind w:left="720"/>
      <w:jc w:val="both"/>
    </w:pPr>
    <w:rPr>
      <w:rFonts w:eastAsia="Times New Roman"/>
    </w:rPr>
  </w:style>
  <w:style w:type="character" w:customStyle="1" w:styleId="EndnoteTextChar">
    <w:name w:val="Endnote Text Char"/>
    <w:uiPriority w:val="99"/>
    <w:semiHidden/>
    <w:locked/>
    <w:rsid w:val="00573545"/>
    <w:rPr>
      <w:rFonts w:ascii="Century Gothic" w:hAnsi="Century Gothic" w:cs="Century Gothic"/>
      <w:b/>
      <w:bCs/>
      <w:sz w:val="20"/>
      <w:szCs w:val="20"/>
      <w:lang w:eastAsia="es-ES"/>
    </w:rPr>
  </w:style>
  <w:style w:type="paragraph" w:styleId="Textonotaalfinal">
    <w:name w:val="endnote text"/>
    <w:basedOn w:val="Normal"/>
    <w:link w:val="TextonotaalfinalCar"/>
    <w:uiPriority w:val="99"/>
    <w:semiHidden/>
    <w:rsid w:val="00573545"/>
    <w:rPr>
      <w:rFonts w:ascii="Century Gothic" w:hAnsi="Century Gothic" w:cs="Times New Roman"/>
      <w:b/>
      <w:bCs/>
      <w:sz w:val="20"/>
      <w:szCs w:val="20"/>
      <w:lang w:eastAsia="es-ES"/>
    </w:rPr>
  </w:style>
  <w:style w:type="character" w:customStyle="1" w:styleId="TextonotaalfinalCar">
    <w:name w:val="Texto nota al final Car"/>
    <w:basedOn w:val="Fuentedeprrafopredeter"/>
    <w:link w:val="Textonotaalfinal"/>
    <w:uiPriority w:val="99"/>
    <w:semiHidden/>
    <w:rsid w:val="00573545"/>
    <w:rPr>
      <w:rFonts w:ascii="Century Gothic" w:eastAsia="Calibri" w:hAnsi="Century Gothic" w:cs="Times New Roman"/>
      <w:b/>
      <w:bCs/>
      <w:sz w:val="20"/>
      <w:szCs w:val="20"/>
      <w:lang w:eastAsia="es-ES"/>
    </w:rPr>
  </w:style>
  <w:style w:type="character" w:customStyle="1" w:styleId="EndnoteTextChar1">
    <w:name w:val="Endnote Text Char1"/>
    <w:uiPriority w:val="99"/>
    <w:semiHidden/>
    <w:rsid w:val="00573545"/>
    <w:rPr>
      <w:rFonts w:cs="Calibri"/>
      <w:sz w:val="20"/>
      <w:szCs w:val="20"/>
      <w:lang w:eastAsia="en-US"/>
    </w:rPr>
  </w:style>
  <w:style w:type="paragraph" w:customStyle="1" w:styleId="Sinespaciado6">
    <w:name w:val="Sin espaciado6"/>
    <w:uiPriority w:val="99"/>
    <w:rsid w:val="00573545"/>
    <w:pPr>
      <w:spacing w:after="0" w:line="240" w:lineRule="auto"/>
    </w:pPr>
    <w:rPr>
      <w:rFonts w:ascii="Calibri" w:eastAsia="Times New Roman" w:hAnsi="Calibri" w:cs="Calibri"/>
    </w:rPr>
  </w:style>
  <w:style w:type="character" w:customStyle="1" w:styleId="EstiloCar">
    <w:name w:val="Estilo Car"/>
    <w:link w:val="Estilo"/>
    <w:uiPriority w:val="99"/>
    <w:locked/>
    <w:rsid w:val="00573545"/>
    <w:rPr>
      <w:rFonts w:ascii="Arial" w:eastAsia="Calibri" w:hAnsi="Arial" w:cs="Times New Roman"/>
      <w:sz w:val="24"/>
      <w:szCs w:val="24"/>
      <w:lang w:val="es-ES" w:eastAsia="es-ES"/>
    </w:rPr>
  </w:style>
  <w:style w:type="character" w:customStyle="1" w:styleId="TtuloCar2">
    <w:name w:val="Título Car2"/>
    <w:uiPriority w:val="99"/>
    <w:rsid w:val="00573545"/>
    <w:rPr>
      <w:rFonts w:ascii="Calibri Light" w:hAnsi="Calibri Light" w:cs="Calibri Light"/>
      <w:spacing w:val="-10"/>
      <w:kern w:val="28"/>
      <w:sz w:val="56"/>
      <w:szCs w:val="56"/>
    </w:rPr>
  </w:style>
  <w:style w:type="character" w:customStyle="1" w:styleId="HTMLconformatoprevioCar1">
    <w:name w:val="HTML con formato previo Car1"/>
    <w:uiPriority w:val="99"/>
    <w:semiHidden/>
    <w:rsid w:val="00573545"/>
    <w:rPr>
      <w:rFonts w:ascii="Consolas" w:eastAsia="Times New Roman" w:hAnsi="Consolas" w:cs="Consolas"/>
      <w:sz w:val="20"/>
      <w:szCs w:val="20"/>
    </w:rPr>
  </w:style>
  <w:style w:type="character" w:customStyle="1" w:styleId="SangradetextonormalCar1">
    <w:name w:val="Sangría de texto normal Car1"/>
    <w:uiPriority w:val="99"/>
    <w:semiHidden/>
    <w:rsid w:val="00573545"/>
    <w:rPr>
      <w:rFonts w:ascii="Calibri" w:eastAsia="Times New Roman" w:hAnsi="Calibri" w:cs="Calibri"/>
    </w:rPr>
  </w:style>
  <w:style w:type="character" w:customStyle="1" w:styleId="SaludoCar1">
    <w:name w:val="Saludo Car1"/>
    <w:uiPriority w:val="99"/>
    <w:semiHidden/>
    <w:rsid w:val="00573545"/>
    <w:rPr>
      <w:rFonts w:ascii="Calibri" w:eastAsia="Times New Roman" w:hAnsi="Calibri" w:cs="Calibri"/>
    </w:rPr>
  </w:style>
  <w:style w:type="character" w:customStyle="1" w:styleId="TextoindependienteprimerasangraCar1">
    <w:name w:val="Texto independiente primera sangría Car1"/>
    <w:uiPriority w:val="99"/>
    <w:semiHidden/>
    <w:rsid w:val="00573545"/>
    <w:rPr>
      <w:rFonts w:ascii="Calibri" w:eastAsia="Times New Roman" w:hAnsi="Calibri" w:cs="Calibri"/>
      <w:sz w:val="28"/>
      <w:szCs w:val="28"/>
      <w:lang w:val="es-ES_tradnl" w:eastAsia="es-MX"/>
    </w:rPr>
  </w:style>
  <w:style w:type="character" w:customStyle="1" w:styleId="Textoindependienteprimerasangra2Car1">
    <w:name w:val="Texto independiente primera sangría 2 Car1"/>
    <w:basedOn w:val="SangradetextonormalCar1"/>
    <w:uiPriority w:val="99"/>
    <w:semiHidden/>
    <w:rsid w:val="00573545"/>
    <w:rPr>
      <w:rFonts w:ascii="Calibri" w:eastAsia="Times New Roman" w:hAnsi="Calibri" w:cs="Calibri"/>
    </w:rPr>
  </w:style>
  <w:style w:type="character" w:customStyle="1" w:styleId="Textoindependiente2Car1">
    <w:name w:val="Texto independiente 2 Car1"/>
    <w:uiPriority w:val="99"/>
    <w:semiHidden/>
    <w:rsid w:val="00573545"/>
    <w:rPr>
      <w:rFonts w:ascii="Calibri" w:eastAsia="Times New Roman" w:hAnsi="Calibri" w:cs="Calibri"/>
    </w:rPr>
  </w:style>
  <w:style w:type="character" w:customStyle="1" w:styleId="Sangra2detindependienteCar1">
    <w:name w:val="Sangría 2 de t. independiente Car1"/>
    <w:uiPriority w:val="99"/>
    <w:semiHidden/>
    <w:rsid w:val="00573545"/>
    <w:rPr>
      <w:rFonts w:ascii="Calibri" w:eastAsia="Times New Roman" w:hAnsi="Calibri" w:cs="Calibri"/>
    </w:rPr>
  </w:style>
  <w:style w:type="character" w:customStyle="1" w:styleId="Sangra3detindependienteCar1">
    <w:name w:val="Sangría 3 de t. independiente Car1"/>
    <w:uiPriority w:val="99"/>
    <w:semiHidden/>
    <w:rsid w:val="00573545"/>
    <w:rPr>
      <w:rFonts w:ascii="Calibri" w:eastAsia="Times New Roman" w:hAnsi="Calibri" w:cs="Calibri"/>
      <w:sz w:val="16"/>
      <w:szCs w:val="16"/>
    </w:rPr>
  </w:style>
  <w:style w:type="character" w:customStyle="1" w:styleId="CarCar241">
    <w:name w:val="Car Car241"/>
    <w:uiPriority w:val="99"/>
    <w:locked/>
    <w:rsid w:val="00573545"/>
    <w:rPr>
      <w:rFonts w:ascii="Arial" w:hAnsi="Arial" w:cs="Arial"/>
      <w:b/>
      <w:bCs/>
      <w:kern w:val="32"/>
      <w:sz w:val="32"/>
      <w:szCs w:val="32"/>
      <w:lang w:eastAsia="es-MX"/>
    </w:rPr>
  </w:style>
  <w:style w:type="character" w:customStyle="1" w:styleId="CarCar231">
    <w:name w:val="Car Car231"/>
    <w:uiPriority w:val="99"/>
    <w:locked/>
    <w:rsid w:val="00573545"/>
    <w:rPr>
      <w:rFonts w:ascii="Arial" w:hAnsi="Arial" w:cs="Arial"/>
      <w:sz w:val="28"/>
      <w:szCs w:val="28"/>
      <w:lang w:val="es-ES_tradnl"/>
    </w:rPr>
  </w:style>
  <w:style w:type="character" w:customStyle="1" w:styleId="PrrafodelistaCar">
    <w:name w:val="Párrafo de lista Car"/>
    <w:link w:val="Prrafodelista"/>
    <w:uiPriority w:val="34"/>
    <w:locked/>
    <w:rsid w:val="00573545"/>
    <w:rPr>
      <w:rFonts w:ascii="Calibri" w:eastAsia="Calibri" w:hAnsi="Calibri" w:cs="Calibri"/>
    </w:rPr>
  </w:style>
  <w:style w:type="paragraph" w:customStyle="1" w:styleId="Ttulo11">
    <w:name w:val="Título 11"/>
    <w:basedOn w:val="Normal"/>
    <w:uiPriority w:val="99"/>
    <w:rsid w:val="00573545"/>
    <w:pPr>
      <w:widowControl w:val="0"/>
      <w:spacing w:after="0" w:line="240" w:lineRule="auto"/>
      <w:ind w:left="255"/>
      <w:jc w:val="center"/>
      <w:outlineLvl w:val="1"/>
    </w:pPr>
    <w:rPr>
      <w:rFonts w:ascii="Times New Roman" w:eastAsia="Times New Roman" w:hAnsi="Times New Roman" w:cs="Times New Roman"/>
      <w:b/>
      <w:bCs/>
      <w:lang w:val="en-US"/>
    </w:rPr>
  </w:style>
  <w:style w:type="paragraph" w:styleId="Descripcin">
    <w:name w:val="caption"/>
    <w:basedOn w:val="Normal"/>
    <w:next w:val="Normal"/>
    <w:uiPriority w:val="99"/>
    <w:qFormat/>
    <w:rsid w:val="00573545"/>
    <w:pPr>
      <w:spacing w:after="0" w:line="240" w:lineRule="auto"/>
    </w:pPr>
    <w:rPr>
      <w:rFonts w:ascii="Times New Roman" w:eastAsia="Times New Roman" w:hAnsi="Times New Roman" w:cs="Times New Roman"/>
      <w:b/>
      <w:bCs/>
      <w:sz w:val="20"/>
      <w:szCs w:val="20"/>
      <w:lang w:val="es-ES" w:eastAsia="es-ES"/>
    </w:rPr>
  </w:style>
  <w:style w:type="character" w:customStyle="1" w:styleId="PlainTextChar2">
    <w:name w:val="Plain Text Char2"/>
    <w:aliases w:val="Car Char4"/>
    <w:uiPriority w:val="99"/>
    <w:semiHidden/>
    <w:rsid w:val="00573545"/>
    <w:rPr>
      <w:rFonts w:ascii="Courier New" w:hAnsi="Courier New" w:cs="Courier New"/>
      <w:sz w:val="20"/>
      <w:szCs w:val="20"/>
      <w:lang w:val="es-ES" w:eastAsia="en-US"/>
    </w:rPr>
  </w:style>
  <w:style w:type="character" w:customStyle="1" w:styleId="BodyTextIndentChar1">
    <w:name w:val="Body Text Indent Char1"/>
    <w:uiPriority w:val="99"/>
    <w:semiHidden/>
    <w:rsid w:val="00573545"/>
    <w:rPr>
      <w:lang w:eastAsia="en-US"/>
    </w:rPr>
  </w:style>
  <w:style w:type="character" w:customStyle="1" w:styleId="BodyTextIndent3Char1">
    <w:name w:val="Body Text Indent 3 Char1"/>
    <w:uiPriority w:val="99"/>
    <w:semiHidden/>
    <w:rsid w:val="00573545"/>
    <w:rPr>
      <w:sz w:val="16"/>
      <w:szCs w:val="16"/>
      <w:lang w:eastAsia="en-US"/>
    </w:rPr>
  </w:style>
  <w:style w:type="table" w:customStyle="1" w:styleId="Sombreadoclaro11">
    <w:name w:val="Sombreado claro11"/>
    <w:uiPriority w:val="99"/>
    <w:rsid w:val="00573545"/>
    <w:pPr>
      <w:spacing w:after="0" w:line="240" w:lineRule="auto"/>
    </w:pPr>
    <w:rPr>
      <w:rFonts w:ascii="Calibri" w:eastAsia="Calibri" w:hAnsi="Calibri" w:cs="Calibri"/>
      <w:color w:val="000000"/>
      <w:sz w:val="20"/>
      <w:szCs w:val="20"/>
      <w:lang w:eastAsia="es-MX"/>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Prrafodelista13">
    <w:name w:val="Párrafo de lista13"/>
    <w:basedOn w:val="Normal"/>
    <w:uiPriority w:val="99"/>
    <w:rsid w:val="00573545"/>
    <w:pPr>
      <w:ind w:left="720"/>
    </w:pPr>
    <w:rPr>
      <w:rFonts w:eastAsia="Times New Roman"/>
    </w:rPr>
  </w:style>
  <w:style w:type="paragraph" w:customStyle="1" w:styleId="Sinespaciado13">
    <w:name w:val="Sin espaciado13"/>
    <w:uiPriority w:val="99"/>
    <w:rsid w:val="00573545"/>
    <w:pPr>
      <w:spacing w:after="0" w:line="240" w:lineRule="auto"/>
    </w:pPr>
    <w:rPr>
      <w:rFonts w:ascii="Calibri" w:eastAsia="Calibri" w:hAnsi="Calibri" w:cs="Calibri"/>
    </w:rPr>
  </w:style>
  <w:style w:type="paragraph" w:customStyle="1" w:styleId="Revisin12">
    <w:name w:val="Revisión12"/>
    <w:hidden/>
    <w:uiPriority w:val="99"/>
    <w:semiHidden/>
    <w:rsid w:val="00573545"/>
    <w:pPr>
      <w:spacing w:after="0" w:line="240" w:lineRule="auto"/>
    </w:pPr>
    <w:rPr>
      <w:rFonts w:ascii="Calibri" w:eastAsia="Calibri" w:hAnsi="Calibri" w:cs="Calibri"/>
      <w:sz w:val="24"/>
      <w:szCs w:val="24"/>
      <w:lang w:val="es-ES" w:eastAsia="es-ES"/>
    </w:rPr>
  </w:style>
  <w:style w:type="character" w:customStyle="1" w:styleId="FooterChar2">
    <w:name w:val="Footer Char2"/>
    <w:aliases w:val="Car Char3"/>
    <w:uiPriority w:val="99"/>
    <w:semiHidden/>
    <w:rsid w:val="00573545"/>
    <w:rPr>
      <w:rFonts w:eastAsia="Times New Roman"/>
      <w:lang w:val="es-ES" w:eastAsia="en-US"/>
    </w:rPr>
  </w:style>
  <w:style w:type="numbering" w:customStyle="1" w:styleId="Reglamentos">
    <w:name w:val="Reglamentos"/>
    <w:rsid w:val="00573545"/>
    <w:pPr>
      <w:numPr>
        <w:numId w:val="4"/>
      </w:numPr>
    </w:pPr>
  </w:style>
  <w:style w:type="numbering" w:customStyle="1" w:styleId="Estilo2">
    <w:name w:val="Estilo2"/>
    <w:rsid w:val="00573545"/>
    <w:pPr>
      <w:numPr>
        <w:numId w:val="5"/>
      </w:numPr>
    </w:pPr>
  </w:style>
  <w:style w:type="numbering" w:customStyle="1" w:styleId="Estilo1">
    <w:name w:val="Estilo1"/>
    <w:rsid w:val="00573545"/>
    <w:pPr>
      <w:numPr>
        <w:numId w:val="6"/>
      </w:numPr>
    </w:pPr>
  </w:style>
  <w:style w:type="character" w:styleId="nfasissutil">
    <w:name w:val="Subtle Emphasis"/>
    <w:basedOn w:val="Fuentedeprrafopredeter"/>
    <w:uiPriority w:val="19"/>
    <w:qFormat/>
    <w:rsid w:val="00573545"/>
    <w:rPr>
      <w:i/>
      <w:iCs/>
      <w:color w:val="404040" w:themeColor="text1" w:themeTint="BF"/>
    </w:rPr>
  </w:style>
  <w:style w:type="paragraph" w:customStyle="1" w:styleId="font0">
    <w:name w:val="font0"/>
    <w:basedOn w:val="Normal"/>
    <w:rsid w:val="00573545"/>
    <w:pPr>
      <w:spacing w:before="100" w:beforeAutospacing="1" w:after="100" w:afterAutospacing="1" w:line="240" w:lineRule="auto"/>
    </w:pPr>
    <w:rPr>
      <w:rFonts w:eastAsia="Times New Roman"/>
      <w:color w:val="000000"/>
      <w:lang w:eastAsia="es-MX"/>
    </w:rPr>
  </w:style>
  <w:style w:type="paragraph" w:customStyle="1" w:styleId="xl74">
    <w:name w:val="xl74"/>
    <w:basedOn w:val="Normal"/>
    <w:rsid w:val="005735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5">
    <w:name w:val="xl75"/>
    <w:basedOn w:val="Normal"/>
    <w:rsid w:val="005735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6">
    <w:name w:val="xl76"/>
    <w:basedOn w:val="Normal"/>
    <w:rsid w:val="0057354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57354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8">
    <w:name w:val="xl78"/>
    <w:basedOn w:val="Normal"/>
    <w:rsid w:val="0057354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9">
    <w:name w:val="xl79"/>
    <w:basedOn w:val="Normal"/>
    <w:rsid w:val="0057354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57354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57354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2">
    <w:name w:val="xl82"/>
    <w:basedOn w:val="Normal"/>
    <w:rsid w:val="005735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3">
    <w:name w:val="xl83"/>
    <w:basedOn w:val="Normal"/>
    <w:rsid w:val="00573545"/>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4">
    <w:name w:val="xl84"/>
    <w:basedOn w:val="Normal"/>
    <w:rsid w:val="0057354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5">
    <w:name w:val="xl85"/>
    <w:basedOn w:val="Normal"/>
    <w:rsid w:val="0057354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6">
    <w:name w:val="xl86"/>
    <w:basedOn w:val="Normal"/>
    <w:rsid w:val="0057354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57354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8">
    <w:name w:val="xl88"/>
    <w:basedOn w:val="Normal"/>
    <w:rsid w:val="005735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9">
    <w:name w:val="xl89"/>
    <w:basedOn w:val="Normal"/>
    <w:rsid w:val="0057354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0">
    <w:name w:val="xl90"/>
    <w:basedOn w:val="Normal"/>
    <w:rsid w:val="0057354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5735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92">
    <w:name w:val="xl92"/>
    <w:basedOn w:val="Normal"/>
    <w:rsid w:val="0057354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3">
    <w:name w:val="xl93"/>
    <w:basedOn w:val="Normal"/>
    <w:rsid w:val="0057354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5">
    <w:name w:val="xl95"/>
    <w:basedOn w:val="Normal"/>
    <w:rsid w:val="0057354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6">
    <w:name w:val="xl96"/>
    <w:basedOn w:val="Normal"/>
    <w:rsid w:val="0057354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97">
    <w:name w:val="xl97"/>
    <w:basedOn w:val="Normal"/>
    <w:rsid w:val="0057354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font11">
    <w:name w:val="font11"/>
    <w:basedOn w:val="Normal"/>
    <w:rsid w:val="00573545"/>
    <w:pPr>
      <w:spacing w:before="100" w:beforeAutospacing="1" w:after="100" w:afterAutospacing="1" w:line="240" w:lineRule="auto"/>
    </w:pPr>
    <w:rPr>
      <w:rFonts w:ascii="Arial" w:eastAsia="Times New Roman" w:hAnsi="Arial" w:cs="Arial"/>
      <w:b/>
      <w:bCs/>
      <w:color w:val="000000"/>
      <w:sz w:val="20"/>
      <w:szCs w:val="20"/>
      <w:lang w:val="es-ES" w:eastAsia="es-ES"/>
    </w:rPr>
  </w:style>
  <w:style w:type="paragraph" w:customStyle="1" w:styleId="font12">
    <w:name w:val="font12"/>
    <w:basedOn w:val="Normal"/>
    <w:rsid w:val="00573545"/>
    <w:pPr>
      <w:spacing w:before="100" w:beforeAutospacing="1" w:after="100" w:afterAutospacing="1" w:line="240" w:lineRule="auto"/>
    </w:pPr>
    <w:rPr>
      <w:rFonts w:ascii="Arial" w:eastAsia="Times New Roman" w:hAnsi="Arial" w:cs="Arial"/>
      <w:b/>
      <w:bCs/>
      <w:i/>
      <w:iCs/>
      <w:color w:val="000000"/>
      <w:sz w:val="16"/>
      <w:szCs w:val="16"/>
      <w:lang w:val="es-ES" w:eastAsia="es-ES"/>
    </w:rPr>
  </w:style>
  <w:style w:type="paragraph" w:customStyle="1" w:styleId="font13">
    <w:name w:val="font13"/>
    <w:basedOn w:val="Normal"/>
    <w:rsid w:val="00573545"/>
    <w:pPr>
      <w:spacing w:before="100" w:beforeAutospacing="1" w:after="100" w:afterAutospacing="1" w:line="240" w:lineRule="auto"/>
    </w:pPr>
    <w:rPr>
      <w:rFonts w:ascii="Times New Roman" w:eastAsia="Times New Roman" w:hAnsi="Times New Roman" w:cs="Times New Roman"/>
      <w:b/>
      <w:bCs/>
      <w:i/>
      <w:iCs/>
      <w:color w:val="000000"/>
      <w:sz w:val="16"/>
      <w:szCs w:val="16"/>
      <w:lang w:val="es-ES" w:eastAsia="es-ES"/>
    </w:rPr>
  </w:style>
  <w:style w:type="paragraph" w:customStyle="1" w:styleId="font14">
    <w:name w:val="font14"/>
    <w:basedOn w:val="Normal"/>
    <w:rsid w:val="00573545"/>
    <w:pPr>
      <w:spacing w:before="100" w:beforeAutospacing="1" w:after="100" w:afterAutospacing="1" w:line="240" w:lineRule="auto"/>
    </w:pPr>
    <w:rPr>
      <w:rFonts w:ascii="Arial" w:eastAsia="Times New Roman" w:hAnsi="Arial" w:cs="Arial"/>
      <w:i/>
      <w:iCs/>
      <w:color w:val="000000"/>
      <w:sz w:val="16"/>
      <w:szCs w:val="16"/>
      <w:lang w:val="es-ES" w:eastAsia="es-ES"/>
    </w:rPr>
  </w:style>
  <w:style w:type="paragraph" w:customStyle="1" w:styleId="font15">
    <w:name w:val="font15"/>
    <w:basedOn w:val="Normal"/>
    <w:rsid w:val="00573545"/>
    <w:pPr>
      <w:spacing w:before="100" w:beforeAutospacing="1" w:after="100" w:afterAutospacing="1" w:line="240" w:lineRule="auto"/>
    </w:pPr>
    <w:rPr>
      <w:rFonts w:ascii="Times New Roman" w:eastAsia="Times New Roman" w:hAnsi="Times New Roman" w:cs="Times New Roman"/>
      <w:i/>
      <w:iCs/>
      <w:color w:val="000000"/>
      <w:sz w:val="16"/>
      <w:szCs w:val="16"/>
      <w:lang w:val="es-ES" w:eastAsia="es-ES"/>
    </w:rPr>
  </w:style>
  <w:style w:type="paragraph" w:customStyle="1" w:styleId="font16">
    <w:name w:val="font16"/>
    <w:basedOn w:val="Normal"/>
    <w:rsid w:val="00573545"/>
    <w:pPr>
      <w:spacing w:before="100" w:beforeAutospacing="1" w:after="100" w:afterAutospacing="1" w:line="240" w:lineRule="auto"/>
    </w:pPr>
    <w:rPr>
      <w:rFonts w:ascii="Arial" w:eastAsia="Times New Roman" w:hAnsi="Arial" w:cs="Arial"/>
      <w:b/>
      <w:bCs/>
      <w:color w:val="000000"/>
      <w:sz w:val="16"/>
      <w:szCs w:val="16"/>
      <w:lang w:val="es-ES" w:eastAsia="es-ES"/>
    </w:rPr>
  </w:style>
  <w:style w:type="paragraph" w:customStyle="1" w:styleId="font17">
    <w:name w:val="font17"/>
    <w:basedOn w:val="Normal"/>
    <w:rsid w:val="00573545"/>
    <w:pPr>
      <w:spacing w:before="100" w:beforeAutospacing="1" w:after="100" w:afterAutospacing="1" w:line="240" w:lineRule="auto"/>
    </w:pPr>
    <w:rPr>
      <w:rFonts w:ascii="Arial" w:eastAsia="Times New Roman" w:hAnsi="Arial" w:cs="Arial"/>
      <w:b/>
      <w:bCs/>
      <w:color w:val="000000"/>
      <w:lang w:val="es-ES" w:eastAsia="es-ES"/>
    </w:rPr>
  </w:style>
  <w:style w:type="paragraph" w:customStyle="1" w:styleId="font18">
    <w:name w:val="font18"/>
    <w:basedOn w:val="Normal"/>
    <w:rsid w:val="00573545"/>
    <w:pPr>
      <w:spacing w:before="100" w:beforeAutospacing="1" w:after="100" w:afterAutospacing="1" w:line="240" w:lineRule="auto"/>
    </w:pPr>
    <w:rPr>
      <w:rFonts w:ascii="Arial" w:eastAsia="Times New Roman" w:hAnsi="Arial" w:cs="Arial"/>
      <w:b/>
      <w:bCs/>
      <w:color w:val="000000"/>
      <w:lang w:val="es-ES" w:eastAsia="es-ES"/>
    </w:rPr>
  </w:style>
  <w:style w:type="paragraph" w:customStyle="1" w:styleId="font19">
    <w:name w:val="font19"/>
    <w:basedOn w:val="Normal"/>
    <w:rsid w:val="00573545"/>
    <w:pPr>
      <w:spacing w:before="100" w:beforeAutospacing="1" w:after="100" w:afterAutospacing="1" w:line="240" w:lineRule="auto"/>
    </w:pPr>
    <w:rPr>
      <w:rFonts w:ascii="Arial" w:eastAsia="Times New Roman" w:hAnsi="Arial" w:cs="Arial"/>
      <w:b/>
      <w:bCs/>
      <w:color w:val="FF0000"/>
      <w:sz w:val="16"/>
      <w:szCs w:val="16"/>
      <w:lang w:val="es-ES" w:eastAsia="es-ES"/>
    </w:rPr>
  </w:style>
  <w:style w:type="paragraph" w:customStyle="1" w:styleId="font20">
    <w:name w:val="font20"/>
    <w:basedOn w:val="Normal"/>
    <w:rsid w:val="00573545"/>
    <w:pPr>
      <w:spacing w:before="100" w:beforeAutospacing="1" w:after="100" w:afterAutospacing="1" w:line="240" w:lineRule="auto"/>
    </w:pPr>
    <w:rPr>
      <w:rFonts w:ascii="Arial" w:eastAsia="Times New Roman" w:hAnsi="Arial" w:cs="Arial"/>
      <w:b/>
      <w:bCs/>
      <w:color w:val="FF0000"/>
      <w:sz w:val="16"/>
      <w:szCs w:val="16"/>
      <w:lang w:val="es-ES" w:eastAsia="es-ES"/>
    </w:rPr>
  </w:style>
  <w:style w:type="paragraph" w:customStyle="1" w:styleId="xl98">
    <w:name w:val="xl98"/>
    <w:basedOn w:val="Normal"/>
    <w:rsid w:val="00573545"/>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99">
    <w:name w:val="xl99"/>
    <w:basedOn w:val="Normal"/>
    <w:rsid w:val="00573545"/>
    <w:pPr>
      <w:pBdr>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ES" w:eastAsia="es-ES"/>
    </w:rPr>
  </w:style>
  <w:style w:type="paragraph" w:customStyle="1" w:styleId="xl100">
    <w:name w:val="xl100"/>
    <w:basedOn w:val="Normal"/>
    <w:rsid w:val="00573545"/>
    <w:pPr>
      <w:pBdr>
        <w:right w:val="single" w:sz="8" w:space="0" w:color="auto"/>
      </w:pBdr>
      <w:spacing w:before="100" w:beforeAutospacing="1" w:after="100" w:afterAutospacing="1" w:line="240" w:lineRule="auto"/>
      <w:jc w:val="both"/>
      <w:textAlignment w:val="center"/>
    </w:pPr>
    <w:rPr>
      <w:rFonts w:ascii="Arial" w:eastAsia="Times New Roman" w:hAnsi="Arial" w:cs="Arial"/>
      <w:b/>
      <w:bCs/>
      <w:sz w:val="18"/>
      <w:szCs w:val="18"/>
      <w:lang w:val="es-ES" w:eastAsia="es-ES"/>
    </w:rPr>
  </w:style>
  <w:style w:type="paragraph" w:customStyle="1" w:styleId="xl101">
    <w:name w:val="xl101"/>
    <w:basedOn w:val="Normal"/>
    <w:rsid w:val="00573545"/>
    <w:pPr>
      <w:pBdr>
        <w:right w:val="single" w:sz="8" w:space="0" w:color="auto"/>
      </w:pBdr>
      <w:spacing w:before="100" w:beforeAutospacing="1" w:after="100" w:afterAutospacing="1" w:line="240" w:lineRule="auto"/>
      <w:jc w:val="both"/>
      <w:textAlignment w:val="center"/>
    </w:pPr>
    <w:rPr>
      <w:rFonts w:ascii="Arial" w:eastAsia="Times New Roman" w:hAnsi="Arial" w:cs="Arial"/>
      <w:b/>
      <w:bCs/>
      <w:sz w:val="18"/>
      <w:szCs w:val="18"/>
      <w:lang w:val="es-ES" w:eastAsia="es-ES"/>
    </w:rPr>
  </w:style>
  <w:style w:type="paragraph" w:customStyle="1" w:styleId="xl102">
    <w:name w:val="xl102"/>
    <w:basedOn w:val="Normal"/>
    <w:rsid w:val="00573545"/>
    <w:pPr>
      <w:pBdr>
        <w:right w:val="single" w:sz="8"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03">
    <w:name w:val="xl103"/>
    <w:basedOn w:val="Normal"/>
    <w:rsid w:val="00573545"/>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04">
    <w:name w:val="xl104"/>
    <w:basedOn w:val="Normal"/>
    <w:rsid w:val="00573545"/>
    <w:pPr>
      <w:pBdr>
        <w:right w:val="single" w:sz="8" w:space="0" w:color="auto"/>
      </w:pBdr>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106">
    <w:name w:val="xl106"/>
    <w:basedOn w:val="Normal"/>
    <w:rsid w:val="00573545"/>
    <w:pPr>
      <w:spacing w:before="100" w:beforeAutospacing="1" w:after="100" w:afterAutospacing="1" w:line="240" w:lineRule="auto"/>
      <w:jc w:val="both"/>
      <w:textAlignment w:val="center"/>
    </w:pPr>
    <w:rPr>
      <w:rFonts w:ascii="Arial" w:eastAsia="Times New Roman" w:hAnsi="Arial" w:cs="Arial"/>
      <w:sz w:val="12"/>
      <w:szCs w:val="12"/>
      <w:lang w:val="es-ES" w:eastAsia="es-ES"/>
    </w:rPr>
  </w:style>
  <w:style w:type="paragraph" w:customStyle="1" w:styleId="xl107">
    <w:name w:val="xl107"/>
    <w:basedOn w:val="Normal"/>
    <w:rsid w:val="00573545"/>
    <w:pPr>
      <w:spacing w:before="100" w:beforeAutospacing="1" w:after="100" w:afterAutospacing="1" w:line="240" w:lineRule="auto"/>
      <w:jc w:val="both"/>
      <w:textAlignment w:val="center"/>
    </w:pPr>
    <w:rPr>
      <w:rFonts w:ascii="Arial" w:eastAsia="Times New Roman" w:hAnsi="Arial" w:cs="Arial"/>
      <w:sz w:val="18"/>
      <w:szCs w:val="18"/>
      <w:lang w:val="es-ES" w:eastAsia="es-ES"/>
    </w:rPr>
  </w:style>
  <w:style w:type="paragraph" w:customStyle="1" w:styleId="xl108">
    <w:name w:val="xl108"/>
    <w:basedOn w:val="Normal"/>
    <w:rsid w:val="00573545"/>
    <w:pPr>
      <w:spacing w:before="100" w:beforeAutospacing="1" w:after="100" w:afterAutospacing="1" w:line="240" w:lineRule="auto"/>
      <w:jc w:val="both"/>
      <w:textAlignment w:val="center"/>
    </w:pPr>
    <w:rPr>
      <w:rFonts w:ascii="Arial" w:eastAsia="Times New Roman" w:hAnsi="Arial" w:cs="Arial"/>
      <w:b/>
      <w:bCs/>
      <w:color w:val="FF0000"/>
      <w:sz w:val="20"/>
      <w:szCs w:val="20"/>
      <w:lang w:val="es-ES" w:eastAsia="es-ES"/>
    </w:rPr>
  </w:style>
  <w:style w:type="paragraph" w:customStyle="1" w:styleId="xl109">
    <w:name w:val="xl109"/>
    <w:basedOn w:val="Normal"/>
    <w:rsid w:val="00573545"/>
    <w:pPr>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110">
    <w:name w:val="xl110"/>
    <w:basedOn w:val="Normal"/>
    <w:rsid w:val="00573545"/>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11">
    <w:name w:val="xl111"/>
    <w:basedOn w:val="Normal"/>
    <w:rsid w:val="00573545"/>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12">
    <w:name w:val="xl112"/>
    <w:basedOn w:val="Normal"/>
    <w:rsid w:val="00573545"/>
    <w:pPr>
      <w:pBdr>
        <w:right w:val="single" w:sz="8" w:space="0" w:color="auto"/>
      </w:pBdr>
      <w:spacing w:before="100" w:beforeAutospacing="1" w:after="100" w:afterAutospacing="1" w:line="240" w:lineRule="auto"/>
      <w:jc w:val="both"/>
      <w:textAlignment w:val="center"/>
    </w:pPr>
    <w:rPr>
      <w:rFonts w:ascii="Arial" w:eastAsia="Times New Roman" w:hAnsi="Arial" w:cs="Arial"/>
      <w:b/>
      <w:bCs/>
      <w:color w:val="FF0000"/>
      <w:sz w:val="18"/>
      <w:szCs w:val="18"/>
      <w:lang w:val="es-ES" w:eastAsia="es-ES"/>
    </w:rPr>
  </w:style>
  <w:style w:type="paragraph" w:customStyle="1" w:styleId="xl113">
    <w:name w:val="xl113"/>
    <w:basedOn w:val="Normal"/>
    <w:rsid w:val="00573545"/>
    <w:pPr>
      <w:pBdr>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val="es-ES" w:eastAsia="es-ES"/>
    </w:rPr>
  </w:style>
  <w:style w:type="paragraph" w:customStyle="1" w:styleId="xl114">
    <w:name w:val="xl114"/>
    <w:basedOn w:val="Normal"/>
    <w:rsid w:val="00573545"/>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val="es-ES" w:eastAsia="es-ES"/>
    </w:rPr>
  </w:style>
  <w:style w:type="paragraph" w:customStyle="1" w:styleId="xl115">
    <w:name w:val="xl115"/>
    <w:basedOn w:val="Normal"/>
    <w:rsid w:val="00573545"/>
    <w:pPr>
      <w:pBdr>
        <w:right w:val="single" w:sz="8" w:space="0" w:color="auto"/>
      </w:pBdr>
      <w:spacing w:before="100" w:beforeAutospacing="1" w:after="100" w:afterAutospacing="1" w:line="240" w:lineRule="auto"/>
      <w:jc w:val="both"/>
      <w:textAlignment w:val="center"/>
    </w:pPr>
    <w:rPr>
      <w:rFonts w:ascii="Arial" w:eastAsia="Times New Roman" w:hAnsi="Arial" w:cs="Arial"/>
      <w:b/>
      <w:bCs/>
      <w:sz w:val="16"/>
      <w:szCs w:val="16"/>
      <w:lang w:val="es-ES" w:eastAsia="es-ES"/>
    </w:rPr>
  </w:style>
  <w:style w:type="paragraph" w:customStyle="1" w:styleId="xl116">
    <w:name w:val="xl116"/>
    <w:basedOn w:val="Normal"/>
    <w:rsid w:val="00573545"/>
    <w:pPr>
      <w:pBdr>
        <w:right w:val="single" w:sz="8" w:space="0" w:color="auto"/>
      </w:pBdr>
      <w:spacing w:before="100" w:beforeAutospacing="1" w:after="100" w:afterAutospacing="1" w:line="240" w:lineRule="auto"/>
      <w:jc w:val="both"/>
      <w:textAlignment w:val="center"/>
    </w:pPr>
    <w:rPr>
      <w:rFonts w:ascii="Arial" w:eastAsia="Times New Roman" w:hAnsi="Arial" w:cs="Arial"/>
      <w:b/>
      <w:bCs/>
      <w:sz w:val="16"/>
      <w:szCs w:val="16"/>
      <w:lang w:val="es-ES" w:eastAsia="es-ES"/>
    </w:rPr>
  </w:style>
  <w:style w:type="paragraph" w:customStyle="1" w:styleId="xl117">
    <w:name w:val="xl117"/>
    <w:basedOn w:val="Normal"/>
    <w:rsid w:val="00573545"/>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FF0000"/>
      <w:sz w:val="16"/>
      <w:szCs w:val="16"/>
      <w:lang w:val="es-ES" w:eastAsia="es-ES"/>
    </w:rPr>
  </w:style>
  <w:style w:type="paragraph" w:customStyle="1" w:styleId="xl118">
    <w:name w:val="xl118"/>
    <w:basedOn w:val="Normal"/>
    <w:rsid w:val="00573545"/>
    <w:pPr>
      <w:pBdr>
        <w:right w:val="single" w:sz="8" w:space="0" w:color="auto"/>
      </w:pBdr>
      <w:spacing w:before="100" w:beforeAutospacing="1" w:after="100" w:afterAutospacing="1" w:line="240" w:lineRule="auto"/>
      <w:jc w:val="both"/>
      <w:textAlignment w:val="center"/>
    </w:pPr>
    <w:rPr>
      <w:rFonts w:ascii="Arial" w:eastAsia="Times New Roman" w:hAnsi="Arial" w:cs="Arial"/>
      <w:b/>
      <w:bCs/>
      <w:color w:val="FF0000"/>
      <w:sz w:val="16"/>
      <w:szCs w:val="16"/>
      <w:lang w:val="es-ES" w:eastAsia="es-ES"/>
    </w:rPr>
  </w:style>
  <w:style w:type="paragraph" w:customStyle="1" w:styleId="xl119">
    <w:name w:val="xl119"/>
    <w:basedOn w:val="Normal"/>
    <w:rsid w:val="00573545"/>
    <w:pPr>
      <w:pBdr>
        <w:right w:val="single" w:sz="8" w:space="0" w:color="auto"/>
      </w:pBdr>
      <w:spacing w:before="100" w:beforeAutospacing="1" w:after="100" w:afterAutospacing="1" w:line="240" w:lineRule="auto"/>
      <w:jc w:val="both"/>
      <w:textAlignment w:val="center"/>
    </w:pPr>
    <w:rPr>
      <w:rFonts w:ascii="Arial" w:eastAsia="Times New Roman" w:hAnsi="Arial" w:cs="Arial"/>
      <w:color w:val="FF0000"/>
      <w:sz w:val="16"/>
      <w:szCs w:val="16"/>
      <w:lang w:val="es-ES" w:eastAsia="es-ES"/>
    </w:rPr>
  </w:style>
  <w:style w:type="paragraph" w:customStyle="1" w:styleId="xl120">
    <w:name w:val="xl120"/>
    <w:basedOn w:val="Normal"/>
    <w:rsid w:val="00573545"/>
    <w:pPr>
      <w:pBdr>
        <w:right w:val="single" w:sz="8" w:space="0" w:color="auto"/>
      </w:pBdr>
      <w:spacing w:before="100" w:beforeAutospacing="1" w:after="100" w:afterAutospacing="1" w:line="240" w:lineRule="auto"/>
      <w:jc w:val="both"/>
      <w:textAlignment w:val="center"/>
    </w:pPr>
    <w:rPr>
      <w:rFonts w:ascii="Arial" w:eastAsia="Times New Roman" w:hAnsi="Arial" w:cs="Arial"/>
      <w:b/>
      <w:bCs/>
      <w:color w:val="FF0000"/>
      <w:sz w:val="16"/>
      <w:szCs w:val="16"/>
      <w:lang w:val="es-ES" w:eastAsia="es-ES"/>
    </w:rPr>
  </w:style>
  <w:style w:type="paragraph" w:customStyle="1" w:styleId="xl121">
    <w:name w:val="xl121"/>
    <w:basedOn w:val="Normal"/>
    <w:rsid w:val="00573545"/>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22">
    <w:name w:val="xl122"/>
    <w:basedOn w:val="Normal"/>
    <w:rsid w:val="00573545"/>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123">
    <w:name w:val="xl123"/>
    <w:basedOn w:val="Normal"/>
    <w:rsid w:val="00573545"/>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val="es-ES" w:eastAsia="es-ES"/>
    </w:rPr>
  </w:style>
  <w:style w:type="paragraph" w:customStyle="1" w:styleId="xl124">
    <w:name w:val="xl124"/>
    <w:basedOn w:val="Normal"/>
    <w:rsid w:val="00573545"/>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val="es-ES" w:eastAsia="es-ES"/>
    </w:rPr>
  </w:style>
  <w:style w:type="paragraph" w:customStyle="1" w:styleId="xl125">
    <w:name w:val="xl125"/>
    <w:basedOn w:val="Normal"/>
    <w:rsid w:val="00573545"/>
    <w:pPr>
      <w:pBdr>
        <w:lef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val="es-ES" w:eastAsia="es-ES"/>
    </w:rPr>
  </w:style>
  <w:style w:type="paragraph" w:customStyle="1" w:styleId="xl126">
    <w:name w:val="xl126"/>
    <w:basedOn w:val="Normal"/>
    <w:rsid w:val="00573545"/>
    <w:pP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val="es-ES" w:eastAsia="es-ES"/>
    </w:rPr>
  </w:style>
  <w:style w:type="paragraph" w:customStyle="1" w:styleId="xl127">
    <w:name w:val="xl127"/>
    <w:basedOn w:val="Normal"/>
    <w:rsid w:val="00573545"/>
    <w:pPr>
      <w:pBdr>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val="es-ES" w:eastAsia="es-ES"/>
    </w:rPr>
  </w:style>
  <w:style w:type="paragraph" w:customStyle="1" w:styleId="xl128">
    <w:name w:val="xl128"/>
    <w:basedOn w:val="Normal"/>
    <w:rsid w:val="00573545"/>
    <w:pPr>
      <w:pBdr>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val="es-ES" w:eastAsia="es-ES"/>
    </w:rPr>
  </w:style>
  <w:style w:type="paragraph" w:customStyle="1" w:styleId="xl129">
    <w:name w:val="xl129"/>
    <w:basedOn w:val="Normal"/>
    <w:rsid w:val="00573545"/>
    <w:pPr>
      <w:pBdr>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val="es-ES" w:eastAsia="es-ES"/>
    </w:rPr>
  </w:style>
  <w:style w:type="paragraph" w:customStyle="1" w:styleId="xl130">
    <w:name w:val="xl130"/>
    <w:basedOn w:val="Normal"/>
    <w:rsid w:val="00573545"/>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val="es-ES" w:eastAsia="es-ES"/>
    </w:rPr>
  </w:style>
  <w:style w:type="paragraph" w:customStyle="1" w:styleId="xl131">
    <w:name w:val="xl131"/>
    <w:basedOn w:val="Normal"/>
    <w:rsid w:val="00573545"/>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val="es-ES" w:eastAsia="es-ES"/>
    </w:rPr>
  </w:style>
  <w:style w:type="paragraph" w:customStyle="1" w:styleId="xl132">
    <w:name w:val="xl132"/>
    <w:basedOn w:val="Normal"/>
    <w:rsid w:val="00573545"/>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val="es-ES" w:eastAsia="es-ES"/>
    </w:rPr>
  </w:style>
  <w:style w:type="paragraph" w:customStyle="1" w:styleId="xl133">
    <w:name w:val="xl133"/>
    <w:basedOn w:val="Normal"/>
    <w:rsid w:val="00573545"/>
    <w:pPr>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34">
    <w:name w:val="xl134"/>
    <w:basedOn w:val="Normal"/>
    <w:rsid w:val="00573545"/>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35">
    <w:name w:val="xl135"/>
    <w:basedOn w:val="Normal"/>
    <w:rsid w:val="00573545"/>
    <w:pPr>
      <w:pBdr>
        <w:top w:val="single" w:sz="8" w:space="0" w:color="auto"/>
        <w:lef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val="es-ES" w:eastAsia="es-ES"/>
    </w:rPr>
  </w:style>
  <w:style w:type="paragraph" w:customStyle="1" w:styleId="xl136">
    <w:name w:val="xl136"/>
    <w:basedOn w:val="Normal"/>
    <w:rsid w:val="00573545"/>
    <w:pPr>
      <w:pBdr>
        <w:top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val="es-ES" w:eastAsia="es-ES"/>
    </w:rPr>
  </w:style>
  <w:style w:type="paragraph" w:customStyle="1" w:styleId="xl137">
    <w:name w:val="xl137"/>
    <w:basedOn w:val="Normal"/>
    <w:rsid w:val="00573545"/>
    <w:pPr>
      <w:pBdr>
        <w:top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val="es-ES" w:eastAsia="es-ES"/>
    </w:rPr>
  </w:style>
  <w:style w:type="paragraph" w:customStyle="1" w:styleId="xl105">
    <w:name w:val="xl105"/>
    <w:basedOn w:val="Normal"/>
    <w:rsid w:val="00573545"/>
    <w:pPr>
      <w:spacing w:before="100" w:beforeAutospacing="1" w:after="100" w:afterAutospacing="1" w:line="240" w:lineRule="auto"/>
      <w:jc w:val="both"/>
      <w:textAlignment w:val="center"/>
    </w:pPr>
    <w:rPr>
      <w:rFonts w:ascii="Arial" w:eastAsia="Times New Roman"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4690</Words>
  <Characters>25799</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2021-07-20T22:19:00Z</dcterms:created>
  <dcterms:modified xsi:type="dcterms:W3CDTF">2021-07-20T22:24:00Z</dcterms:modified>
</cp:coreProperties>
</file>